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5" w:type="dxa"/>
        <w:tblInd w:w="-34" w:type="dxa"/>
        <w:tblLayout w:type="fixed"/>
        <w:tblLook w:val="04A0" w:firstRow="1" w:lastRow="0" w:firstColumn="1" w:lastColumn="0" w:noHBand="0" w:noVBand="1"/>
      </w:tblPr>
      <w:tblGrid>
        <w:gridCol w:w="4396"/>
        <w:gridCol w:w="1416"/>
        <w:gridCol w:w="3263"/>
      </w:tblGrid>
      <w:tr w:rsidR="00B32108" w:rsidRPr="00B32108" w:rsidTr="00D05A0A">
        <w:tc>
          <w:tcPr>
            <w:tcW w:w="4396" w:type="dxa"/>
            <w:hideMark/>
          </w:tcPr>
          <w:p w:rsidR="00B32108" w:rsidRPr="00B32108" w:rsidRDefault="00B32108" w:rsidP="00B32108">
            <w:pPr>
              <w:widowControl/>
              <w:jc w:val="center"/>
              <w:rPr>
                <w:rFonts w:ascii="Arial" w:eastAsia="Times New Roman" w:hAnsi="Arial" w:cs="Arial"/>
                <w:color w:val="auto"/>
                <w:sz w:val="22"/>
                <w:szCs w:val="22"/>
              </w:rPr>
            </w:pPr>
            <w:bookmarkStart w:id="0" w:name="bookmark0"/>
            <w:bookmarkStart w:id="1" w:name="_Toc65657825"/>
            <w:r w:rsidRPr="00B32108">
              <w:rPr>
                <w:rFonts w:ascii="Arial" w:eastAsia="Times New Roman" w:hAnsi="Arial" w:cs="Arial"/>
                <w:color w:val="auto"/>
                <w:sz w:val="22"/>
                <w:szCs w:val="22"/>
              </w:rPr>
              <w:br w:type="page"/>
            </w:r>
            <w:r w:rsidRPr="00B32108">
              <w:rPr>
                <w:rFonts w:ascii="Arial" w:eastAsia="Times New Roman" w:hAnsi="Arial" w:cs="Arial"/>
                <w:noProof/>
                <w:color w:val="auto"/>
                <w:sz w:val="22"/>
                <w:szCs w:val="22"/>
              </w:rPr>
              <w:drawing>
                <wp:inline distT="0" distB="0" distL="0" distR="0" wp14:anchorId="6A632F52" wp14:editId="7A1B5426">
                  <wp:extent cx="556895" cy="527050"/>
                  <wp:effectExtent l="0" t="0" r="0" b="635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895" cy="527050"/>
                          </a:xfrm>
                          <a:prstGeom prst="rect">
                            <a:avLst/>
                          </a:prstGeom>
                          <a:noFill/>
                          <a:ln>
                            <a:noFill/>
                          </a:ln>
                        </pic:spPr>
                      </pic:pic>
                    </a:graphicData>
                  </a:graphic>
                </wp:inline>
              </w:drawing>
            </w:r>
          </w:p>
        </w:tc>
        <w:tc>
          <w:tcPr>
            <w:tcW w:w="1416" w:type="dxa"/>
          </w:tcPr>
          <w:p w:rsidR="00B32108" w:rsidRPr="00B32108" w:rsidRDefault="00B32108" w:rsidP="00B32108">
            <w:pPr>
              <w:widowControl/>
              <w:jc w:val="both"/>
              <w:rPr>
                <w:rFonts w:ascii="Arial" w:eastAsia="Times New Roman" w:hAnsi="Arial" w:cs="Arial"/>
                <w:color w:val="auto"/>
                <w:sz w:val="22"/>
                <w:szCs w:val="22"/>
              </w:rPr>
            </w:pPr>
          </w:p>
        </w:tc>
        <w:tc>
          <w:tcPr>
            <w:tcW w:w="3263" w:type="dxa"/>
            <w:hideMark/>
          </w:tcPr>
          <w:p w:rsidR="00B32108" w:rsidRPr="00B32108" w:rsidRDefault="00B32108" w:rsidP="00B32108">
            <w:pPr>
              <w:widowControl/>
              <w:suppressAutoHyphens/>
              <w:spacing w:line="276" w:lineRule="auto"/>
              <w:rPr>
                <w:rFonts w:ascii="Arial" w:eastAsia="Times New Roman" w:hAnsi="Arial" w:cs="Arial"/>
                <w:color w:val="auto"/>
                <w:sz w:val="22"/>
                <w:szCs w:val="22"/>
              </w:rPr>
            </w:pPr>
            <w:r w:rsidRPr="00B32108">
              <w:rPr>
                <w:rFonts w:ascii="Arial" w:eastAsia="Times New Roman" w:hAnsi="Arial" w:cs="Arial"/>
                <w:color w:val="auto"/>
                <w:sz w:val="22"/>
                <w:szCs w:val="22"/>
                <w:u w:val="single"/>
              </w:rPr>
              <w:t>ΕΙΔΟΣ ΠΡΑΞΗΣ</w:t>
            </w:r>
            <w:r w:rsidRPr="00B32108">
              <w:rPr>
                <w:rFonts w:ascii="Arial" w:eastAsia="Times New Roman" w:hAnsi="Arial" w:cs="Arial"/>
                <w:color w:val="auto"/>
                <w:sz w:val="22"/>
                <w:szCs w:val="22"/>
              </w:rPr>
              <w:t xml:space="preserve">: </w:t>
            </w:r>
            <w:r w:rsidRPr="00B32108">
              <w:rPr>
                <w:rFonts w:ascii="Arial" w:eastAsia="Times New Roman" w:hAnsi="Arial" w:cs="Arial"/>
                <w:b/>
                <w:color w:val="auto"/>
                <w:sz w:val="22"/>
                <w:szCs w:val="22"/>
              </w:rPr>
              <w:t>ΚΑΝΟΝΙΣΤΙΚΗ ΑΠΟΦΑΣΗ</w:t>
            </w:r>
          </w:p>
        </w:tc>
      </w:tr>
      <w:tr w:rsidR="00B32108" w:rsidRPr="00B32108" w:rsidTr="00D05A0A">
        <w:tc>
          <w:tcPr>
            <w:tcW w:w="4396" w:type="dxa"/>
            <w:hideMark/>
          </w:tcPr>
          <w:p w:rsidR="00B32108" w:rsidRPr="00B32108" w:rsidRDefault="00B32108" w:rsidP="00B32108">
            <w:pPr>
              <w:widowControl/>
              <w:jc w:val="center"/>
              <w:rPr>
                <w:rFonts w:ascii="Arial" w:eastAsia="Times New Roman" w:hAnsi="Arial" w:cs="Arial"/>
                <w:b/>
                <w:color w:val="auto"/>
                <w:sz w:val="22"/>
                <w:szCs w:val="22"/>
              </w:rPr>
            </w:pPr>
            <w:r w:rsidRPr="00B32108">
              <w:rPr>
                <w:rFonts w:ascii="Arial" w:eastAsia="Times New Roman" w:hAnsi="Arial" w:cs="Arial"/>
                <w:b/>
                <w:color w:val="auto"/>
                <w:sz w:val="22"/>
                <w:szCs w:val="22"/>
              </w:rPr>
              <w:t>ΕΛΛΗΝΙΚΗ ΔΗΜΟΚΡΑΤΙΑ</w:t>
            </w:r>
          </w:p>
          <w:p w:rsidR="00B32108" w:rsidRPr="00B32108" w:rsidRDefault="00B32108" w:rsidP="00B32108">
            <w:pPr>
              <w:widowControl/>
              <w:jc w:val="center"/>
              <w:rPr>
                <w:rFonts w:ascii="Arial" w:eastAsia="Times New Roman" w:hAnsi="Arial" w:cs="Arial"/>
                <w:b/>
                <w:color w:val="auto"/>
                <w:sz w:val="22"/>
                <w:szCs w:val="22"/>
              </w:rPr>
            </w:pPr>
            <w:r w:rsidRPr="00B32108">
              <w:rPr>
                <w:rFonts w:ascii="Arial" w:eastAsia="Times New Roman" w:hAnsi="Arial" w:cs="Arial"/>
                <w:b/>
                <w:color w:val="auto"/>
                <w:sz w:val="22"/>
                <w:szCs w:val="22"/>
              </w:rPr>
              <w:t>ΝΟΜΟΣ ΦΘΙΩΤΙΔΑΣ</w:t>
            </w:r>
          </w:p>
          <w:p w:rsidR="00B32108" w:rsidRPr="00B32108" w:rsidRDefault="00B32108" w:rsidP="00B32108">
            <w:pPr>
              <w:widowControl/>
              <w:jc w:val="center"/>
              <w:rPr>
                <w:rFonts w:ascii="Arial" w:eastAsia="Times New Roman" w:hAnsi="Arial" w:cs="Arial"/>
                <w:color w:val="auto"/>
                <w:sz w:val="22"/>
                <w:szCs w:val="22"/>
              </w:rPr>
            </w:pPr>
            <w:r w:rsidRPr="00B32108">
              <w:rPr>
                <w:rFonts w:ascii="Arial" w:eastAsia="Times New Roman" w:hAnsi="Arial" w:cs="Arial"/>
                <w:b/>
                <w:color w:val="auto"/>
                <w:sz w:val="22"/>
                <w:szCs w:val="22"/>
              </w:rPr>
              <w:t>ΔΗΜΟΣ ΛΑΜΙΕΩΝ</w:t>
            </w:r>
          </w:p>
        </w:tc>
        <w:tc>
          <w:tcPr>
            <w:tcW w:w="1416" w:type="dxa"/>
          </w:tcPr>
          <w:p w:rsidR="00B32108" w:rsidRPr="00B32108" w:rsidRDefault="00B32108" w:rsidP="00B32108">
            <w:pPr>
              <w:widowControl/>
              <w:jc w:val="both"/>
              <w:rPr>
                <w:rFonts w:ascii="Arial" w:eastAsia="Times New Roman" w:hAnsi="Arial" w:cs="Arial"/>
                <w:color w:val="auto"/>
                <w:sz w:val="22"/>
                <w:szCs w:val="22"/>
              </w:rPr>
            </w:pPr>
          </w:p>
        </w:tc>
        <w:tc>
          <w:tcPr>
            <w:tcW w:w="3263" w:type="dxa"/>
            <w:hideMark/>
          </w:tcPr>
          <w:p w:rsidR="00B32108" w:rsidRPr="00B32108" w:rsidRDefault="00B32108" w:rsidP="00B32108">
            <w:pPr>
              <w:widowControl/>
              <w:ind w:left="33"/>
              <w:rPr>
                <w:rFonts w:ascii="Arial" w:eastAsia="Times New Roman" w:hAnsi="Arial" w:cs="Arial"/>
                <w:color w:val="auto"/>
                <w:sz w:val="22"/>
                <w:szCs w:val="22"/>
              </w:rPr>
            </w:pPr>
            <w:r w:rsidRPr="00B32108">
              <w:rPr>
                <w:rFonts w:ascii="Arial" w:eastAsia="Times New Roman" w:hAnsi="Arial" w:cs="Arial"/>
                <w:color w:val="auto"/>
                <w:sz w:val="22"/>
                <w:szCs w:val="22"/>
                <w:u w:val="single"/>
              </w:rPr>
              <w:t>ΘΕΜΑΤΙΚΗ ΕΝΟΤΗΤΑ</w:t>
            </w:r>
            <w:r w:rsidRPr="00B32108">
              <w:rPr>
                <w:rFonts w:ascii="Arial" w:eastAsia="Times New Roman" w:hAnsi="Arial" w:cs="Arial"/>
                <w:color w:val="auto"/>
                <w:sz w:val="22"/>
                <w:szCs w:val="22"/>
              </w:rPr>
              <w:t xml:space="preserve">: </w:t>
            </w:r>
            <w:r w:rsidRPr="00B32108">
              <w:rPr>
                <w:rFonts w:ascii="Arial" w:eastAsia="Times New Roman" w:hAnsi="Arial" w:cs="Arial"/>
                <w:b/>
                <w:color w:val="auto"/>
                <w:sz w:val="22"/>
                <w:szCs w:val="22"/>
              </w:rPr>
              <w:t>ΠΕΡΙΒΑΛΛΟΝ</w:t>
            </w:r>
          </w:p>
        </w:tc>
      </w:tr>
      <w:tr w:rsidR="00B32108" w:rsidRPr="00B32108" w:rsidTr="00D05A0A">
        <w:tc>
          <w:tcPr>
            <w:tcW w:w="4396" w:type="dxa"/>
            <w:hideMark/>
          </w:tcPr>
          <w:p w:rsidR="00B32108" w:rsidRPr="00B32108" w:rsidRDefault="00B32108" w:rsidP="00B32108">
            <w:pPr>
              <w:widowControl/>
              <w:jc w:val="center"/>
              <w:rPr>
                <w:rFonts w:ascii="Arial" w:eastAsia="Times New Roman" w:hAnsi="Arial" w:cs="Arial"/>
                <w:b/>
                <w:color w:val="auto"/>
                <w:sz w:val="22"/>
                <w:szCs w:val="22"/>
              </w:rPr>
            </w:pPr>
            <w:r w:rsidRPr="00B32108">
              <w:rPr>
                <w:rFonts w:ascii="Arial" w:eastAsia="Times New Roman" w:hAnsi="Arial" w:cs="Arial"/>
                <w:b/>
                <w:color w:val="auto"/>
                <w:sz w:val="22"/>
                <w:szCs w:val="22"/>
              </w:rPr>
              <w:t>ΔΙΕΥΘΥΝΣΗ ΠΕΡΙΒΑΛΛΟΝΤΟΣ</w:t>
            </w:r>
          </w:p>
        </w:tc>
        <w:tc>
          <w:tcPr>
            <w:tcW w:w="1416" w:type="dxa"/>
          </w:tcPr>
          <w:p w:rsidR="00B32108" w:rsidRPr="00B32108" w:rsidRDefault="00B32108" w:rsidP="00B32108">
            <w:pPr>
              <w:widowControl/>
              <w:jc w:val="both"/>
              <w:rPr>
                <w:rFonts w:ascii="Arial" w:eastAsia="Times New Roman" w:hAnsi="Arial" w:cs="Arial"/>
                <w:color w:val="auto"/>
                <w:sz w:val="22"/>
                <w:szCs w:val="22"/>
              </w:rPr>
            </w:pPr>
          </w:p>
        </w:tc>
        <w:tc>
          <w:tcPr>
            <w:tcW w:w="3263" w:type="dxa"/>
          </w:tcPr>
          <w:p w:rsidR="00B32108" w:rsidRPr="00B32108" w:rsidRDefault="00B32108" w:rsidP="00B32108">
            <w:pPr>
              <w:widowControl/>
              <w:tabs>
                <w:tab w:val="left" w:pos="709"/>
                <w:tab w:val="left" w:pos="1077"/>
                <w:tab w:val="left" w:pos="1474"/>
                <w:tab w:val="left" w:pos="1871"/>
                <w:tab w:val="left" w:pos="2268"/>
              </w:tabs>
              <w:jc w:val="both"/>
              <w:rPr>
                <w:rFonts w:ascii="Arial" w:eastAsia="Times New Roman" w:hAnsi="Arial" w:cs="Arial"/>
                <w:color w:val="auto"/>
                <w:sz w:val="22"/>
                <w:szCs w:val="22"/>
              </w:rPr>
            </w:pPr>
          </w:p>
        </w:tc>
      </w:tr>
      <w:tr w:rsidR="00B32108" w:rsidRPr="00B32108" w:rsidTr="00D05A0A">
        <w:trPr>
          <w:trHeight w:val="1169"/>
        </w:trPr>
        <w:tc>
          <w:tcPr>
            <w:tcW w:w="4396" w:type="dxa"/>
            <w:hideMark/>
          </w:tcPr>
          <w:p w:rsidR="00B32108" w:rsidRPr="00B32108" w:rsidRDefault="00B32108" w:rsidP="00B32108">
            <w:pPr>
              <w:widowControl/>
              <w:jc w:val="both"/>
              <w:rPr>
                <w:rFonts w:ascii="Arial" w:eastAsia="Times New Roman" w:hAnsi="Arial" w:cs="Arial"/>
                <w:color w:val="auto"/>
                <w:sz w:val="22"/>
                <w:szCs w:val="22"/>
              </w:rPr>
            </w:pPr>
            <w:proofErr w:type="spellStart"/>
            <w:r w:rsidRPr="00B32108">
              <w:rPr>
                <w:rFonts w:ascii="Arial" w:eastAsia="Times New Roman" w:hAnsi="Arial" w:cs="Arial"/>
                <w:color w:val="auto"/>
                <w:sz w:val="22"/>
                <w:szCs w:val="22"/>
              </w:rPr>
              <w:t>Ταχ.Δ</w:t>
            </w:r>
            <w:proofErr w:type="spellEnd"/>
            <w:r w:rsidRPr="00B32108">
              <w:rPr>
                <w:rFonts w:ascii="Arial" w:eastAsia="Times New Roman" w:hAnsi="Arial" w:cs="Arial"/>
                <w:color w:val="auto"/>
                <w:sz w:val="22"/>
                <w:szCs w:val="22"/>
              </w:rPr>
              <w:t>/</w:t>
            </w:r>
            <w:proofErr w:type="spellStart"/>
            <w:r w:rsidRPr="00B32108">
              <w:rPr>
                <w:rFonts w:ascii="Arial" w:eastAsia="Times New Roman" w:hAnsi="Arial" w:cs="Arial"/>
                <w:color w:val="auto"/>
                <w:sz w:val="22"/>
                <w:szCs w:val="22"/>
              </w:rPr>
              <w:t>νση</w:t>
            </w:r>
            <w:proofErr w:type="spellEnd"/>
            <w:r w:rsidRPr="00B32108">
              <w:rPr>
                <w:rFonts w:ascii="Arial" w:eastAsia="Times New Roman" w:hAnsi="Arial" w:cs="Arial"/>
                <w:color w:val="auto"/>
                <w:sz w:val="22"/>
                <w:szCs w:val="22"/>
              </w:rPr>
              <w:tab/>
              <w:t xml:space="preserve">: </w:t>
            </w:r>
            <w:proofErr w:type="spellStart"/>
            <w:r w:rsidRPr="00B32108">
              <w:rPr>
                <w:rFonts w:ascii="Arial" w:eastAsia="Times New Roman" w:hAnsi="Arial" w:cs="Arial"/>
                <w:color w:val="auto"/>
                <w:sz w:val="22"/>
                <w:szCs w:val="22"/>
              </w:rPr>
              <w:t>Κραββαρίτη</w:t>
            </w:r>
            <w:proofErr w:type="spellEnd"/>
            <w:r w:rsidRPr="00B32108">
              <w:rPr>
                <w:rFonts w:ascii="Arial" w:eastAsia="Times New Roman" w:hAnsi="Arial" w:cs="Arial"/>
                <w:color w:val="auto"/>
                <w:sz w:val="22"/>
                <w:szCs w:val="22"/>
              </w:rPr>
              <w:t xml:space="preserve"> 3</w:t>
            </w:r>
          </w:p>
          <w:p w:rsidR="00B32108" w:rsidRPr="00B32108" w:rsidRDefault="00B32108" w:rsidP="00B32108">
            <w:pPr>
              <w:widowControl/>
              <w:jc w:val="both"/>
              <w:rPr>
                <w:rFonts w:ascii="Arial" w:eastAsia="Times New Roman" w:hAnsi="Arial" w:cs="Arial"/>
                <w:color w:val="auto"/>
                <w:sz w:val="22"/>
                <w:szCs w:val="22"/>
              </w:rPr>
            </w:pPr>
            <w:proofErr w:type="spellStart"/>
            <w:r w:rsidRPr="00B32108">
              <w:rPr>
                <w:rFonts w:ascii="Arial" w:eastAsia="Times New Roman" w:hAnsi="Arial" w:cs="Arial"/>
                <w:color w:val="auto"/>
                <w:sz w:val="22"/>
                <w:szCs w:val="22"/>
              </w:rPr>
              <w:t>Ταχ.Κωδ</w:t>
            </w:r>
            <w:proofErr w:type="spellEnd"/>
            <w:r w:rsidRPr="00B32108">
              <w:rPr>
                <w:rFonts w:ascii="Arial" w:eastAsia="Times New Roman" w:hAnsi="Arial" w:cs="Arial"/>
                <w:color w:val="auto"/>
                <w:sz w:val="22"/>
                <w:szCs w:val="22"/>
              </w:rPr>
              <w:t xml:space="preserve">. </w:t>
            </w:r>
            <w:r w:rsidRPr="00B32108">
              <w:rPr>
                <w:rFonts w:ascii="Arial" w:eastAsia="Times New Roman" w:hAnsi="Arial" w:cs="Arial"/>
                <w:color w:val="auto"/>
                <w:sz w:val="22"/>
                <w:szCs w:val="22"/>
              </w:rPr>
              <w:tab/>
              <w:t>: 35 132, Λαμία</w:t>
            </w:r>
          </w:p>
          <w:p w:rsidR="00B32108" w:rsidRPr="00B32108" w:rsidRDefault="00B32108" w:rsidP="00B32108">
            <w:pPr>
              <w:widowControl/>
              <w:jc w:val="both"/>
              <w:rPr>
                <w:rFonts w:ascii="Arial" w:eastAsia="Times New Roman" w:hAnsi="Arial" w:cs="Arial"/>
                <w:color w:val="auto"/>
                <w:sz w:val="22"/>
                <w:szCs w:val="22"/>
              </w:rPr>
            </w:pPr>
            <w:r w:rsidRPr="00B32108">
              <w:rPr>
                <w:rFonts w:ascii="Arial" w:eastAsia="Times New Roman" w:hAnsi="Arial" w:cs="Arial"/>
                <w:color w:val="auto"/>
                <w:sz w:val="22"/>
                <w:szCs w:val="22"/>
              </w:rPr>
              <w:t xml:space="preserve">Πληροφορίες </w:t>
            </w:r>
            <w:r w:rsidRPr="00B32108">
              <w:rPr>
                <w:rFonts w:ascii="Arial" w:eastAsia="Times New Roman" w:hAnsi="Arial" w:cs="Arial"/>
                <w:color w:val="auto"/>
                <w:sz w:val="22"/>
                <w:szCs w:val="22"/>
              </w:rPr>
              <w:tab/>
              <w:t xml:space="preserve">: </w:t>
            </w:r>
            <w:proofErr w:type="spellStart"/>
            <w:r w:rsidRPr="00B32108">
              <w:rPr>
                <w:rFonts w:ascii="Arial" w:eastAsia="Times New Roman" w:hAnsi="Arial" w:cs="Arial"/>
                <w:color w:val="auto"/>
                <w:sz w:val="22"/>
                <w:szCs w:val="22"/>
              </w:rPr>
              <w:t>Αγγ</w:t>
            </w:r>
            <w:proofErr w:type="spellEnd"/>
            <w:r w:rsidRPr="00B32108">
              <w:rPr>
                <w:rFonts w:ascii="Arial" w:eastAsia="Times New Roman" w:hAnsi="Arial" w:cs="Arial"/>
                <w:color w:val="auto"/>
                <w:sz w:val="22"/>
                <w:szCs w:val="22"/>
              </w:rPr>
              <w:t>. Μακρυγιάννη</w:t>
            </w:r>
          </w:p>
          <w:p w:rsidR="00B32108" w:rsidRPr="00B32108" w:rsidRDefault="00B32108" w:rsidP="00B32108">
            <w:pPr>
              <w:widowControl/>
              <w:jc w:val="both"/>
              <w:rPr>
                <w:rFonts w:ascii="Arial" w:eastAsia="Times New Roman" w:hAnsi="Arial" w:cs="Arial"/>
                <w:color w:val="auto"/>
                <w:sz w:val="22"/>
                <w:szCs w:val="22"/>
              </w:rPr>
            </w:pPr>
            <w:r w:rsidRPr="00B32108">
              <w:rPr>
                <w:rFonts w:ascii="Arial" w:eastAsia="Times New Roman" w:hAnsi="Arial" w:cs="Arial"/>
                <w:color w:val="auto"/>
                <w:sz w:val="22"/>
                <w:szCs w:val="22"/>
              </w:rPr>
              <w:t xml:space="preserve">Αρ. </w:t>
            </w:r>
            <w:proofErr w:type="spellStart"/>
            <w:r w:rsidRPr="00B32108">
              <w:rPr>
                <w:rFonts w:ascii="Arial" w:eastAsia="Times New Roman" w:hAnsi="Arial" w:cs="Arial"/>
                <w:color w:val="auto"/>
                <w:sz w:val="22"/>
                <w:szCs w:val="22"/>
              </w:rPr>
              <w:t>Τηλ</w:t>
            </w:r>
            <w:proofErr w:type="spellEnd"/>
            <w:r w:rsidRPr="00B32108">
              <w:rPr>
                <w:rFonts w:ascii="Arial" w:eastAsia="Times New Roman" w:hAnsi="Arial" w:cs="Arial"/>
                <w:color w:val="auto"/>
                <w:sz w:val="22"/>
                <w:szCs w:val="22"/>
              </w:rPr>
              <w:t xml:space="preserve"> </w:t>
            </w:r>
            <w:r w:rsidRPr="00B32108">
              <w:rPr>
                <w:rFonts w:ascii="Arial" w:eastAsia="Times New Roman" w:hAnsi="Arial" w:cs="Arial"/>
                <w:color w:val="auto"/>
                <w:sz w:val="22"/>
                <w:szCs w:val="22"/>
              </w:rPr>
              <w:tab/>
              <w:t>: 22310 - 31426</w:t>
            </w:r>
          </w:p>
          <w:p w:rsidR="00B32108" w:rsidRPr="00B32108" w:rsidRDefault="00B32108" w:rsidP="00B32108">
            <w:pPr>
              <w:widowControl/>
              <w:jc w:val="both"/>
              <w:rPr>
                <w:rFonts w:ascii="Arial" w:eastAsia="Times New Roman" w:hAnsi="Arial" w:cs="Arial"/>
                <w:color w:val="auto"/>
                <w:sz w:val="22"/>
                <w:szCs w:val="22"/>
                <w:lang w:val="en-US"/>
              </w:rPr>
            </w:pPr>
            <w:r w:rsidRPr="00B32108">
              <w:rPr>
                <w:rFonts w:ascii="Arial" w:eastAsia="Times New Roman" w:hAnsi="Arial" w:cs="Arial"/>
                <w:color w:val="auto"/>
                <w:sz w:val="22"/>
                <w:szCs w:val="22"/>
                <w:lang w:val="en-US"/>
              </w:rPr>
              <w:t>Email</w:t>
            </w:r>
            <w:r w:rsidRPr="00B32108">
              <w:rPr>
                <w:rFonts w:ascii="Arial" w:eastAsia="Times New Roman" w:hAnsi="Arial" w:cs="Arial"/>
                <w:color w:val="auto"/>
                <w:sz w:val="22"/>
                <w:szCs w:val="22"/>
                <w:lang w:val="en-US"/>
              </w:rPr>
              <w:tab/>
            </w:r>
            <w:r w:rsidRPr="00B32108">
              <w:rPr>
                <w:rFonts w:ascii="Arial" w:eastAsia="Times New Roman" w:hAnsi="Arial" w:cs="Arial"/>
                <w:color w:val="auto"/>
                <w:sz w:val="22"/>
                <w:szCs w:val="22"/>
                <w:lang w:val="en-US"/>
              </w:rPr>
              <w:tab/>
              <w:t xml:space="preserve">: </w:t>
            </w:r>
            <w:hyperlink r:id="rId10" w:history="1">
              <w:r w:rsidRPr="00B32108">
                <w:rPr>
                  <w:rFonts w:ascii="Arial" w:eastAsia="Times New Roman" w:hAnsi="Arial" w:cs="Arial"/>
                  <w:color w:val="0000FF"/>
                  <w:sz w:val="22"/>
                  <w:szCs w:val="22"/>
                  <w:u w:val="single"/>
                  <w:lang w:val="en-US"/>
                </w:rPr>
                <w:t>makrigianni@lamia-city.gr</w:t>
              </w:r>
            </w:hyperlink>
          </w:p>
        </w:tc>
        <w:tc>
          <w:tcPr>
            <w:tcW w:w="1416" w:type="dxa"/>
          </w:tcPr>
          <w:p w:rsidR="00B32108" w:rsidRPr="00B32108" w:rsidRDefault="00B32108" w:rsidP="00B32108">
            <w:pPr>
              <w:widowControl/>
              <w:tabs>
                <w:tab w:val="left" w:pos="709"/>
                <w:tab w:val="left" w:pos="1077"/>
                <w:tab w:val="left" w:pos="1474"/>
                <w:tab w:val="left" w:pos="1871"/>
                <w:tab w:val="left" w:pos="2268"/>
              </w:tabs>
              <w:jc w:val="both"/>
              <w:rPr>
                <w:rFonts w:ascii="Arial" w:eastAsia="Times New Roman" w:hAnsi="Arial" w:cs="Arial"/>
                <w:color w:val="auto"/>
                <w:sz w:val="22"/>
                <w:szCs w:val="22"/>
                <w:lang w:val="en-US"/>
              </w:rPr>
            </w:pPr>
          </w:p>
        </w:tc>
        <w:tc>
          <w:tcPr>
            <w:tcW w:w="3263" w:type="dxa"/>
          </w:tcPr>
          <w:p w:rsidR="00B32108" w:rsidRPr="00B32108" w:rsidRDefault="00B32108" w:rsidP="00B32108">
            <w:pPr>
              <w:widowControl/>
              <w:tabs>
                <w:tab w:val="left" w:pos="709"/>
                <w:tab w:val="left" w:pos="1077"/>
                <w:tab w:val="left" w:pos="1474"/>
                <w:tab w:val="left" w:pos="1871"/>
                <w:tab w:val="left" w:pos="2268"/>
              </w:tabs>
              <w:jc w:val="both"/>
              <w:rPr>
                <w:rFonts w:ascii="Arial" w:eastAsia="Times New Roman" w:hAnsi="Arial" w:cs="Arial"/>
                <w:color w:val="auto"/>
                <w:sz w:val="22"/>
                <w:szCs w:val="22"/>
                <w:lang w:val="en-US"/>
              </w:rPr>
            </w:pPr>
          </w:p>
        </w:tc>
      </w:tr>
    </w:tbl>
    <w:p w:rsidR="00B32108" w:rsidRPr="00B32108" w:rsidRDefault="00B32108" w:rsidP="00B32108">
      <w:pPr>
        <w:widowControl/>
        <w:spacing w:line="276" w:lineRule="auto"/>
        <w:ind w:left="284" w:hanging="284"/>
        <w:jc w:val="both"/>
        <w:rPr>
          <w:rFonts w:ascii="Arial" w:eastAsia="Times New Roman" w:hAnsi="Arial" w:cs="Arial"/>
          <w:color w:val="auto"/>
          <w:sz w:val="22"/>
          <w:szCs w:val="22"/>
          <w:lang w:val="en-US" w:eastAsia="en-US"/>
        </w:rPr>
      </w:pPr>
    </w:p>
    <w:p w:rsidR="00B32108" w:rsidRPr="00B32108" w:rsidRDefault="00B32108" w:rsidP="00B32108">
      <w:pPr>
        <w:widowControl/>
        <w:spacing w:line="276" w:lineRule="auto"/>
        <w:ind w:left="284" w:hanging="284"/>
        <w:jc w:val="both"/>
        <w:rPr>
          <w:rFonts w:ascii="Arial" w:eastAsia="Times New Roman" w:hAnsi="Arial" w:cs="Arial"/>
          <w:b/>
          <w:color w:val="auto"/>
          <w:sz w:val="22"/>
          <w:szCs w:val="22"/>
          <w:lang w:val="en-US" w:eastAsia="en-US"/>
        </w:rPr>
      </w:pPr>
    </w:p>
    <w:p w:rsidR="00B32108" w:rsidRPr="00B32108" w:rsidRDefault="00B32108" w:rsidP="00A74826">
      <w:pPr>
        <w:widowControl/>
        <w:spacing w:line="360" w:lineRule="auto"/>
        <w:ind w:left="284" w:hanging="284"/>
        <w:jc w:val="center"/>
        <w:rPr>
          <w:rFonts w:ascii="Arial" w:eastAsia="Times New Roman" w:hAnsi="Arial" w:cs="Arial"/>
          <w:b/>
          <w:color w:val="auto"/>
          <w:sz w:val="22"/>
          <w:szCs w:val="22"/>
          <w:lang w:eastAsia="en-US"/>
        </w:rPr>
      </w:pPr>
      <w:r w:rsidRPr="00B32108">
        <w:rPr>
          <w:rFonts w:ascii="Arial" w:eastAsia="Times New Roman" w:hAnsi="Arial" w:cs="Arial"/>
          <w:b/>
          <w:color w:val="auto"/>
          <w:sz w:val="22"/>
          <w:szCs w:val="22"/>
          <w:lang w:val="x-none" w:eastAsia="en-US"/>
        </w:rPr>
        <w:t>ΕΙΣΗΓΗΣΗ</w:t>
      </w:r>
    </w:p>
    <w:p w:rsidR="00B32108" w:rsidRPr="00B32108" w:rsidRDefault="00B32108" w:rsidP="00A74826">
      <w:pPr>
        <w:widowControl/>
        <w:spacing w:line="360" w:lineRule="auto"/>
        <w:ind w:left="284" w:hanging="284"/>
        <w:jc w:val="center"/>
        <w:rPr>
          <w:rFonts w:ascii="Arial" w:eastAsia="Times New Roman" w:hAnsi="Arial" w:cs="Arial"/>
          <w:b/>
          <w:iCs/>
          <w:color w:val="auto"/>
          <w:sz w:val="22"/>
          <w:szCs w:val="22"/>
        </w:rPr>
      </w:pPr>
      <w:r w:rsidRPr="00B32108">
        <w:rPr>
          <w:rFonts w:ascii="Arial" w:eastAsia="Times New Roman" w:hAnsi="Arial" w:cs="Arial"/>
          <w:b/>
          <w:color w:val="auto"/>
          <w:sz w:val="22"/>
          <w:szCs w:val="22"/>
          <w:lang w:eastAsia="en-US"/>
        </w:rPr>
        <w:t>ΤΟΥ ΑΝΤΙΔΗΜΑΡΧΟΥ ΜΟΥΣΤΑΚΑ ΚΩΝΣΤΑΝΤΙΝΟΥ</w:t>
      </w:r>
    </w:p>
    <w:p w:rsidR="00B32108" w:rsidRPr="00B32108" w:rsidRDefault="00B32108" w:rsidP="00A74826">
      <w:pPr>
        <w:widowControl/>
        <w:spacing w:line="360" w:lineRule="auto"/>
        <w:ind w:left="284" w:hanging="284"/>
        <w:jc w:val="center"/>
        <w:rPr>
          <w:rFonts w:ascii="Arial" w:eastAsia="Times New Roman" w:hAnsi="Arial" w:cs="Arial"/>
          <w:b/>
          <w:iCs/>
          <w:color w:val="auto"/>
          <w:sz w:val="22"/>
          <w:szCs w:val="22"/>
        </w:rPr>
      </w:pPr>
      <w:r w:rsidRPr="00B32108">
        <w:rPr>
          <w:rFonts w:ascii="Arial" w:eastAsia="Times New Roman" w:hAnsi="Arial" w:cs="Arial"/>
          <w:b/>
          <w:iCs/>
          <w:color w:val="auto"/>
          <w:sz w:val="22"/>
          <w:szCs w:val="22"/>
        </w:rPr>
        <w:t>ΠΡΟΣ ΤΗΝ ΕΠΙΤΡΟΠΗ ΠΟΙΟΤΗΤΑΣ ΖΩΗΣ</w:t>
      </w:r>
      <w:r w:rsidR="00A74826">
        <w:rPr>
          <w:rFonts w:ascii="Arial" w:eastAsia="Times New Roman" w:hAnsi="Arial" w:cs="Arial"/>
          <w:b/>
          <w:iCs/>
          <w:color w:val="auto"/>
          <w:sz w:val="22"/>
          <w:szCs w:val="22"/>
        </w:rPr>
        <w:t xml:space="preserve"> </w:t>
      </w:r>
      <w:r w:rsidRPr="00B32108">
        <w:rPr>
          <w:rFonts w:ascii="Arial" w:eastAsia="Times New Roman" w:hAnsi="Arial" w:cs="Arial"/>
          <w:b/>
          <w:iCs/>
          <w:color w:val="auto"/>
          <w:sz w:val="22"/>
          <w:szCs w:val="22"/>
        </w:rPr>
        <w:t>ΤΟΥ ΔΗΜΟΥ ΛΑΜΙΕΩΝ</w:t>
      </w:r>
    </w:p>
    <w:p w:rsidR="00B32108" w:rsidRPr="00B32108" w:rsidRDefault="00B32108" w:rsidP="00B32108">
      <w:pPr>
        <w:widowControl/>
        <w:spacing w:line="276" w:lineRule="auto"/>
        <w:ind w:left="284" w:hanging="284"/>
        <w:jc w:val="both"/>
        <w:rPr>
          <w:rFonts w:ascii="Arial" w:eastAsia="Times New Roman" w:hAnsi="Arial" w:cs="Arial"/>
          <w:b/>
          <w:iCs/>
          <w:color w:val="auto"/>
          <w:sz w:val="22"/>
          <w:szCs w:val="22"/>
        </w:rPr>
      </w:pPr>
    </w:p>
    <w:p w:rsidR="00B32108" w:rsidRPr="00B32108" w:rsidRDefault="00B32108" w:rsidP="00B32108">
      <w:pPr>
        <w:widowControl/>
        <w:spacing w:line="276" w:lineRule="auto"/>
        <w:ind w:left="284" w:hanging="284"/>
        <w:jc w:val="both"/>
        <w:rPr>
          <w:rFonts w:ascii="Arial" w:eastAsia="Times New Roman" w:hAnsi="Arial" w:cs="Arial"/>
          <w:color w:val="auto"/>
          <w:sz w:val="22"/>
          <w:szCs w:val="22"/>
          <w:lang w:eastAsia="en-US"/>
        </w:rPr>
      </w:pPr>
    </w:p>
    <w:p w:rsidR="00B32108" w:rsidRPr="00B32108" w:rsidRDefault="00B32108" w:rsidP="00B32108">
      <w:pPr>
        <w:widowControl/>
        <w:jc w:val="both"/>
        <w:rPr>
          <w:rFonts w:ascii="Arial" w:eastAsia="Times New Roman" w:hAnsi="Arial" w:cs="Arial"/>
          <w:color w:val="auto"/>
          <w:sz w:val="22"/>
          <w:szCs w:val="22"/>
          <w:lang w:val="x-none" w:eastAsia="en-US"/>
        </w:rPr>
      </w:pPr>
      <w:r w:rsidRPr="00B32108">
        <w:rPr>
          <w:rFonts w:ascii="Arial" w:eastAsia="Times New Roman" w:hAnsi="Arial" w:cs="Arial"/>
          <w:b/>
          <w:color w:val="auto"/>
          <w:sz w:val="22"/>
          <w:szCs w:val="22"/>
          <w:u w:val="single"/>
        </w:rPr>
        <w:t>ΘΕΜΑ:</w:t>
      </w:r>
      <w:r w:rsidRPr="00B32108">
        <w:rPr>
          <w:rFonts w:ascii="Arial" w:eastAsia="Times New Roman" w:hAnsi="Arial" w:cs="Arial"/>
          <w:color w:val="auto"/>
          <w:sz w:val="22"/>
          <w:szCs w:val="22"/>
          <w:lang w:val="x-none" w:eastAsia="en-US"/>
        </w:rPr>
        <w:t xml:space="preserve"> Γνωμοδότηση επί </w:t>
      </w:r>
      <w:r w:rsidRPr="00B32108">
        <w:rPr>
          <w:rFonts w:ascii="Arial" w:eastAsia="Times New Roman" w:hAnsi="Arial" w:cs="Arial"/>
          <w:color w:val="auto"/>
          <w:sz w:val="22"/>
          <w:szCs w:val="22"/>
          <w:lang w:eastAsia="en-US"/>
        </w:rPr>
        <w:t xml:space="preserve">του σχεδίου του νέου Κανονισμού Καθαριότητας του Δήμου </w:t>
      </w:r>
      <w:proofErr w:type="spellStart"/>
      <w:r w:rsidRPr="00B32108">
        <w:rPr>
          <w:rFonts w:ascii="Arial" w:eastAsia="Times New Roman" w:hAnsi="Arial" w:cs="Arial"/>
          <w:color w:val="auto"/>
          <w:sz w:val="22"/>
          <w:szCs w:val="22"/>
          <w:lang w:eastAsia="en-US"/>
        </w:rPr>
        <w:t>Λαμιέων</w:t>
      </w:r>
      <w:proofErr w:type="spellEnd"/>
      <w:r w:rsidRPr="00B32108">
        <w:rPr>
          <w:rFonts w:ascii="Arial" w:eastAsia="Times New Roman" w:hAnsi="Arial" w:cs="Arial"/>
          <w:color w:val="auto"/>
          <w:sz w:val="22"/>
          <w:szCs w:val="22"/>
          <w:lang w:eastAsia="en-US"/>
        </w:rPr>
        <w:t xml:space="preserve"> </w:t>
      </w:r>
      <w:r w:rsidRPr="00B32108">
        <w:rPr>
          <w:rFonts w:ascii="Arial" w:eastAsia="Calibri" w:hAnsi="Arial" w:cs="Arial"/>
          <w:color w:val="auto"/>
          <w:sz w:val="22"/>
          <w:szCs w:val="22"/>
          <w:lang w:val="x-none" w:eastAsia="en-US"/>
        </w:rPr>
        <w:t>»</w:t>
      </w:r>
    </w:p>
    <w:p w:rsidR="00B32108" w:rsidRPr="00B32108" w:rsidRDefault="00B32108" w:rsidP="00B32108">
      <w:pPr>
        <w:widowControl/>
        <w:spacing w:line="276" w:lineRule="auto"/>
        <w:ind w:left="284" w:hanging="284"/>
        <w:jc w:val="both"/>
        <w:rPr>
          <w:rFonts w:ascii="Arial" w:eastAsia="Times New Roman" w:hAnsi="Arial" w:cs="Arial"/>
          <w:color w:val="auto"/>
          <w:sz w:val="22"/>
          <w:szCs w:val="22"/>
          <w:lang w:eastAsia="en-US"/>
        </w:rPr>
      </w:pPr>
    </w:p>
    <w:p w:rsidR="00B32108" w:rsidRPr="00B32108" w:rsidRDefault="00B32108" w:rsidP="00B32108">
      <w:pPr>
        <w:widowControl/>
        <w:spacing w:line="276" w:lineRule="auto"/>
        <w:ind w:left="284" w:hanging="284"/>
        <w:jc w:val="both"/>
        <w:rPr>
          <w:rFonts w:ascii="Arial" w:eastAsia="Times New Roman" w:hAnsi="Arial" w:cs="Arial"/>
          <w:color w:val="auto"/>
          <w:sz w:val="22"/>
          <w:szCs w:val="22"/>
          <w:lang w:eastAsia="en-US"/>
        </w:rPr>
      </w:pPr>
    </w:p>
    <w:p w:rsidR="00B32108" w:rsidRPr="00B32108" w:rsidRDefault="00B32108" w:rsidP="00B32108">
      <w:pPr>
        <w:widowControl/>
        <w:spacing w:line="276" w:lineRule="auto"/>
        <w:ind w:left="284" w:hanging="284"/>
        <w:jc w:val="both"/>
        <w:rPr>
          <w:rFonts w:ascii="Arial" w:eastAsia="Times New Roman" w:hAnsi="Arial" w:cs="Arial"/>
          <w:color w:val="auto"/>
          <w:sz w:val="22"/>
          <w:szCs w:val="22"/>
          <w:lang w:val="x-none" w:eastAsia="en-US"/>
        </w:rPr>
      </w:pPr>
      <w:r w:rsidRPr="00B32108">
        <w:rPr>
          <w:rFonts w:ascii="Arial" w:eastAsia="Times New Roman" w:hAnsi="Arial" w:cs="Arial"/>
          <w:color w:val="auto"/>
          <w:sz w:val="22"/>
          <w:szCs w:val="22"/>
          <w:lang w:eastAsia="en-US"/>
        </w:rPr>
        <w:t>‘Ε</w:t>
      </w:r>
      <w:proofErr w:type="spellStart"/>
      <w:r w:rsidRPr="00B32108">
        <w:rPr>
          <w:rFonts w:ascii="Arial" w:eastAsia="Times New Roman" w:hAnsi="Arial" w:cs="Arial"/>
          <w:color w:val="auto"/>
          <w:sz w:val="22"/>
          <w:szCs w:val="22"/>
          <w:lang w:val="x-none" w:eastAsia="en-US"/>
        </w:rPr>
        <w:t>χοντας</w:t>
      </w:r>
      <w:proofErr w:type="spellEnd"/>
      <w:r w:rsidRPr="00B32108">
        <w:rPr>
          <w:rFonts w:ascii="Arial" w:eastAsia="Times New Roman" w:hAnsi="Arial" w:cs="Arial"/>
          <w:color w:val="auto"/>
          <w:sz w:val="22"/>
          <w:szCs w:val="22"/>
          <w:lang w:val="x-none" w:eastAsia="en-US"/>
        </w:rPr>
        <w:t xml:space="preserve"> υπόψη:</w:t>
      </w:r>
    </w:p>
    <w:p w:rsidR="00B32108" w:rsidRPr="00B32108" w:rsidRDefault="00B32108" w:rsidP="005B7CED">
      <w:pPr>
        <w:widowControl/>
        <w:numPr>
          <w:ilvl w:val="0"/>
          <w:numId w:val="24"/>
        </w:numPr>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Τις διατάξεις του Ν.3463/2006, (ΚΔΚ) άρθρα 75 περί άσκησης αρμοδιότητας δήμων και κοινοτήτων και 79 για την έκδοση τοπικών κανονιστικών αποφάσεων και την επιβολή προστίμων</w:t>
      </w:r>
    </w:p>
    <w:p w:rsidR="00B32108" w:rsidRPr="00B32108" w:rsidRDefault="00B32108" w:rsidP="005B7CED">
      <w:pPr>
        <w:widowControl/>
        <w:numPr>
          <w:ilvl w:val="0"/>
          <w:numId w:val="24"/>
        </w:numPr>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Τις διατάξεις του Ν. 3852/2010 [ΦΕΚ Α΄87/2010 «Νέα Αρχιτεκτονική της Αυτοδιοίκησης και της Αποκεντρωμένης Διοίκησης – Πρόγραμμα Καλλικράτης»],</w:t>
      </w:r>
    </w:p>
    <w:p w:rsidR="00B32108" w:rsidRPr="00B32108" w:rsidRDefault="00B32108" w:rsidP="005B7CED">
      <w:pPr>
        <w:widowControl/>
        <w:numPr>
          <w:ilvl w:val="0"/>
          <w:numId w:val="24"/>
        </w:numPr>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Το γεγονός ότι το περιβάλλον υφίσταται ραγδαία κακοποίηση που καθιστά επιτακτική την ανάγκη να το προστατεύσουμε και να το διαχειριστούμε σωστά, γιατί μόνο έτσι μπορούμε να εξασφαλίσουμε βιώσιμες συνθήκες. Η ανεξέλεγκτη ρύπανση αποτελεί σήμερα το σημαντικότερο παράγοντα που απειλεί την δημόσια υγεία, υποβαθμίζει το περιβάλλον και την ποιότητα ζωής και δυσφημεί τον τόπο μας.</w:t>
      </w:r>
    </w:p>
    <w:p w:rsidR="00B32108" w:rsidRPr="00B32108" w:rsidRDefault="00B32108" w:rsidP="005B7CED">
      <w:pPr>
        <w:widowControl/>
        <w:numPr>
          <w:ilvl w:val="0"/>
          <w:numId w:val="24"/>
        </w:numPr>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Η καθημερινή δράση κατά της ρύπανσης χρειάζεται αυξημένη οικολογική συνείδηση από την τοπική κοινωνία καθώς ενεργεί συμπληρωματικά και ενισχυτικά με τον εκσυγχρονισμό των υποδομών και των μέσων καθαριότητας, που πραγματοποιείται σε διαρκή βάση από την Δημοτική αρχή με την εφαρμογή σύγχρονων τεχνικών και την βέλτιστη αξιοποίηση των ανταποδοτικών εσόδων του Δήμου.</w:t>
      </w:r>
    </w:p>
    <w:p w:rsidR="00B32108" w:rsidRPr="00B32108" w:rsidRDefault="00B32108" w:rsidP="005B7CED">
      <w:pPr>
        <w:widowControl/>
        <w:numPr>
          <w:ilvl w:val="0"/>
          <w:numId w:val="24"/>
        </w:numPr>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Σ’ αυτή τη συνεχή προσπάθεια σημαντικός είναι και ο ρόλος που μπορεί να έχει η θέσπιση και η αυστηρή εφαρμογή ενός σύγχρονου κανονισμού καθαριότητας που θα ρυθμίζει την καθημερινότητα της πόλης στα θέματα αυτά και θα καλύπτει όλο το πλέγμα των σχέσεων πολιτών και υπηρεσίας, με ξεκάθαρους όρους σε ότι αφορά τα δικαιώματα και τις υποχρεώσεις και των δύο.</w:t>
      </w:r>
    </w:p>
    <w:p w:rsidR="00B32108" w:rsidRPr="00B32108" w:rsidRDefault="00B32108" w:rsidP="005B7CED">
      <w:pPr>
        <w:widowControl/>
        <w:numPr>
          <w:ilvl w:val="0"/>
          <w:numId w:val="24"/>
        </w:numPr>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lastRenderedPageBreak/>
        <w:t>Ο νέος κανονισμός καθαριότητας είναι σχεδιασμένος να ανταποκρίνεται στις σύγχρονες ανάγκες της πόλης και να υπηρετεί αρχές και στόχους που αφορούν την τήρηση της καθαριότητας, την προστασία του φυσικού περιβάλλοντος, την διασφάλιση της δημόσιας υγείας, την βελτίωση της λειτουργικότητας της πόλης και της ποιότητας ζωής των κατοίκων και την ορθολογική διαχείριση των απορριμμάτων (στερεά απόβλητα). Εκτός των παραπάνω βασικό του μέλημα είναι η ενημέρωση των πολιτών και η ενίσχυση της ενεργού συμμετοχής των στην προσπάθεια, που όπως προελέχθη, αποτελεί προϋπόθεση επιτυχίας.</w:t>
      </w:r>
    </w:p>
    <w:p w:rsidR="00B32108" w:rsidRPr="00B32108" w:rsidRDefault="00B32108" w:rsidP="00B32108">
      <w:pPr>
        <w:widowControl/>
        <w:spacing w:before="80" w:line="276" w:lineRule="auto"/>
        <w:jc w:val="both"/>
        <w:rPr>
          <w:rFonts w:ascii="Arial" w:eastAsia="Times New Roman" w:hAnsi="Arial" w:cs="Arial"/>
          <w:color w:val="auto"/>
          <w:sz w:val="22"/>
          <w:szCs w:val="22"/>
          <w:lang w:eastAsia="en-US"/>
        </w:rPr>
      </w:pPr>
    </w:p>
    <w:p w:rsidR="00B32108" w:rsidRPr="00B32108" w:rsidRDefault="00B32108" w:rsidP="00B32108">
      <w:pPr>
        <w:widowControl/>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 xml:space="preserve">Μετά τα ανωτέρω </w:t>
      </w:r>
    </w:p>
    <w:p w:rsidR="00B32108" w:rsidRPr="00B32108" w:rsidRDefault="00B32108" w:rsidP="00B32108">
      <w:pPr>
        <w:widowControl/>
        <w:spacing w:before="80" w:line="276" w:lineRule="auto"/>
        <w:jc w:val="both"/>
        <w:rPr>
          <w:rFonts w:ascii="Arial" w:eastAsia="Times New Roman" w:hAnsi="Arial" w:cs="Arial"/>
          <w:color w:val="auto"/>
          <w:sz w:val="22"/>
          <w:szCs w:val="22"/>
          <w:lang w:eastAsia="en-US"/>
        </w:rPr>
      </w:pPr>
    </w:p>
    <w:p w:rsidR="00B32108" w:rsidRPr="00B32108" w:rsidRDefault="00B32108" w:rsidP="00B32108">
      <w:pPr>
        <w:widowControl/>
        <w:spacing w:before="80" w:line="276" w:lineRule="auto"/>
        <w:jc w:val="center"/>
        <w:rPr>
          <w:rFonts w:ascii="Arial" w:eastAsia="Times New Roman" w:hAnsi="Arial" w:cs="Arial"/>
          <w:b/>
          <w:color w:val="auto"/>
          <w:sz w:val="22"/>
          <w:szCs w:val="22"/>
          <w:lang w:eastAsia="en-US"/>
        </w:rPr>
      </w:pPr>
      <w:r w:rsidRPr="00B32108">
        <w:rPr>
          <w:rFonts w:ascii="Arial" w:eastAsia="Times New Roman" w:hAnsi="Arial" w:cs="Arial"/>
          <w:b/>
          <w:color w:val="auto"/>
          <w:sz w:val="22"/>
          <w:szCs w:val="22"/>
          <w:lang w:eastAsia="en-US"/>
        </w:rPr>
        <w:t>Προτείνεται</w:t>
      </w:r>
    </w:p>
    <w:p w:rsidR="00B32108" w:rsidRPr="00B32108" w:rsidRDefault="00B32108" w:rsidP="00B32108">
      <w:pPr>
        <w:widowControl/>
        <w:spacing w:before="80" w:line="276" w:lineRule="auto"/>
        <w:jc w:val="both"/>
        <w:rPr>
          <w:rFonts w:ascii="Arial" w:eastAsia="Times New Roman" w:hAnsi="Arial" w:cs="Arial"/>
          <w:color w:val="auto"/>
          <w:sz w:val="22"/>
          <w:szCs w:val="22"/>
          <w:lang w:eastAsia="en-US"/>
        </w:rPr>
      </w:pPr>
      <w:r w:rsidRPr="00B32108">
        <w:rPr>
          <w:rFonts w:ascii="Arial" w:eastAsia="Times New Roman" w:hAnsi="Arial" w:cs="Arial"/>
          <w:color w:val="auto"/>
          <w:sz w:val="22"/>
          <w:szCs w:val="22"/>
          <w:lang w:eastAsia="en-US"/>
        </w:rPr>
        <w:t>Η έγκριση σχεδίου Κανονιστικής Απόφασης η οποία θα έχει ως εξής:</w:t>
      </w:r>
    </w:p>
    <w:p w:rsidR="00B32108" w:rsidRDefault="00B32108" w:rsidP="00A87CF6">
      <w:pPr>
        <w:pStyle w:val="1"/>
        <w:spacing w:after="120"/>
      </w:pPr>
    </w:p>
    <w:p w:rsidR="00D82D8C" w:rsidRPr="004D579D" w:rsidRDefault="00B32108" w:rsidP="00B32108">
      <w:pPr>
        <w:pStyle w:val="1"/>
        <w:spacing w:after="120"/>
        <w:jc w:val="center"/>
      </w:pPr>
      <w:r>
        <w:t>«</w:t>
      </w:r>
      <w:r w:rsidR="00416EB2" w:rsidRPr="004D579D">
        <w:t>ΚΑΝΟΝΙΣΜΟΣ ΚΑΘΑΡΙΟΤΗΤΑΣ</w:t>
      </w:r>
      <w:bookmarkEnd w:id="0"/>
      <w:bookmarkEnd w:id="1"/>
      <w:r>
        <w:t>»</w:t>
      </w:r>
    </w:p>
    <w:p w:rsidR="00D82D8C" w:rsidRPr="007068EE" w:rsidRDefault="007068EE" w:rsidP="007068EE">
      <w:pPr>
        <w:pStyle w:val="1"/>
      </w:pPr>
      <w:bookmarkStart w:id="2" w:name="_Toc65657826"/>
      <w:r w:rsidRPr="007068EE">
        <w:t>ΓΕΝΙΚΑ</w:t>
      </w:r>
      <w:bookmarkEnd w:id="2"/>
    </w:p>
    <w:p w:rsidR="007068EE" w:rsidRPr="007068EE" w:rsidRDefault="007068EE" w:rsidP="007068EE">
      <w:pPr>
        <w:pStyle w:val="6"/>
        <w:spacing w:before="120" w:after="120" w:line="360" w:lineRule="auto"/>
        <w:ind w:right="20" w:firstLine="0"/>
        <w:rPr>
          <w:rFonts w:ascii="Arial" w:hAnsi="Arial" w:cs="Arial"/>
        </w:rPr>
      </w:pPr>
      <w:bookmarkStart w:id="3" w:name="bookmark6"/>
      <w:r w:rsidRPr="007068EE">
        <w:rPr>
          <w:rFonts w:ascii="Arial" w:hAnsi="Arial" w:cs="Arial"/>
        </w:rPr>
        <w:t xml:space="preserve">Προτεραιότητα της Δημοτικής αρχής αποτελεί </w:t>
      </w:r>
      <w:r>
        <w:rPr>
          <w:rFonts w:ascii="Arial" w:hAnsi="Arial" w:cs="Arial"/>
        </w:rPr>
        <w:t xml:space="preserve">η καθαρή πόλη, </w:t>
      </w:r>
      <w:r w:rsidRPr="007068EE">
        <w:rPr>
          <w:rFonts w:ascii="Arial" w:hAnsi="Arial" w:cs="Arial"/>
        </w:rPr>
        <w:t>αντάξι</w:t>
      </w:r>
      <w:r>
        <w:rPr>
          <w:rFonts w:ascii="Arial" w:hAnsi="Arial" w:cs="Arial"/>
        </w:rPr>
        <w:t>α</w:t>
      </w:r>
      <w:r w:rsidRPr="007068EE">
        <w:rPr>
          <w:rFonts w:ascii="Arial" w:hAnsi="Arial" w:cs="Arial"/>
        </w:rPr>
        <w:t xml:space="preserve"> της ιστορίας και του πολιτισμού τ</w:t>
      </w:r>
      <w:r>
        <w:rPr>
          <w:rFonts w:ascii="Arial" w:hAnsi="Arial" w:cs="Arial"/>
        </w:rPr>
        <w:t>ης</w:t>
      </w:r>
      <w:r w:rsidRPr="007068EE">
        <w:rPr>
          <w:rFonts w:ascii="Arial" w:hAnsi="Arial" w:cs="Arial"/>
        </w:rPr>
        <w:t xml:space="preserve"> και ένα περιβάλλον όμορφο και υγιές.</w:t>
      </w:r>
    </w:p>
    <w:p w:rsidR="007068EE" w:rsidRPr="007068EE" w:rsidRDefault="007068EE" w:rsidP="007068EE">
      <w:pPr>
        <w:pStyle w:val="6"/>
        <w:spacing w:before="120" w:after="120" w:line="360" w:lineRule="auto"/>
        <w:ind w:right="20" w:firstLine="0"/>
        <w:rPr>
          <w:rFonts w:ascii="Arial" w:hAnsi="Arial" w:cs="Arial"/>
        </w:rPr>
      </w:pPr>
      <w:r w:rsidRPr="007068EE">
        <w:rPr>
          <w:rFonts w:ascii="Arial" w:hAnsi="Arial" w:cs="Arial"/>
        </w:rPr>
        <w:t xml:space="preserve">Η Υπηρεσία Καθαριότητας ως σύνολο αλλά και ο καθένας μας ξεχωριστά πρέπει να συμβάλλει με όλες του τις δυνάμεις για να διατηρήσουμε την πόλη καθαρή, για να δώσουμε </w:t>
      </w:r>
      <w:r>
        <w:rPr>
          <w:rFonts w:ascii="Arial" w:hAnsi="Arial" w:cs="Arial"/>
        </w:rPr>
        <w:t>στη Λαμία</w:t>
      </w:r>
      <w:r w:rsidRPr="007068EE">
        <w:rPr>
          <w:rFonts w:ascii="Arial" w:hAnsi="Arial" w:cs="Arial"/>
        </w:rPr>
        <w:t xml:space="preserve"> την εικόνα που δικαιούται και που όλοι επιθυμούμε. Το σημαντικότερο βήμα προς την κατεύθυνση αυτή είναι βεβαίως μια καλά οργανωμένη και πλήρως εξοπλισμένη υπηρεσία καθαριότητας. Αυτό όμως δεν είναι αρκετό. Απαραίτητη προϋπόθεση είναι η συνεργασία και η ενεργός συμμετοχή των Δημοτών στην προσπάθεια, στη βάση ενός πλαισίου αρχών που θα καθορίζει τους όρους αυτής της συνεργασίας. Αυτό επιχειρεί ο παρών κανονισμός.</w:t>
      </w:r>
    </w:p>
    <w:p w:rsidR="007068EE" w:rsidRPr="007068EE" w:rsidRDefault="007068EE" w:rsidP="007068EE">
      <w:pPr>
        <w:pStyle w:val="6"/>
        <w:spacing w:before="120" w:after="120" w:line="360" w:lineRule="auto"/>
        <w:ind w:right="20" w:firstLine="0"/>
        <w:rPr>
          <w:rFonts w:ascii="Arial" w:hAnsi="Arial" w:cs="Arial"/>
        </w:rPr>
      </w:pPr>
      <w:r w:rsidRPr="007068EE">
        <w:rPr>
          <w:rFonts w:ascii="Arial" w:hAnsi="Arial" w:cs="Arial"/>
        </w:rPr>
        <w:t>Η ραγδαία κακοποίηση του περιβάλλοντος στην εποχή μας καθιστά επιτακτική την ανάγκη να το προστατεύσουμε και να το διαχειριστούμε σωστά, γιατί μόνο έτσι μπορούμε να εξασφαλίσουμε μια ικανοποιητική ποιότητα ζωής για μας και τα παιδιά μας.</w:t>
      </w:r>
    </w:p>
    <w:p w:rsidR="007068EE" w:rsidRPr="007068EE" w:rsidRDefault="007068EE" w:rsidP="007068EE">
      <w:pPr>
        <w:pStyle w:val="6"/>
        <w:spacing w:before="120" w:after="120" w:line="360" w:lineRule="auto"/>
        <w:ind w:right="20" w:firstLine="0"/>
        <w:rPr>
          <w:rFonts w:ascii="Arial" w:hAnsi="Arial" w:cs="Arial"/>
        </w:rPr>
      </w:pPr>
      <w:r w:rsidRPr="007068EE">
        <w:rPr>
          <w:rFonts w:ascii="Arial" w:hAnsi="Arial" w:cs="Arial"/>
        </w:rPr>
        <w:t>Αυτό το καθαρό περιβάλλον που σε όλο πλέον τον κόσμο θεωρείται κοινωνικό αγαθό, εμπίπτει άμεσα στις αρμοδιότητες και ευθύνες της Τοπικής Αυτοδιοίκησης που έχει την ευθύνη για τη δημόσια υγεία, την θέσπιση σχετικών κανόνων, την διαχείριση των μέσων καθαριότητας και τις υποχρεώσεις των πολιτών. Γιατί η ανεξέλεγκτη ρύπανση αποτελεί σήμερα το σημαντικότερο παράγοντα που απειλεί την δημόσια υγεία, υποβαθμίζει το περιβάλλον και την ποιότητα</w:t>
      </w:r>
      <w:r w:rsidR="004D4826">
        <w:rPr>
          <w:rFonts w:ascii="Arial" w:hAnsi="Arial" w:cs="Arial"/>
        </w:rPr>
        <w:t xml:space="preserve"> ζωής και δυσφημεί τον τόπο μας</w:t>
      </w:r>
      <w:bookmarkStart w:id="4" w:name="_GoBack"/>
      <w:bookmarkEnd w:id="4"/>
      <w:r w:rsidRPr="007068EE">
        <w:rPr>
          <w:rFonts w:ascii="Arial" w:hAnsi="Arial" w:cs="Arial"/>
        </w:rPr>
        <w:t>.</w:t>
      </w:r>
    </w:p>
    <w:p w:rsidR="007068EE" w:rsidRPr="007068EE" w:rsidRDefault="007068EE" w:rsidP="007068EE">
      <w:pPr>
        <w:pStyle w:val="6"/>
        <w:spacing w:before="120" w:after="120" w:line="360" w:lineRule="auto"/>
        <w:ind w:right="20" w:firstLine="0"/>
        <w:rPr>
          <w:rFonts w:ascii="Arial" w:hAnsi="Arial" w:cs="Arial"/>
        </w:rPr>
      </w:pPr>
      <w:r w:rsidRPr="007068EE">
        <w:rPr>
          <w:rFonts w:ascii="Arial" w:hAnsi="Arial" w:cs="Arial"/>
        </w:rPr>
        <w:t>Η καθημερινή δράση κατά της ρύπανσης χρειάζεται αυξημένη οικολογική συνείδηση από την τοπική κοινωνία καθώς ενεργεί συμπληρωματικά και ενισχυτικά με τον εκσυγχρονισμό των υποδομών και των μέσων καθαριότητας, που πραγματοποιείται σε διαρκή βάση από την Δημοτική αρχή με την εφαρμογή σύγχρονων τεχνικών και την βέλτιστη αξιοποίηση των ανταποδοτικών εσόδων του Δήμου.</w:t>
      </w:r>
    </w:p>
    <w:p w:rsidR="007068EE" w:rsidRPr="007068EE" w:rsidRDefault="007068EE" w:rsidP="007068EE">
      <w:pPr>
        <w:pStyle w:val="6"/>
        <w:spacing w:before="120" w:after="120" w:line="360" w:lineRule="auto"/>
        <w:ind w:right="20" w:firstLine="0"/>
        <w:rPr>
          <w:rFonts w:ascii="Arial" w:hAnsi="Arial" w:cs="Arial"/>
        </w:rPr>
      </w:pPr>
      <w:r w:rsidRPr="007068EE">
        <w:rPr>
          <w:rFonts w:ascii="Arial" w:hAnsi="Arial" w:cs="Arial"/>
        </w:rPr>
        <w:t>Σ’ αυτή τη συνεχή προσπάθεια σημαντικός είναι και ο ρόλος που μπορεί να έχει η θέσπιση και η αυστηρή εφαρμογή ενός σύγχρονου κανονισμού καθαριότητας που θα ρυθμίζει την καθημερινότητα της πόλης στα θέματα αυτά και θα καλύπτει όλο το πλέγμα των σχέσεων πολιτών και υπηρεσίας, με ξεκάθαρους όρους σε ότι αφορά τα δικαιώματα και τις υποχρεώσεις και των δύο.</w:t>
      </w:r>
    </w:p>
    <w:p w:rsidR="007068EE" w:rsidRPr="007068EE" w:rsidRDefault="007068EE" w:rsidP="007068EE">
      <w:pPr>
        <w:pStyle w:val="6"/>
        <w:spacing w:before="120" w:after="120" w:line="360" w:lineRule="auto"/>
        <w:ind w:right="20" w:firstLine="0"/>
        <w:rPr>
          <w:rFonts w:ascii="Arial" w:hAnsi="Arial" w:cs="Arial"/>
        </w:rPr>
      </w:pPr>
      <w:r w:rsidRPr="007068EE">
        <w:rPr>
          <w:rFonts w:ascii="Arial" w:hAnsi="Arial" w:cs="Arial"/>
        </w:rPr>
        <w:t>Ο νέος κανονισμός καθαριότητας είναι σχεδιασμένος να ανταποκρίνεται στις σύγχρονες ανάγκες της πόλης και να υπηρετεί αρχές και στόχους που αφορούν την τήρηση της καθαριότητας, την προστασία του φυσικού περιβάλλοντος, την διασφάλιση της δημόσιας υγείας, την βελτίωση της λειτουργικότητας της πόλης και της ποιότητας ζωής των κατοίκων και την ορθολογική διαχείριση των απορριμμάτων (στερεά απόβλητα). Εκτός των παραπάνω βασικό του μέλημα είναι η ενημέρωση των πολιτών και η ενίσχυση της ενεργού συμμετοχής των στην προσπάθεια, που όπως προελέχθη, αποτελεί προϋπόθεση επιτυχίας.</w:t>
      </w:r>
    </w:p>
    <w:p w:rsidR="001C21FF" w:rsidRPr="004D579D" w:rsidRDefault="007068EE" w:rsidP="007068EE">
      <w:pPr>
        <w:pStyle w:val="6"/>
        <w:spacing w:before="120" w:after="120" w:line="360" w:lineRule="auto"/>
        <w:ind w:right="20" w:firstLine="0"/>
        <w:rPr>
          <w:rFonts w:ascii="Arial" w:hAnsi="Arial" w:cs="Arial"/>
        </w:rPr>
      </w:pPr>
      <w:r w:rsidRPr="007068EE">
        <w:rPr>
          <w:rFonts w:ascii="Arial" w:hAnsi="Arial" w:cs="Arial"/>
        </w:rPr>
        <w:t xml:space="preserve">Με βάση τα παραπάνω και έχοντας υπόψη την ισχύουσα νομοθεσία ( άρθρο 79 του Ν.3463/2006 ΦΕΚ 114/8-9-2006 «Κώδικα Δήμων &amp; Κοινοτήτων) ο νέος Κανονισμός Καθαριότητας του Δήμου </w:t>
      </w:r>
      <w:proofErr w:type="spellStart"/>
      <w:r>
        <w:rPr>
          <w:rFonts w:ascii="Arial" w:hAnsi="Arial" w:cs="Arial"/>
        </w:rPr>
        <w:t>Λαμιέων</w:t>
      </w:r>
      <w:proofErr w:type="spellEnd"/>
      <w:r w:rsidRPr="007068EE">
        <w:rPr>
          <w:rFonts w:ascii="Arial" w:hAnsi="Arial" w:cs="Arial"/>
        </w:rPr>
        <w:t xml:space="preserve"> κωδικοποι</w:t>
      </w:r>
      <w:r>
        <w:rPr>
          <w:rFonts w:ascii="Arial" w:hAnsi="Arial" w:cs="Arial"/>
        </w:rPr>
        <w:t>είται</w:t>
      </w:r>
      <w:r w:rsidRPr="007068EE">
        <w:rPr>
          <w:rFonts w:ascii="Arial" w:hAnsi="Arial" w:cs="Arial"/>
        </w:rPr>
        <w:t>, ως εξής :</w:t>
      </w:r>
    </w:p>
    <w:p w:rsidR="00426EBC" w:rsidRPr="007068EE" w:rsidRDefault="00426EBC" w:rsidP="007068EE">
      <w:pPr>
        <w:pStyle w:val="6"/>
        <w:spacing w:before="120" w:after="120" w:line="360" w:lineRule="auto"/>
        <w:ind w:right="20" w:firstLine="0"/>
        <w:rPr>
          <w:rFonts w:cs="Arial"/>
          <w:b/>
          <w:bCs/>
        </w:rPr>
      </w:pPr>
      <w:r w:rsidRPr="007068EE">
        <w:rPr>
          <w:rFonts w:cs="Arial"/>
        </w:rPr>
        <w:br w:type="page"/>
      </w:r>
    </w:p>
    <w:p w:rsidR="00D82D8C" w:rsidRPr="00640B03" w:rsidRDefault="00640B03" w:rsidP="00A87CF6">
      <w:pPr>
        <w:pStyle w:val="1"/>
        <w:pBdr>
          <w:bottom w:val="single" w:sz="4" w:space="1" w:color="auto"/>
        </w:pBdr>
        <w:spacing w:after="120"/>
        <w:rPr>
          <w:rStyle w:val="42"/>
          <w:rFonts w:ascii="Arial" w:eastAsiaTheme="majorEastAsia" w:hAnsi="Arial" w:cstheme="majorBidi"/>
          <w:b/>
          <w:bCs/>
          <w:color w:val="0B5294" w:themeColor="accent1" w:themeShade="BF"/>
          <w:sz w:val="28"/>
          <w:szCs w:val="22"/>
          <w:u w:val="none"/>
        </w:rPr>
      </w:pPr>
      <w:bookmarkStart w:id="5" w:name="_Toc65657827"/>
      <w:r>
        <w:rPr>
          <w:rStyle w:val="42"/>
          <w:rFonts w:ascii="Arial" w:eastAsiaTheme="majorEastAsia" w:hAnsi="Arial" w:cstheme="majorBidi"/>
          <w:b/>
          <w:bCs/>
          <w:color w:val="0B5294" w:themeColor="accent1" w:themeShade="BF"/>
          <w:sz w:val="28"/>
          <w:szCs w:val="22"/>
          <w:u w:val="none"/>
        </w:rPr>
        <w:lastRenderedPageBreak/>
        <w:t>ΚΕΦΑΛΑΙ</w:t>
      </w:r>
      <w:r w:rsidR="00416EB2" w:rsidRPr="00640B03">
        <w:rPr>
          <w:rStyle w:val="42"/>
          <w:rFonts w:ascii="Arial" w:eastAsiaTheme="majorEastAsia" w:hAnsi="Arial" w:cstheme="majorBidi"/>
          <w:b/>
          <w:bCs/>
          <w:color w:val="0B5294" w:themeColor="accent1" w:themeShade="BF"/>
          <w:sz w:val="28"/>
          <w:szCs w:val="22"/>
          <w:u w:val="none"/>
        </w:rPr>
        <w:t>Ο Α</w:t>
      </w:r>
      <w:bookmarkEnd w:id="3"/>
      <w:r w:rsidRPr="00640B03">
        <w:rPr>
          <w:rStyle w:val="42"/>
          <w:rFonts w:ascii="Arial" w:eastAsiaTheme="majorEastAsia" w:hAnsi="Arial" w:cstheme="majorBidi"/>
          <w:b/>
          <w:bCs/>
          <w:color w:val="0B5294" w:themeColor="accent1" w:themeShade="BF"/>
          <w:sz w:val="28"/>
          <w:szCs w:val="22"/>
          <w:u w:val="none"/>
        </w:rPr>
        <w:t>’</w:t>
      </w:r>
      <w:bookmarkEnd w:id="5"/>
    </w:p>
    <w:p w:rsidR="00640B03" w:rsidRDefault="00640B03" w:rsidP="00D92B56">
      <w:pPr>
        <w:pStyle w:val="2"/>
        <w:rPr>
          <w:rStyle w:val="62"/>
          <w:rFonts w:ascii="Arial" w:eastAsiaTheme="majorEastAsia" w:hAnsi="Arial" w:cstheme="majorBidi"/>
          <w:b/>
          <w:bCs/>
          <w:color w:val="0F6FC6" w:themeColor="accent1"/>
          <w:sz w:val="22"/>
          <w:szCs w:val="22"/>
        </w:rPr>
      </w:pPr>
      <w:bookmarkStart w:id="6" w:name="bookmark7"/>
    </w:p>
    <w:p w:rsidR="00D82D8C" w:rsidRPr="007370BB" w:rsidRDefault="00640B03" w:rsidP="007370BB">
      <w:pPr>
        <w:pStyle w:val="2"/>
      </w:pPr>
      <w:bookmarkStart w:id="7" w:name="_Toc65657828"/>
      <w:r w:rsidRPr="007370BB">
        <w:rPr>
          <w:rStyle w:val="62"/>
          <w:rFonts w:ascii="Arial" w:eastAsiaTheme="majorEastAsia" w:hAnsi="Arial" w:cstheme="majorBidi"/>
          <w:b/>
          <w:bCs/>
          <w:color w:val="04617B" w:themeColor="text2"/>
          <w:sz w:val="22"/>
          <w:u w:val="single"/>
        </w:rPr>
        <w:t>ΑΡΘΡΟ</w:t>
      </w:r>
      <w:r w:rsidR="00416EB2" w:rsidRPr="007370BB">
        <w:rPr>
          <w:rStyle w:val="62"/>
          <w:rFonts w:ascii="Arial" w:eastAsiaTheme="majorEastAsia" w:hAnsi="Arial" w:cstheme="majorBidi"/>
          <w:b/>
          <w:bCs/>
          <w:color w:val="04617B" w:themeColor="text2"/>
          <w:sz w:val="22"/>
          <w:u w:val="single"/>
        </w:rPr>
        <w:t>1</w:t>
      </w:r>
      <w:bookmarkStart w:id="8" w:name="bookmark8"/>
      <w:bookmarkEnd w:id="6"/>
      <w:r w:rsidR="001C21FF" w:rsidRPr="007370BB">
        <w:rPr>
          <w:rStyle w:val="62"/>
          <w:rFonts w:ascii="Arial" w:eastAsiaTheme="majorEastAsia" w:hAnsi="Arial" w:cstheme="majorBidi"/>
          <w:b/>
          <w:bCs/>
          <w:color w:val="04617B" w:themeColor="text2"/>
          <w:sz w:val="22"/>
          <w:u w:val="single"/>
        </w:rPr>
        <w:t xml:space="preserve"> - </w:t>
      </w:r>
      <w:r w:rsidR="00416EB2" w:rsidRPr="007370BB">
        <w:rPr>
          <w:rStyle w:val="62"/>
          <w:rFonts w:ascii="Arial" w:eastAsiaTheme="majorEastAsia" w:hAnsi="Arial" w:cstheme="majorBidi"/>
          <w:b/>
          <w:bCs/>
          <w:color w:val="04617B" w:themeColor="text2"/>
          <w:sz w:val="22"/>
          <w:u w:val="single"/>
        </w:rPr>
        <w:t>Αντικείμενο του παρόντος Κανονισμού</w:t>
      </w:r>
      <w:bookmarkEnd w:id="8"/>
      <w:bookmarkEnd w:id="7"/>
    </w:p>
    <w:p w:rsidR="00D82D8C" w:rsidRPr="004D579D" w:rsidRDefault="00416EB2" w:rsidP="00A87CF6">
      <w:pPr>
        <w:pStyle w:val="6"/>
        <w:shd w:val="clear" w:color="auto" w:fill="auto"/>
        <w:spacing w:before="120" w:after="120" w:line="360" w:lineRule="auto"/>
        <w:ind w:firstLine="0"/>
        <w:rPr>
          <w:rFonts w:ascii="Arial" w:hAnsi="Arial" w:cs="Arial"/>
        </w:rPr>
      </w:pPr>
      <w:r w:rsidRPr="004D579D">
        <w:rPr>
          <w:rFonts w:ascii="Arial" w:hAnsi="Arial" w:cs="Arial"/>
        </w:rPr>
        <w:t>Η καθαριότητα της πόλης και η προστασία του περιβάλλοντος είναι κοινωνικά αγαθά που επιτυγχάνονται και προστατεύονται με την συνεχή συνεργασία δημοτών - κατοίκων και του Δήμου και διέπονται από διατάξεις, υποχρεώσεις και δικαιώματα.</w:t>
      </w:r>
    </w:p>
    <w:p w:rsidR="001C21FF" w:rsidRPr="004D579D" w:rsidRDefault="001C21FF" w:rsidP="00A87CF6">
      <w:pPr>
        <w:spacing w:before="120" w:after="120" w:line="360" w:lineRule="auto"/>
        <w:ind w:left="20"/>
        <w:jc w:val="both"/>
        <w:rPr>
          <w:rFonts w:ascii="Arial" w:hAnsi="Arial" w:cs="Arial"/>
          <w:sz w:val="22"/>
          <w:szCs w:val="22"/>
        </w:rPr>
      </w:pPr>
      <w:r w:rsidRPr="004D579D">
        <w:rPr>
          <w:rFonts w:ascii="Arial" w:hAnsi="Arial" w:cs="Arial"/>
          <w:sz w:val="22"/>
          <w:szCs w:val="22"/>
        </w:rPr>
        <w:t>Ο παρών Κανονισμός έχει το εξής αντικείμενο:</w:t>
      </w:r>
    </w:p>
    <w:p w:rsidR="001C21FF" w:rsidRPr="004D579D" w:rsidRDefault="001C21FF" w:rsidP="00A87CF6">
      <w:pPr>
        <w:spacing w:before="120" w:after="120" w:line="360" w:lineRule="auto"/>
        <w:ind w:left="20" w:right="20"/>
        <w:jc w:val="both"/>
        <w:rPr>
          <w:rFonts w:ascii="Arial" w:hAnsi="Arial" w:cs="Arial"/>
          <w:sz w:val="22"/>
          <w:szCs w:val="22"/>
        </w:rPr>
      </w:pPr>
      <w:r w:rsidRPr="004D579D">
        <w:rPr>
          <w:rFonts w:ascii="Arial" w:hAnsi="Arial" w:cs="Arial"/>
          <w:sz w:val="22"/>
          <w:szCs w:val="22"/>
        </w:rPr>
        <w:t>α) Ρυθμίζει τις υποχρεώσεις και δικαιώματα των δημοτών και του Δήμου, που αφορούν την τήρηση της καθαριότητας και την διασφάλιση της δημόσιας υγείας.</w:t>
      </w:r>
    </w:p>
    <w:p w:rsidR="001C21FF" w:rsidRPr="004D579D" w:rsidRDefault="001C21FF" w:rsidP="00A87CF6">
      <w:pPr>
        <w:spacing w:before="120" w:after="120" w:line="360" w:lineRule="auto"/>
        <w:ind w:left="20" w:right="20"/>
        <w:jc w:val="both"/>
        <w:rPr>
          <w:rFonts w:ascii="Arial" w:hAnsi="Arial" w:cs="Arial"/>
          <w:sz w:val="22"/>
          <w:szCs w:val="22"/>
        </w:rPr>
      </w:pPr>
      <w:r w:rsidRPr="004D579D">
        <w:rPr>
          <w:rFonts w:ascii="Arial" w:hAnsi="Arial" w:cs="Arial"/>
          <w:sz w:val="22"/>
          <w:szCs w:val="22"/>
        </w:rPr>
        <w:t>β) Συμβάλλει στη σωστή διαχείριση των απορριμμάτων - στερεών αποβλήτων (συσκευασία, συλλογή, αποκομιδή, ανακύκλωση, διάθεση κ.α.).</w:t>
      </w:r>
    </w:p>
    <w:p w:rsidR="001C21FF" w:rsidRPr="004D579D" w:rsidRDefault="001C21FF" w:rsidP="00A87CF6">
      <w:pPr>
        <w:spacing w:before="120" w:after="120" w:line="360" w:lineRule="auto"/>
        <w:ind w:left="20" w:right="20"/>
        <w:jc w:val="both"/>
        <w:rPr>
          <w:rFonts w:ascii="Arial" w:hAnsi="Arial" w:cs="Arial"/>
          <w:sz w:val="22"/>
          <w:szCs w:val="22"/>
        </w:rPr>
      </w:pPr>
      <w:r w:rsidRPr="004D579D">
        <w:rPr>
          <w:rFonts w:ascii="Arial" w:hAnsi="Arial" w:cs="Arial"/>
          <w:sz w:val="22"/>
          <w:szCs w:val="22"/>
        </w:rPr>
        <w:t>γ) Αποσκοπεί στην ενημέρωση και συμμόρφωση του κοινού με τις σχετικές δημοτικές διατάξεις.</w:t>
      </w:r>
    </w:p>
    <w:p w:rsidR="00D82D8C" w:rsidRDefault="00416EB2" w:rsidP="00A87CF6">
      <w:pPr>
        <w:pStyle w:val="6"/>
        <w:shd w:val="clear" w:color="auto" w:fill="auto"/>
        <w:spacing w:before="120" w:after="120" w:line="360" w:lineRule="auto"/>
        <w:ind w:firstLine="0"/>
        <w:rPr>
          <w:rFonts w:ascii="Arial" w:hAnsi="Arial" w:cs="Arial"/>
        </w:rPr>
      </w:pPr>
      <w:r w:rsidRPr="004D579D">
        <w:rPr>
          <w:rFonts w:ascii="Arial" w:hAnsi="Arial" w:cs="Arial"/>
        </w:rPr>
        <w:t>Με βάση το ισχύον θεσμικό πλαίσιο οι διατάξεις του παρόντος Κανονισμού δεν θίγουν τις ισχύουσες διατάξεις της κείμενης Νομοθεσίας.</w:t>
      </w:r>
    </w:p>
    <w:p w:rsidR="007F7A6F" w:rsidRPr="004D579D" w:rsidRDefault="007F7A6F" w:rsidP="00A87CF6">
      <w:pPr>
        <w:pStyle w:val="6"/>
        <w:shd w:val="clear" w:color="auto" w:fill="auto"/>
        <w:spacing w:before="120" w:after="120" w:line="360" w:lineRule="auto"/>
        <w:ind w:firstLine="0"/>
        <w:rPr>
          <w:rFonts w:ascii="Arial" w:hAnsi="Arial" w:cs="Arial"/>
        </w:rPr>
      </w:pPr>
    </w:p>
    <w:p w:rsidR="00D82D8C" w:rsidRPr="00640B03" w:rsidRDefault="00640B03" w:rsidP="00D92B56">
      <w:pPr>
        <w:pStyle w:val="2"/>
        <w:rPr>
          <w:szCs w:val="22"/>
        </w:rPr>
      </w:pPr>
      <w:bookmarkStart w:id="9" w:name="bookmark9"/>
      <w:bookmarkStart w:id="10" w:name="_Toc65657829"/>
      <w:r w:rsidRPr="00640B03">
        <w:t xml:space="preserve">ΑΡΘΡΟ </w:t>
      </w:r>
      <w:r w:rsidR="00416EB2" w:rsidRPr="00640B03">
        <w:t>2</w:t>
      </w:r>
      <w:bookmarkStart w:id="11" w:name="bookmark10"/>
      <w:bookmarkEnd w:id="9"/>
      <w:r w:rsidR="001C21FF" w:rsidRPr="00640B03">
        <w:t>-</w:t>
      </w:r>
      <w:r>
        <w:t xml:space="preserve"> Α</w:t>
      </w:r>
      <w:r w:rsidR="00416EB2" w:rsidRPr="00640B03">
        <w:t>ρμοδιότητα για την εφαρμογή των διατάξεων του Κανονισμού</w:t>
      </w:r>
      <w:bookmarkEnd w:id="11"/>
      <w:bookmarkEnd w:id="10"/>
    </w:p>
    <w:p w:rsidR="00EB7625" w:rsidRPr="004D579D" w:rsidRDefault="001C21FF" w:rsidP="00A87CF6">
      <w:pPr>
        <w:spacing w:before="120" w:after="120" w:line="360" w:lineRule="auto"/>
        <w:ind w:left="20"/>
        <w:jc w:val="both"/>
        <w:rPr>
          <w:rFonts w:ascii="Arial" w:hAnsi="Arial" w:cs="Arial"/>
          <w:sz w:val="22"/>
          <w:szCs w:val="22"/>
        </w:rPr>
      </w:pPr>
      <w:r w:rsidRPr="004D579D">
        <w:rPr>
          <w:rFonts w:ascii="Arial" w:hAnsi="Arial" w:cs="Arial"/>
          <w:sz w:val="22"/>
          <w:szCs w:val="22"/>
        </w:rPr>
        <w:t xml:space="preserve">Η αρμοδιότητα για την εφαρμογή των διατάξεων του παρόντος Κανονισμού ανήκει στην Δημοτική Αρχή, η οποία εξουσιοδοτεί τα αρμόδια όργανα της Δημοτικής Αστυνομίας και της Υπηρεσίας Καθαριότητας (προϊστάμενους, επόπτες καθαριότητας </w:t>
      </w:r>
      <w:proofErr w:type="spellStart"/>
      <w:r w:rsidRPr="004D579D">
        <w:rPr>
          <w:rFonts w:ascii="Arial" w:hAnsi="Arial" w:cs="Arial"/>
          <w:sz w:val="22"/>
          <w:szCs w:val="22"/>
        </w:rPr>
        <w:t>κ.λ.π</w:t>
      </w:r>
      <w:proofErr w:type="spellEnd"/>
      <w:r w:rsidRPr="004D579D">
        <w:rPr>
          <w:rFonts w:ascii="Arial" w:hAnsi="Arial" w:cs="Arial"/>
          <w:sz w:val="22"/>
          <w:szCs w:val="22"/>
        </w:rPr>
        <w:t>.)</w:t>
      </w:r>
      <w:r w:rsidR="00FE1023">
        <w:rPr>
          <w:rFonts w:ascii="Arial" w:hAnsi="Arial" w:cs="Arial"/>
          <w:sz w:val="22"/>
          <w:szCs w:val="22"/>
        </w:rPr>
        <w:t>, το προσωπικό της Πολιτικής Προστασίας</w:t>
      </w:r>
      <w:r w:rsidR="00EB7625" w:rsidRPr="004D579D">
        <w:rPr>
          <w:rFonts w:ascii="Arial" w:hAnsi="Arial" w:cs="Arial"/>
          <w:sz w:val="22"/>
          <w:szCs w:val="22"/>
        </w:rPr>
        <w:t>και το αντίστοιχο προσωπικό κάθε άλλης εμπλεκόμενης βάση αρμοδιότητας υπηρεσίας, για τη διαπίστωση των παραβάσεων, την επιβολή των προβλεπόμενων χρηματικών προστίμων ή άλλων διοικητικών μέτρων και την υποβολή μηνύσεων σε βάρος των παραβατών.</w:t>
      </w:r>
    </w:p>
    <w:p w:rsidR="0052467A" w:rsidRPr="004D579D" w:rsidRDefault="0052467A" w:rsidP="00A87CF6">
      <w:pPr>
        <w:pStyle w:val="6"/>
        <w:shd w:val="clear" w:color="auto" w:fill="auto"/>
        <w:spacing w:before="120" w:after="120" w:line="360" w:lineRule="auto"/>
        <w:ind w:firstLine="700"/>
        <w:rPr>
          <w:rFonts w:ascii="Arial" w:hAnsi="Arial" w:cs="Arial"/>
        </w:rPr>
      </w:pPr>
    </w:p>
    <w:p w:rsidR="00D82D8C" w:rsidRPr="007068EE" w:rsidRDefault="00640B03" w:rsidP="007068EE">
      <w:pPr>
        <w:pStyle w:val="2"/>
      </w:pPr>
      <w:bookmarkStart w:id="12" w:name="_Toc65657830"/>
      <w:r w:rsidRPr="007068EE">
        <w:rPr>
          <w:rStyle w:val="63"/>
          <w:rFonts w:ascii="Arial" w:eastAsiaTheme="majorEastAsia" w:hAnsi="Arial" w:cstheme="majorBidi"/>
          <w:b/>
          <w:bCs/>
          <w:color w:val="04617B" w:themeColor="text2"/>
          <w:sz w:val="22"/>
        </w:rPr>
        <w:t xml:space="preserve">ΑΡΘΡΟ </w:t>
      </w:r>
      <w:r w:rsidR="001C21FF" w:rsidRPr="007068EE">
        <w:rPr>
          <w:rStyle w:val="63"/>
          <w:rFonts w:ascii="Arial" w:eastAsiaTheme="majorEastAsia" w:hAnsi="Arial" w:cstheme="majorBidi"/>
          <w:b/>
          <w:bCs/>
          <w:color w:val="04617B" w:themeColor="text2"/>
          <w:sz w:val="22"/>
        </w:rPr>
        <w:t xml:space="preserve">3- </w:t>
      </w:r>
      <w:bookmarkStart w:id="13" w:name="bookmark12"/>
      <w:r w:rsidR="00416EB2" w:rsidRPr="007068EE">
        <w:rPr>
          <w:rStyle w:val="62"/>
          <w:rFonts w:ascii="Arial" w:eastAsiaTheme="majorEastAsia" w:hAnsi="Arial" w:cstheme="majorBidi"/>
          <w:b/>
          <w:bCs/>
          <w:color w:val="04617B" w:themeColor="text2"/>
          <w:sz w:val="22"/>
          <w:u w:val="single"/>
        </w:rPr>
        <w:t>Προσδιορισμός και ταξινόμηση των απορριμμάτων</w:t>
      </w:r>
      <w:bookmarkEnd w:id="13"/>
      <w:bookmarkEnd w:id="12"/>
    </w:p>
    <w:p w:rsidR="001C21FF" w:rsidRPr="004D579D" w:rsidRDefault="001C21FF" w:rsidP="00A87CF6">
      <w:pPr>
        <w:spacing w:before="120" w:after="120" w:line="360" w:lineRule="auto"/>
        <w:ind w:left="20" w:right="20"/>
        <w:jc w:val="both"/>
        <w:rPr>
          <w:rFonts w:ascii="Arial" w:eastAsia="Times New Roman" w:hAnsi="Arial" w:cs="Arial"/>
          <w:sz w:val="22"/>
          <w:szCs w:val="22"/>
        </w:rPr>
      </w:pPr>
      <w:r w:rsidRPr="00640B03">
        <w:rPr>
          <w:rFonts w:ascii="Arial" w:eastAsia="Times New Roman" w:hAnsi="Arial" w:cs="Arial"/>
          <w:b/>
          <w:sz w:val="22"/>
          <w:szCs w:val="22"/>
        </w:rPr>
        <w:t>Απορρίμματα - στερεά απόβλητα</w:t>
      </w:r>
      <w:r w:rsidRPr="004D579D">
        <w:rPr>
          <w:rFonts w:ascii="Arial" w:eastAsia="Times New Roman" w:hAnsi="Arial" w:cs="Arial"/>
          <w:sz w:val="22"/>
          <w:szCs w:val="22"/>
        </w:rPr>
        <w:t xml:space="preserve"> θεωρούνται όλες οι ουσίες ή αντικείμενα, που προέρχονται από ανθρώπινες δραστηριότητες ή φυσικούς κύκλους, παράγονται σε χώρους διαβίωσης, εργασίας, παραγωγής, ψυχαγωγίας και γενικώς χώρους αστικού περιβάλλοντος και από τα οποία ο κάτοχος τους επιθυμεί ή υποχρεούται να απαλλαγεί.</w:t>
      </w:r>
    </w:p>
    <w:p w:rsidR="008143A4" w:rsidRPr="004D579D" w:rsidRDefault="00416EB2" w:rsidP="00A87CF6">
      <w:pPr>
        <w:spacing w:before="120" w:after="120" w:line="360" w:lineRule="auto"/>
        <w:ind w:left="20" w:right="20" w:hanging="20"/>
        <w:jc w:val="both"/>
        <w:rPr>
          <w:rFonts w:ascii="Arial" w:eastAsia="Times New Roman" w:hAnsi="Arial" w:cs="Arial"/>
          <w:sz w:val="22"/>
          <w:szCs w:val="22"/>
        </w:rPr>
      </w:pPr>
      <w:r w:rsidRPr="00640B03">
        <w:rPr>
          <w:rFonts w:ascii="Arial" w:eastAsia="Times New Roman" w:hAnsi="Arial" w:cs="Arial"/>
          <w:b/>
          <w:sz w:val="22"/>
          <w:szCs w:val="22"/>
        </w:rPr>
        <w:t xml:space="preserve">Δημοτικά </w:t>
      </w:r>
      <w:r w:rsidR="006E67E6" w:rsidRPr="00640B03">
        <w:rPr>
          <w:rFonts w:ascii="Arial" w:eastAsia="Times New Roman" w:hAnsi="Arial" w:cs="Arial"/>
          <w:b/>
          <w:sz w:val="22"/>
          <w:szCs w:val="22"/>
        </w:rPr>
        <w:t xml:space="preserve">(αστικά) </w:t>
      </w:r>
      <w:r w:rsidRPr="00640B03">
        <w:rPr>
          <w:rFonts w:ascii="Arial" w:eastAsia="Times New Roman" w:hAnsi="Arial" w:cs="Arial"/>
          <w:b/>
          <w:sz w:val="22"/>
          <w:szCs w:val="22"/>
        </w:rPr>
        <w:t>απόβλητα</w:t>
      </w:r>
      <w:r w:rsidRPr="004D579D">
        <w:rPr>
          <w:rFonts w:ascii="Arial" w:eastAsia="Times New Roman" w:hAnsi="Arial" w:cs="Arial"/>
          <w:sz w:val="22"/>
          <w:szCs w:val="22"/>
        </w:rPr>
        <w:t xml:space="preserve"> νοούνται τα απόβλητα που περιγράφονται στο </w:t>
      </w:r>
      <w:r w:rsidR="006E67E6" w:rsidRPr="004D579D">
        <w:rPr>
          <w:rFonts w:ascii="Arial" w:eastAsia="Times New Roman" w:hAnsi="Arial" w:cs="Arial"/>
          <w:sz w:val="22"/>
          <w:szCs w:val="22"/>
        </w:rPr>
        <w:t>Κεφάλαιο 20</w:t>
      </w:r>
      <w:r w:rsidR="00AA4F05" w:rsidRPr="004D579D">
        <w:rPr>
          <w:rFonts w:ascii="Arial" w:eastAsia="Times New Roman" w:hAnsi="Arial" w:cs="Arial"/>
          <w:sz w:val="22"/>
          <w:szCs w:val="22"/>
        </w:rPr>
        <w:t xml:space="preserve"> του Καταλόγου Απο</w:t>
      </w:r>
      <w:r w:rsidR="00442B06" w:rsidRPr="004D579D">
        <w:rPr>
          <w:rFonts w:ascii="Arial" w:eastAsia="Times New Roman" w:hAnsi="Arial" w:cs="Arial"/>
          <w:sz w:val="22"/>
          <w:szCs w:val="22"/>
        </w:rPr>
        <w:t>β</w:t>
      </w:r>
      <w:r w:rsidR="00AA4F05" w:rsidRPr="004D579D">
        <w:rPr>
          <w:rFonts w:ascii="Arial" w:eastAsia="Times New Roman" w:hAnsi="Arial" w:cs="Arial"/>
          <w:sz w:val="22"/>
          <w:szCs w:val="22"/>
        </w:rPr>
        <w:t>λήτων</w:t>
      </w:r>
      <w:r w:rsidR="006E67E6" w:rsidRPr="004D579D">
        <w:rPr>
          <w:rFonts w:ascii="Arial" w:eastAsia="Times New Roman" w:hAnsi="Arial" w:cs="Arial"/>
          <w:sz w:val="22"/>
          <w:szCs w:val="22"/>
        </w:rPr>
        <w:t xml:space="preserve"> της Οδηγίας 2014/955/ΕΕ </w:t>
      </w:r>
      <w:r w:rsidR="008143A4" w:rsidRPr="004D579D">
        <w:rPr>
          <w:rFonts w:ascii="Arial" w:eastAsia="Times New Roman" w:hAnsi="Arial" w:cs="Arial"/>
          <w:sz w:val="22"/>
          <w:szCs w:val="22"/>
        </w:rPr>
        <w:t xml:space="preserve">(οικιακά απόβλητα και </w:t>
      </w:r>
      <w:r w:rsidR="008143A4" w:rsidRPr="004D579D">
        <w:rPr>
          <w:rFonts w:ascii="Arial" w:eastAsia="Times New Roman" w:hAnsi="Arial" w:cs="Arial"/>
          <w:sz w:val="22"/>
          <w:szCs w:val="22"/>
        </w:rPr>
        <w:lastRenderedPageBreak/>
        <w:t>παρόμοια απόβλητα από εμπορικές δραστηριότητες, βιομηχανίες και ιδρύματα), συμπεριλαμβανόμενων των χωριστά συλλεγμένων μερών)</w:t>
      </w:r>
    </w:p>
    <w:p w:rsidR="008143A4" w:rsidRPr="004D579D" w:rsidRDefault="00AA4F05" w:rsidP="00A87CF6">
      <w:pPr>
        <w:pStyle w:val="6"/>
        <w:shd w:val="clear" w:color="auto" w:fill="auto"/>
        <w:spacing w:before="120" w:after="120" w:line="360" w:lineRule="auto"/>
        <w:ind w:left="20" w:right="20" w:firstLine="0"/>
        <w:rPr>
          <w:rFonts w:ascii="Arial" w:hAnsi="Arial" w:cs="Arial"/>
        </w:rPr>
      </w:pPr>
      <w:r w:rsidRPr="004D579D">
        <w:rPr>
          <w:rFonts w:ascii="Arial" w:hAnsi="Arial" w:cs="Arial"/>
        </w:rPr>
        <w:t xml:space="preserve">Σύμφωνα με την </w:t>
      </w:r>
      <w:r w:rsidR="008143A4" w:rsidRPr="004D579D">
        <w:rPr>
          <w:rFonts w:ascii="Arial" w:hAnsi="Arial" w:cs="Arial"/>
        </w:rPr>
        <w:t xml:space="preserve">Υ.Α. οικ. 56366/4351/2014 (ΦΕΚ 3339/Β` 12.12.2014) </w:t>
      </w:r>
      <w:r w:rsidRPr="004D579D">
        <w:rPr>
          <w:rFonts w:ascii="Arial" w:hAnsi="Arial" w:cs="Arial"/>
        </w:rPr>
        <w:t>«</w:t>
      </w:r>
      <w:r w:rsidR="008143A4" w:rsidRPr="004D579D">
        <w:rPr>
          <w:rFonts w:ascii="Arial" w:hAnsi="Arial" w:cs="Arial"/>
        </w:rPr>
        <w:t>Καθορισμός απαιτήσεων (προδιαγραφών) για εργασίες επεξεργασίας στο πλαίσιο της μηχανικής − βιολογικής επεξεργασίας των σύμμεικτων αστικών αποβλήτων και καθορισμός χαρακτηριστικών των παραγόμενων υλικών ανάλογα με τις χρήσεις τους, σύμφωνα με το εδάφιο β της παραγράφου 1 του άρθρου 38 του Ν. 4042/2012 (24/Α)</w:t>
      </w:r>
      <w:r w:rsidRPr="004D579D">
        <w:rPr>
          <w:rFonts w:ascii="Arial" w:hAnsi="Arial" w:cs="Arial"/>
        </w:rPr>
        <w:t>»:</w:t>
      </w:r>
    </w:p>
    <w:p w:rsidR="00AA4F05" w:rsidRPr="004D579D" w:rsidRDefault="00AA4F05" w:rsidP="00A87CF6">
      <w:pPr>
        <w:pStyle w:val="6"/>
        <w:shd w:val="clear" w:color="auto" w:fill="auto"/>
        <w:spacing w:before="120" w:after="120" w:line="360" w:lineRule="auto"/>
        <w:ind w:right="20" w:firstLine="0"/>
        <w:rPr>
          <w:rFonts w:ascii="Arial" w:hAnsi="Arial" w:cs="Arial"/>
        </w:rPr>
      </w:pPr>
      <w:r w:rsidRPr="004D579D">
        <w:rPr>
          <w:rFonts w:ascii="Arial" w:hAnsi="Arial" w:cs="Arial"/>
        </w:rPr>
        <w:t>«</w:t>
      </w:r>
      <w:r w:rsidR="00442B06" w:rsidRPr="00DB5E5E">
        <w:rPr>
          <w:rFonts w:ascii="Arial" w:hAnsi="Arial" w:cs="Arial"/>
          <w:u w:val="single"/>
        </w:rPr>
        <w:t>Ο</w:t>
      </w:r>
      <w:r w:rsidRPr="00DB5E5E">
        <w:rPr>
          <w:rFonts w:ascii="Arial" w:hAnsi="Arial" w:cs="Arial"/>
          <w:u w:val="single"/>
        </w:rPr>
        <w:t>ικιακά απόβλητα</w:t>
      </w:r>
      <w:r w:rsidRPr="004D579D">
        <w:rPr>
          <w:rFonts w:ascii="Arial" w:hAnsi="Arial" w:cs="Arial"/>
        </w:rPr>
        <w:t xml:space="preserve">» νοούνται τα απόβλητα που παράγονται από τα νοικοκυριά, </w:t>
      </w:r>
    </w:p>
    <w:p w:rsidR="00AA4F05" w:rsidRPr="004D579D" w:rsidRDefault="00AA4F05" w:rsidP="00A87CF6">
      <w:pPr>
        <w:pStyle w:val="6"/>
        <w:shd w:val="clear" w:color="auto" w:fill="auto"/>
        <w:spacing w:before="120" w:after="120" w:line="360" w:lineRule="auto"/>
        <w:ind w:left="20" w:right="20" w:firstLine="0"/>
        <w:rPr>
          <w:rFonts w:ascii="Arial" w:hAnsi="Arial" w:cs="Arial"/>
        </w:rPr>
      </w:pPr>
      <w:r w:rsidRPr="004D579D">
        <w:rPr>
          <w:rFonts w:ascii="Arial" w:hAnsi="Arial" w:cs="Arial"/>
        </w:rPr>
        <w:t xml:space="preserve"> «</w:t>
      </w:r>
      <w:r w:rsidR="00442B06" w:rsidRPr="00DB5E5E">
        <w:rPr>
          <w:rFonts w:ascii="Arial" w:hAnsi="Arial" w:cs="Arial"/>
          <w:u w:val="single"/>
        </w:rPr>
        <w:t>Σ</w:t>
      </w:r>
      <w:r w:rsidRPr="00DB5E5E">
        <w:rPr>
          <w:rFonts w:ascii="Arial" w:hAnsi="Arial" w:cs="Arial"/>
          <w:u w:val="single"/>
        </w:rPr>
        <w:t>υναφή απόβλητα</w:t>
      </w:r>
      <w:r w:rsidRPr="004D579D">
        <w:rPr>
          <w:rFonts w:ascii="Arial" w:hAnsi="Arial" w:cs="Arial"/>
        </w:rPr>
        <w:t xml:space="preserve">» νοούνται </w:t>
      </w:r>
      <w:r w:rsidR="00442B06" w:rsidRPr="004D579D">
        <w:rPr>
          <w:rFonts w:ascii="Arial" w:hAnsi="Arial" w:cs="Arial"/>
        </w:rPr>
        <w:t xml:space="preserve">τα </w:t>
      </w:r>
      <w:r w:rsidRPr="004D579D">
        <w:rPr>
          <w:rFonts w:ascii="Arial" w:hAnsi="Arial" w:cs="Arial"/>
        </w:rPr>
        <w:t xml:space="preserve">απόβλητα τα οποία, λόγω της φύσης και της σύνθεσής τους, είναι συγκρίσιμα με τα οικιακά απόβλητα, εκτός των αποβλήτων της παραγωγής και των αποβλήτων της γεωργίας και της δασοκομίας, </w:t>
      </w:r>
    </w:p>
    <w:p w:rsidR="00AA4F05" w:rsidRPr="004D579D" w:rsidRDefault="00AA4F05" w:rsidP="00A87CF6">
      <w:pPr>
        <w:pStyle w:val="6"/>
        <w:shd w:val="clear" w:color="auto" w:fill="auto"/>
        <w:spacing w:before="120" w:after="120" w:line="360" w:lineRule="auto"/>
        <w:ind w:right="20" w:firstLine="0"/>
        <w:rPr>
          <w:rFonts w:ascii="Arial" w:hAnsi="Arial" w:cs="Arial"/>
        </w:rPr>
      </w:pPr>
      <w:r w:rsidRPr="004D579D">
        <w:rPr>
          <w:rFonts w:ascii="Arial" w:hAnsi="Arial" w:cs="Arial"/>
        </w:rPr>
        <w:t>«</w:t>
      </w:r>
      <w:r w:rsidR="00442B06" w:rsidRPr="00DB5E5E">
        <w:rPr>
          <w:rFonts w:ascii="Arial" w:hAnsi="Arial" w:cs="Arial"/>
          <w:u w:val="single"/>
        </w:rPr>
        <w:t>Αστικά απόβλητα</w:t>
      </w:r>
      <w:r w:rsidR="00442B06" w:rsidRPr="004D579D">
        <w:rPr>
          <w:rFonts w:ascii="Arial" w:hAnsi="Arial" w:cs="Arial"/>
        </w:rPr>
        <w:t>»</w:t>
      </w:r>
      <w:r w:rsidRPr="004D579D">
        <w:rPr>
          <w:rFonts w:ascii="Arial" w:hAnsi="Arial" w:cs="Arial"/>
        </w:rPr>
        <w:t xml:space="preserve"> νοούνται τα οικιακά α</w:t>
      </w:r>
      <w:r w:rsidR="00DB5E5E">
        <w:rPr>
          <w:rFonts w:ascii="Arial" w:hAnsi="Arial" w:cs="Arial"/>
        </w:rPr>
        <w:t>πόβλητα και τα συναφή απόβλητα.</w:t>
      </w:r>
    </w:p>
    <w:p w:rsidR="0052467A" w:rsidRPr="004D579D" w:rsidRDefault="0052467A" w:rsidP="00A87CF6">
      <w:pPr>
        <w:pStyle w:val="6"/>
        <w:shd w:val="clear" w:color="auto" w:fill="auto"/>
        <w:spacing w:before="120" w:after="120" w:line="360" w:lineRule="auto"/>
        <w:ind w:right="20" w:firstLine="0"/>
        <w:rPr>
          <w:rFonts w:ascii="Arial" w:hAnsi="Arial" w:cs="Arial"/>
        </w:rPr>
      </w:pPr>
      <w:r w:rsidRPr="004D579D">
        <w:rPr>
          <w:rFonts w:ascii="Arial" w:hAnsi="Arial" w:cs="Arial"/>
        </w:rPr>
        <w:t xml:space="preserve">Για τις ανάγκες του παρόντος κανονισμού τα απόβλητα ταξινομούνται σε: </w:t>
      </w:r>
    </w:p>
    <w:p w:rsidR="0052467A" w:rsidRPr="004D579D" w:rsidRDefault="0052467A" w:rsidP="005B7CED">
      <w:pPr>
        <w:pStyle w:val="6"/>
        <w:numPr>
          <w:ilvl w:val="0"/>
          <w:numId w:val="22"/>
        </w:numPr>
        <w:shd w:val="clear" w:color="auto" w:fill="auto"/>
        <w:spacing w:before="120" w:after="120" w:line="360" w:lineRule="auto"/>
        <w:ind w:right="20"/>
        <w:rPr>
          <w:rFonts w:ascii="Arial" w:hAnsi="Arial" w:cs="Arial"/>
        </w:rPr>
      </w:pPr>
      <w:r w:rsidRPr="004D579D">
        <w:rPr>
          <w:rFonts w:ascii="Arial" w:hAnsi="Arial" w:cs="Arial"/>
        </w:rPr>
        <w:t xml:space="preserve">ΔΗΜΟΤΙΚΑ (ΑΣΤΙΚΑ) ΑΠΟΡΡΙΜΜΑΤΑ </w:t>
      </w:r>
    </w:p>
    <w:p w:rsidR="0052467A" w:rsidRPr="004D579D" w:rsidRDefault="0052467A" w:rsidP="005B7CED">
      <w:pPr>
        <w:pStyle w:val="6"/>
        <w:numPr>
          <w:ilvl w:val="0"/>
          <w:numId w:val="22"/>
        </w:numPr>
        <w:shd w:val="clear" w:color="auto" w:fill="auto"/>
        <w:spacing w:before="120" w:after="120" w:line="360" w:lineRule="auto"/>
        <w:ind w:right="20"/>
        <w:rPr>
          <w:rFonts w:ascii="Arial" w:hAnsi="Arial" w:cs="Arial"/>
        </w:rPr>
      </w:pPr>
      <w:r w:rsidRPr="004D579D">
        <w:rPr>
          <w:rFonts w:ascii="Arial" w:hAnsi="Arial" w:cs="Arial"/>
        </w:rPr>
        <w:t xml:space="preserve">ΕΙΔΙΚΑ ΑΠΟΡΡΙΜΜΑΤΑ </w:t>
      </w:r>
    </w:p>
    <w:p w:rsidR="00EB7625" w:rsidRPr="004D579D" w:rsidRDefault="0052467A" w:rsidP="005B7CED">
      <w:pPr>
        <w:pStyle w:val="6"/>
        <w:numPr>
          <w:ilvl w:val="0"/>
          <w:numId w:val="22"/>
        </w:numPr>
        <w:shd w:val="clear" w:color="auto" w:fill="auto"/>
        <w:spacing w:before="120" w:after="120" w:line="360" w:lineRule="auto"/>
        <w:ind w:right="20"/>
        <w:rPr>
          <w:rFonts w:ascii="Arial" w:hAnsi="Arial" w:cs="Arial"/>
        </w:rPr>
      </w:pPr>
      <w:r w:rsidRPr="004D579D">
        <w:rPr>
          <w:rFonts w:ascii="Arial" w:hAnsi="Arial" w:cs="Arial"/>
        </w:rPr>
        <w:t xml:space="preserve">ΤΟΞΙΚΑ-ΕΠΙΚΙΝΔΥΝΑ ΑΠΟΡΡΙΜΜΑΤΑ </w:t>
      </w:r>
    </w:p>
    <w:p w:rsidR="009128D6" w:rsidRPr="004D579D" w:rsidRDefault="009128D6" w:rsidP="00A87CF6">
      <w:pPr>
        <w:pStyle w:val="6"/>
        <w:shd w:val="clear" w:color="auto" w:fill="auto"/>
        <w:spacing w:before="120" w:after="120" w:line="360" w:lineRule="auto"/>
        <w:ind w:left="20" w:right="20" w:firstLine="800"/>
        <w:rPr>
          <w:rFonts w:ascii="Arial" w:hAnsi="Arial" w:cs="Arial"/>
        </w:rPr>
      </w:pPr>
    </w:p>
    <w:p w:rsidR="0052467A" w:rsidRPr="004D579D" w:rsidRDefault="0052467A" w:rsidP="00A87CF6">
      <w:pPr>
        <w:pStyle w:val="6"/>
        <w:shd w:val="clear" w:color="auto" w:fill="auto"/>
        <w:spacing w:before="120" w:after="120" w:line="360" w:lineRule="auto"/>
        <w:ind w:right="20" w:firstLine="0"/>
        <w:rPr>
          <w:rFonts w:ascii="Arial" w:hAnsi="Arial" w:cs="Arial"/>
        </w:rPr>
      </w:pPr>
      <w:r w:rsidRPr="004D579D">
        <w:rPr>
          <w:rFonts w:ascii="Arial" w:hAnsi="Arial" w:cs="Arial"/>
        </w:rPr>
        <w:t>Αναλυτικότερα:</w:t>
      </w:r>
    </w:p>
    <w:p w:rsidR="00D82D8C" w:rsidRPr="00A87CF6" w:rsidRDefault="00A87CF6" w:rsidP="00A87CF6">
      <w:pPr>
        <w:pStyle w:val="3"/>
        <w:rPr>
          <w:rFonts w:ascii="Arial" w:hAnsi="Arial" w:cs="Arial"/>
          <w:sz w:val="22"/>
          <w:szCs w:val="22"/>
        </w:rPr>
      </w:pPr>
      <w:bookmarkStart w:id="14" w:name="_Toc65657831"/>
      <w:r w:rsidRPr="00A87CF6">
        <w:rPr>
          <w:rFonts w:ascii="Arial" w:hAnsi="Arial" w:cs="Arial"/>
          <w:sz w:val="22"/>
          <w:szCs w:val="22"/>
        </w:rPr>
        <w:t>1</w:t>
      </w:r>
      <w:r w:rsidR="007068EE">
        <w:rPr>
          <w:rFonts w:ascii="Arial" w:hAnsi="Arial" w:cs="Arial"/>
          <w:sz w:val="22"/>
          <w:szCs w:val="22"/>
        </w:rPr>
        <w:t>.</w:t>
      </w:r>
      <w:r w:rsidR="00416EB2" w:rsidRPr="00A87CF6">
        <w:rPr>
          <w:rFonts w:ascii="Arial" w:hAnsi="Arial" w:cs="Arial"/>
          <w:sz w:val="22"/>
          <w:szCs w:val="22"/>
        </w:rPr>
        <w:t>Τα Δημοτικά ( Αστικά) απορρίμματα περιλαμβάνουν:</w:t>
      </w:r>
      <w:bookmarkEnd w:id="14"/>
    </w:p>
    <w:p w:rsidR="00D82D8C" w:rsidRPr="004D579D" w:rsidRDefault="007068EE" w:rsidP="007068EE">
      <w:pPr>
        <w:pStyle w:val="6"/>
        <w:shd w:val="clear" w:color="auto" w:fill="auto"/>
        <w:spacing w:before="120" w:after="120" w:line="360" w:lineRule="auto"/>
        <w:ind w:left="391" w:right="20" w:firstLine="0"/>
        <w:rPr>
          <w:rFonts w:ascii="Arial" w:hAnsi="Arial" w:cs="Arial"/>
        </w:rPr>
      </w:pPr>
      <w:r>
        <w:rPr>
          <w:rFonts w:ascii="Arial" w:hAnsi="Arial" w:cs="Arial"/>
        </w:rPr>
        <w:t xml:space="preserve">α) </w:t>
      </w:r>
      <w:r w:rsidR="00416EB2" w:rsidRPr="004D579D">
        <w:rPr>
          <w:rFonts w:ascii="Arial" w:hAnsi="Arial" w:cs="Arial"/>
        </w:rPr>
        <w:t>Εσωτερικά απορρίμματα, ογκώδη και μη που προέρχονται από οικίες, καταστήματα, γραφεία, βιομηχανικούς, βιοτεχνικούς και επαγγελματικούς χώρους, ιδρύματα, εκκλησίες, σχολεία και γενικά από όλους τους χώρους όπου εκδηλώνονται ανθρώπινες δραστηριότητες.</w:t>
      </w:r>
    </w:p>
    <w:p w:rsidR="00D82D8C" w:rsidRPr="004D579D" w:rsidRDefault="007068EE" w:rsidP="007068EE">
      <w:pPr>
        <w:pStyle w:val="6"/>
        <w:shd w:val="clear" w:color="auto" w:fill="auto"/>
        <w:spacing w:before="120" w:after="120" w:line="360" w:lineRule="auto"/>
        <w:ind w:left="391" w:right="20" w:firstLine="0"/>
        <w:rPr>
          <w:rFonts w:ascii="Arial" w:hAnsi="Arial" w:cs="Arial"/>
        </w:rPr>
      </w:pPr>
      <w:r>
        <w:rPr>
          <w:rFonts w:ascii="Arial" w:hAnsi="Arial" w:cs="Arial"/>
        </w:rPr>
        <w:t xml:space="preserve">β) </w:t>
      </w:r>
      <w:r w:rsidR="00416EB2" w:rsidRPr="004D579D">
        <w:rPr>
          <w:rFonts w:ascii="Arial" w:hAnsi="Arial" w:cs="Arial"/>
        </w:rPr>
        <w:t xml:space="preserve">Εξωτερικά απορρίμματα, οποιασδήποτε φύσης και προέλευσης που κείνται σε οδούς, κοινόχρηστους χώρους, ακάλυπτα οικόπεδα </w:t>
      </w:r>
      <w:proofErr w:type="spellStart"/>
      <w:r w:rsidR="00416EB2" w:rsidRPr="004D579D">
        <w:rPr>
          <w:rFonts w:ascii="Arial" w:hAnsi="Arial" w:cs="Arial"/>
        </w:rPr>
        <w:t>κ.λ.π</w:t>
      </w:r>
      <w:proofErr w:type="spellEnd"/>
      <w:r w:rsidR="00416EB2" w:rsidRPr="004D579D">
        <w:rPr>
          <w:rFonts w:ascii="Arial" w:hAnsi="Arial" w:cs="Arial"/>
        </w:rPr>
        <w:t>.</w:t>
      </w:r>
    </w:p>
    <w:p w:rsidR="00D82D8C" w:rsidRPr="004D579D" w:rsidRDefault="007068EE" w:rsidP="007068EE">
      <w:pPr>
        <w:pStyle w:val="6"/>
        <w:shd w:val="clear" w:color="auto" w:fill="auto"/>
        <w:tabs>
          <w:tab w:val="left" w:pos="1286"/>
        </w:tabs>
        <w:spacing w:before="120" w:after="120" w:line="360" w:lineRule="auto"/>
        <w:ind w:left="391" w:firstLine="0"/>
        <w:rPr>
          <w:rFonts w:ascii="Arial" w:hAnsi="Arial" w:cs="Arial"/>
        </w:rPr>
      </w:pPr>
      <w:r>
        <w:rPr>
          <w:rFonts w:ascii="Arial" w:hAnsi="Arial" w:cs="Arial"/>
        </w:rPr>
        <w:t xml:space="preserve">γ) </w:t>
      </w:r>
      <w:r w:rsidR="00416EB2" w:rsidRPr="004D579D">
        <w:rPr>
          <w:rFonts w:ascii="Arial" w:hAnsi="Arial" w:cs="Arial"/>
        </w:rPr>
        <w:t xml:space="preserve">Προϊόντα κηπουρικών εργασιών (κλαριά, φύλλα, χόρτα </w:t>
      </w:r>
      <w:proofErr w:type="spellStart"/>
      <w:r w:rsidR="00416EB2" w:rsidRPr="004D579D">
        <w:rPr>
          <w:rFonts w:ascii="Arial" w:hAnsi="Arial" w:cs="Arial"/>
        </w:rPr>
        <w:t>κ.λ.π</w:t>
      </w:r>
      <w:proofErr w:type="spellEnd"/>
      <w:r w:rsidR="00416EB2" w:rsidRPr="004D579D">
        <w:rPr>
          <w:rFonts w:ascii="Arial" w:hAnsi="Arial" w:cs="Arial"/>
        </w:rPr>
        <w:t>.)</w:t>
      </w:r>
    </w:p>
    <w:p w:rsidR="00D82D8C" w:rsidRPr="004D579D" w:rsidRDefault="007068EE" w:rsidP="007068EE">
      <w:pPr>
        <w:pStyle w:val="6"/>
        <w:shd w:val="clear" w:color="auto" w:fill="auto"/>
        <w:tabs>
          <w:tab w:val="left" w:pos="1300"/>
        </w:tabs>
        <w:spacing w:before="120" w:after="120" w:line="360" w:lineRule="auto"/>
        <w:ind w:left="391" w:right="20" w:firstLine="0"/>
        <w:rPr>
          <w:rFonts w:ascii="Arial" w:hAnsi="Arial" w:cs="Arial"/>
        </w:rPr>
      </w:pPr>
      <w:r>
        <w:rPr>
          <w:rFonts w:ascii="Arial" w:hAnsi="Arial" w:cs="Arial"/>
        </w:rPr>
        <w:t xml:space="preserve">δ) </w:t>
      </w:r>
      <w:r w:rsidR="00416EB2" w:rsidRPr="004D579D">
        <w:rPr>
          <w:rFonts w:ascii="Arial" w:hAnsi="Arial" w:cs="Arial"/>
        </w:rPr>
        <w:t xml:space="preserve">Επικίνδυνα αστικά απορρίμματα (σε μικρές ποσότητες), όπως μπαταρίες, φάρμακα, </w:t>
      </w:r>
      <w:proofErr w:type="spellStart"/>
      <w:r w:rsidR="00416EB2" w:rsidRPr="004D579D">
        <w:rPr>
          <w:rFonts w:ascii="Arial" w:hAnsi="Arial" w:cs="Arial"/>
        </w:rPr>
        <w:t>κ.λ.π</w:t>
      </w:r>
      <w:proofErr w:type="spellEnd"/>
      <w:r w:rsidR="00416EB2" w:rsidRPr="004D579D">
        <w:rPr>
          <w:rFonts w:ascii="Arial" w:hAnsi="Arial" w:cs="Arial"/>
        </w:rPr>
        <w:t>.</w:t>
      </w:r>
    </w:p>
    <w:p w:rsidR="00311B6F" w:rsidRPr="004D579D" w:rsidRDefault="007068EE" w:rsidP="007068EE">
      <w:pPr>
        <w:pStyle w:val="6"/>
        <w:shd w:val="clear" w:color="auto" w:fill="auto"/>
        <w:tabs>
          <w:tab w:val="left" w:pos="1300"/>
        </w:tabs>
        <w:spacing w:before="120" w:after="120" w:line="360" w:lineRule="auto"/>
        <w:ind w:left="391" w:right="20" w:firstLine="0"/>
        <w:rPr>
          <w:rFonts w:ascii="Arial" w:hAnsi="Arial" w:cs="Arial"/>
        </w:rPr>
      </w:pPr>
      <w:r>
        <w:rPr>
          <w:rFonts w:ascii="Arial" w:hAnsi="Arial" w:cs="Arial"/>
        </w:rPr>
        <w:t xml:space="preserve">ε) </w:t>
      </w:r>
      <w:r w:rsidR="00311B6F" w:rsidRPr="004D579D">
        <w:rPr>
          <w:rFonts w:ascii="Arial" w:hAnsi="Arial" w:cs="Arial"/>
        </w:rPr>
        <w:t xml:space="preserve">Ογκώδη αστικά απορρίμματα, όπως παλαιά έπιπλα, άχρηστες οικιακές συσκευές, στρώματα </w:t>
      </w:r>
      <w:proofErr w:type="spellStart"/>
      <w:r w:rsidR="00311B6F" w:rsidRPr="004D579D">
        <w:rPr>
          <w:rFonts w:ascii="Arial" w:hAnsi="Arial" w:cs="Arial"/>
        </w:rPr>
        <w:t>κ.λ.π</w:t>
      </w:r>
      <w:proofErr w:type="spellEnd"/>
      <w:r w:rsidR="00311B6F" w:rsidRPr="004D579D">
        <w:rPr>
          <w:rFonts w:ascii="Arial" w:hAnsi="Arial" w:cs="Arial"/>
        </w:rPr>
        <w:t>.</w:t>
      </w:r>
    </w:p>
    <w:p w:rsidR="00D82D8C" w:rsidRPr="004D579D" w:rsidRDefault="00A87CF6" w:rsidP="00A87CF6">
      <w:pPr>
        <w:pStyle w:val="3"/>
        <w:rPr>
          <w:rFonts w:ascii="Arial" w:hAnsi="Arial" w:cs="Arial"/>
          <w:sz w:val="22"/>
          <w:szCs w:val="22"/>
        </w:rPr>
      </w:pPr>
      <w:bookmarkStart w:id="15" w:name="_Toc65657832"/>
      <w:r>
        <w:rPr>
          <w:rFonts w:ascii="Arial" w:hAnsi="Arial" w:cs="Arial"/>
          <w:sz w:val="22"/>
          <w:szCs w:val="22"/>
        </w:rPr>
        <w:lastRenderedPageBreak/>
        <w:t>2</w:t>
      </w:r>
      <w:r w:rsidR="007068EE">
        <w:rPr>
          <w:rFonts w:ascii="Arial" w:hAnsi="Arial" w:cs="Arial"/>
          <w:sz w:val="22"/>
          <w:szCs w:val="22"/>
        </w:rPr>
        <w:t>.</w:t>
      </w:r>
      <w:r w:rsidR="00416EB2" w:rsidRPr="004D579D">
        <w:rPr>
          <w:rFonts w:ascii="Arial" w:hAnsi="Arial" w:cs="Arial"/>
          <w:sz w:val="22"/>
          <w:szCs w:val="22"/>
        </w:rPr>
        <w:t>Τα ειδικά απορρίμματα περιλαμβάνουν:</w:t>
      </w:r>
      <w:bookmarkEnd w:id="15"/>
    </w:p>
    <w:p w:rsidR="00D82D8C" w:rsidRPr="004D579D" w:rsidRDefault="007068EE" w:rsidP="007068EE">
      <w:pPr>
        <w:pStyle w:val="6"/>
        <w:shd w:val="clear" w:color="auto" w:fill="auto"/>
        <w:spacing w:before="120" w:after="120" w:line="360" w:lineRule="auto"/>
        <w:ind w:left="371" w:right="20" w:firstLine="0"/>
        <w:rPr>
          <w:rFonts w:ascii="Arial" w:hAnsi="Arial" w:cs="Arial"/>
        </w:rPr>
      </w:pPr>
      <w:r>
        <w:rPr>
          <w:rFonts w:ascii="Arial" w:hAnsi="Arial" w:cs="Arial"/>
        </w:rPr>
        <w:t xml:space="preserve">α) </w:t>
      </w:r>
      <w:r w:rsidR="001C21FF" w:rsidRPr="004D579D">
        <w:rPr>
          <w:rFonts w:ascii="Arial" w:hAnsi="Arial" w:cs="Arial"/>
        </w:rPr>
        <w:t xml:space="preserve">Υπολείμματα από δραστηριότητες μονάδων βιομηχανίας, βιοτεχνίας, οικοτεχνίας και κάθε άλλης μονάδας παραγωγής ή κατεργασίας του πρωτογενούς, δευτερογενούς ή τριτογενούς τομέα (π.χ. εργοστασίων, εργαστηρίων, συνεργείων, επιχειρήσεων τροφίμων και εστίασης, λαϊκών αγορών, ιχθυαγορών κ.α.) </w:t>
      </w:r>
      <w:r w:rsidR="008143A4" w:rsidRPr="004D579D">
        <w:rPr>
          <w:rFonts w:ascii="Arial" w:hAnsi="Arial" w:cs="Arial"/>
        </w:rPr>
        <w:t>που</w:t>
      </w:r>
      <w:r w:rsidR="001C21FF" w:rsidRPr="004D579D">
        <w:rPr>
          <w:rFonts w:ascii="Arial" w:hAnsi="Arial" w:cs="Arial"/>
        </w:rPr>
        <w:t xml:space="preserve"> δεν προσομοιάζουν με τα αστικά απορρίμματα, λόγω όγκου, ποσότητας, δυνατότητας μεταφοράς και τελικής επεξεργασίας (π.χ. αντικατασταθέντα ελαστικά αυτοκινήτων, μέταλλα, ξύλο - πριονίδι, χαρτί, πλαστικά, χρησιμοποιημένα έλαια, λίπη, υφάσματα, χρώματα, κόλες, ρητίνες, ορυκτέλαια, σάπια φρούτα και υπολείμματα τροφών κ.α.).</w:t>
      </w:r>
    </w:p>
    <w:p w:rsidR="00D82D8C" w:rsidRPr="004D579D" w:rsidRDefault="007068EE" w:rsidP="007068EE">
      <w:pPr>
        <w:pStyle w:val="6"/>
        <w:shd w:val="clear" w:color="auto" w:fill="auto"/>
        <w:spacing w:before="120" w:after="120" w:line="360" w:lineRule="auto"/>
        <w:ind w:left="391" w:right="20" w:firstLine="0"/>
        <w:rPr>
          <w:rFonts w:ascii="Arial" w:hAnsi="Arial" w:cs="Arial"/>
        </w:rPr>
      </w:pPr>
      <w:r>
        <w:rPr>
          <w:rFonts w:ascii="Arial" w:hAnsi="Arial" w:cs="Arial"/>
        </w:rPr>
        <w:t xml:space="preserve">β) </w:t>
      </w:r>
      <w:r w:rsidR="00311B6F" w:rsidRPr="004D579D">
        <w:rPr>
          <w:rFonts w:ascii="Arial" w:hAnsi="Arial" w:cs="Arial"/>
        </w:rPr>
        <w:t>Απόβλητα</w:t>
      </w:r>
      <w:r w:rsidR="00416EB2" w:rsidRPr="004D579D">
        <w:rPr>
          <w:rFonts w:ascii="Arial" w:hAnsi="Arial" w:cs="Arial"/>
        </w:rPr>
        <w:t xml:space="preserve"> νοσοκομείων και θεραπευτηρίων γενικώς, εκτός των μολυσματικών αποβλήτων που προέρχονται από αίθουσες χειρουργείων και τοκετών</w:t>
      </w:r>
      <w:r w:rsidR="00311B6F" w:rsidRPr="004D579D">
        <w:rPr>
          <w:rFonts w:ascii="Arial" w:hAnsi="Arial" w:cs="Arial"/>
        </w:rPr>
        <w:t>,</w:t>
      </w:r>
      <w:r w:rsidR="00416EB2" w:rsidRPr="004D579D">
        <w:rPr>
          <w:rFonts w:ascii="Arial" w:hAnsi="Arial" w:cs="Arial"/>
        </w:rPr>
        <w:t xml:space="preserve"> από μικροβιολογικά εργαστήρια, από τμήματα λοιμωδών νόσων </w:t>
      </w:r>
      <w:proofErr w:type="spellStart"/>
      <w:r w:rsidR="00416EB2" w:rsidRPr="004D579D">
        <w:rPr>
          <w:rFonts w:ascii="Arial" w:hAnsi="Arial" w:cs="Arial"/>
        </w:rPr>
        <w:t>κ.λ.π</w:t>
      </w:r>
      <w:proofErr w:type="spellEnd"/>
      <w:r w:rsidR="00416EB2" w:rsidRPr="004D579D">
        <w:rPr>
          <w:rFonts w:ascii="Arial" w:hAnsi="Arial" w:cs="Arial"/>
        </w:rPr>
        <w:t>, τα οποία οδηγούνται υποχρεωτικά προς καύση σε ειδικούς κλιβάνους.</w:t>
      </w:r>
    </w:p>
    <w:p w:rsidR="00D82D8C" w:rsidRPr="004D579D" w:rsidRDefault="007068EE" w:rsidP="007068EE">
      <w:pPr>
        <w:pStyle w:val="6"/>
        <w:shd w:val="clear" w:color="auto" w:fill="auto"/>
        <w:spacing w:before="120" w:after="120" w:line="360" w:lineRule="auto"/>
        <w:ind w:left="391" w:right="20" w:firstLine="0"/>
        <w:rPr>
          <w:rFonts w:ascii="Arial" w:hAnsi="Arial" w:cs="Arial"/>
        </w:rPr>
      </w:pPr>
      <w:r>
        <w:rPr>
          <w:rFonts w:ascii="Arial" w:hAnsi="Arial" w:cs="Arial"/>
        </w:rPr>
        <w:t xml:space="preserve">γ) </w:t>
      </w:r>
      <w:r w:rsidR="00416EB2" w:rsidRPr="004D579D">
        <w:rPr>
          <w:rFonts w:ascii="Arial" w:hAnsi="Arial" w:cs="Arial"/>
        </w:rPr>
        <w:t xml:space="preserve">Απορρίμματα και υπόλοιπα καθαρισμού </w:t>
      </w:r>
      <w:proofErr w:type="spellStart"/>
      <w:r w:rsidR="00416EB2" w:rsidRPr="004D579D">
        <w:rPr>
          <w:rFonts w:ascii="Arial" w:hAnsi="Arial" w:cs="Arial"/>
        </w:rPr>
        <w:t>νεκροταφειακών</w:t>
      </w:r>
      <w:proofErr w:type="spellEnd"/>
      <w:r w:rsidR="00416EB2" w:rsidRPr="004D579D">
        <w:rPr>
          <w:rFonts w:ascii="Arial" w:hAnsi="Arial" w:cs="Arial"/>
        </w:rPr>
        <w:t xml:space="preserve"> χώρων.</w:t>
      </w:r>
    </w:p>
    <w:p w:rsidR="00D82D8C" w:rsidRPr="004D579D" w:rsidRDefault="007068EE" w:rsidP="007068EE">
      <w:pPr>
        <w:pStyle w:val="6"/>
        <w:shd w:val="clear" w:color="auto" w:fill="auto"/>
        <w:spacing w:before="120" w:after="120" w:line="360" w:lineRule="auto"/>
        <w:ind w:left="391" w:right="20" w:firstLine="0"/>
        <w:rPr>
          <w:rFonts w:ascii="Arial" w:hAnsi="Arial" w:cs="Arial"/>
        </w:rPr>
      </w:pPr>
      <w:r>
        <w:rPr>
          <w:rFonts w:ascii="Arial" w:hAnsi="Arial" w:cs="Arial"/>
        </w:rPr>
        <w:t xml:space="preserve">δ) </w:t>
      </w:r>
      <w:r w:rsidR="00416EB2" w:rsidRPr="004D579D">
        <w:rPr>
          <w:rFonts w:ascii="Arial" w:hAnsi="Arial" w:cs="Arial"/>
        </w:rPr>
        <w:t>Προϊόντα και υλικά προερχόμενα από εκσκαφές, κατεδαφίσεις και γενικά οικοδομικές εργασίες.</w:t>
      </w:r>
    </w:p>
    <w:p w:rsidR="001C21FF" w:rsidRPr="004D579D" w:rsidRDefault="007068EE" w:rsidP="007068EE">
      <w:pPr>
        <w:pStyle w:val="6"/>
        <w:shd w:val="clear" w:color="auto" w:fill="auto"/>
        <w:spacing w:before="120" w:after="120" w:line="360" w:lineRule="auto"/>
        <w:ind w:left="391" w:right="20" w:firstLine="0"/>
        <w:rPr>
          <w:rFonts w:ascii="Arial" w:hAnsi="Arial" w:cs="Arial"/>
        </w:rPr>
      </w:pPr>
      <w:r>
        <w:rPr>
          <w:rFonts w:ascii="Arial" w:hAnsi="Arial" w:cs="Arial"/>
        </w:rPr>
        <w:t xml:space="preserve">ε) </w:t>
      </w:r>
      <w:r w:rsidR="001C21FF" w:rsidRPr="004D579D">
        <w:rPr>
          <w:rFonts w:ascii="Arial" w:hAnsi="Arial" w:cs="Arial"/>
        </w:rPr>
        <w:t>Απόβλητα τα οποία δεν είναι δυνατό να μεταφερθούν με τις συνήθεις μεθόδους και οχήματα.</w:t>
      </w:r>
    </w:p>
    <w:p w:rsidR="00D82D8C" w:rsidRPr="004D579D" w:rsidRDefault="007068EE" w:rsidP="007068EE">
      <w:pPr>
        <w:pStyle w:val="6"/>
        <w:shd w:val="clear" w:color="auto" w:fill="auto"/>
        <w:spacing w:before="120" w:after="120" w:line="360" w:lineRule="auto"/>
        <w:ind w:left="391" w:right="20" w:firstLine="0"/>
        <w:rPr>
          <w:rFonts w:ascii="Arial" w:hAnsi="Arial" w:cs="Arial"/>
        </w:rPr>
      </w:pPr>
      <w:r>
        <w:rPr>
          <w:rFonts w:ascii="Arial" w:hAnsi="Arial" w:cs="Arial"/>
        </w:rPr>
        <w:t xml:space="preserve">στ) </w:t>
      </w:r>
      <w:r w:rsidR="00416EB2" w:rsidRPr="004D579D">
        <w:rPr>
          <w:rFonts w:ascii="Arial" w:hAnsi="Arial" w:cs="Arial"/>
        </w:rPr>
        <w:t>Αυτοκίνητα, οχήματα, σκάφη και μηχανήματα γενικώς, καθώς και μέρη τους, άχρηστα ή εγκαταλελειμμένα κατά τις κείμενες διατάξεις.</w:t>
      </w:r>
    </w:p>
    <w:p w:rsidR="00D82D8C" w:rsidRPr="004D579D" w:rsidRDefault="005350E1" w:rsidP="00A87CF6">
      <w:pPr>
        <w:pStyle w:val="3"/>
        <w:rPr>
          <w:rFonts w:ascii="Arial" w:hAnsi="Arial" w:cs="Arial"/>
          <w:sz w:val="22"/>
          <w:szCs w:val="22"/>
        </w:rPr>
      </w:pPr>
      <w:bookmarkStart w:id="16" w:name="_Toc65657833"/>
      <w:r>
        <w:rPr>
          <w:rFonts w:ascii="Arial" w:hAnsi="Arial" w:cs="Arial"/>
          <w:sz w:val="22"/>
          <w:szCs w:val="22"/>
        </w:rPr>
        <w:t xml:space="preserve">3. </w:t>
      </w:r>
      <w:r w:rsidR="00416EB2" w:rsidRPr="004D579D">
        <w:rPr>
          <w:rFonts w:ascii="Arial" w:hAnsi="Arial" w:cs="Arial"/>
          <w:sz w:val="22"/>
          <w:szCs w:val="22"/>
        </w:rPr>
        <w:t>Τα Τοξικά - Επικίνδυνα απορρίμματα περιλαμβάνουν:</w:t>
      </w:r>
      <w:bookmarkEnd w:id="16"/>
    </w:p>
    <w:p w:rsidR="00AA4F05" w:rsidRPr="004D579D" w:rsidRDefault="005350E1" w:rsidP="005350E1">
      <w:pPr>
        <w:pStyle w:val="6"/>
        <w:shd w:val="clear" w:color="auto" w:fill="auto"/>
        <w:spacing w:before="120" w:after="120" w:line="360" w:lineRule="auto"/>
        <w:ind w:left="371" w:right="20" w:firstLine="0"/>
        <w:rPr>
          <w:rFonts w:ascii="Arial" w:hAnsi="Arial" w:cs="Arial"/>
        </w:rPr>
      </w:pPr>
      <w:r>
        <w:rPr>
          <w:rFonts w:ascii="Arial" w:hAnsi="Arial" w:cs="Arial"/>
        </w:rPr>
        <w:t xml:space="preserve">α) </w:t>
      </w:r>
      <w:r w:rsidR="00416EB2" w:rsidRPr="004D579D">
        <w:rPr>
          <w:rFonts w:ascii="Arial" w:hAnsi="Arial" w:cs="Arial"/>
        </w:rPr>
        <w:t xml:space="preserve">Όλα τα απορρίμματα που περιέχουν ουσίες, οι οποίες εγκυμονούν κινδύνους για την υγεία και το περιβάλλον (γεωργικά φάρμακα, ραδιενεργά, εκρηκτικά, τοξικά </w:t>
      </w:r>
      <w:proofErr w:type="spellStart"/>
      <w:r w:rsidR="00416EB2" w:rsidRPr="004D579D">
        <w:rPr>
          <w:rFonts w:ascii="Arial" w:hAnsi="Arial" w:cs="Arial"/>
        </w:rPr>
        <w:t>κ.λ.π</w:t>
      </w:r>
      <w:proofErr w:type="spellEnd"/>
      <w:r w:rsidR="00416EB2" w:rsidRPr="004D579D">
        <w:rPr>
          <w:rFonts w:ascii="Arial" w:hAnsi="Arial" w:cs="Arial"/>
        </w:rPr>
        <w:t xml:space="preserve">.) </w:t>
      </w:r>
      <w:r w:rsidR="00AA4F05" w:rsidRPr="004D579D">
        <w:rPr>
          <w:rFonts w:ascii="Arial" w:hAnsi="Arial" w:cs="Arial"/>
        </w:rPr>
        <w:t xml:space="preserve">και σημειώνονται με αστερίσκο στον Κατάλογο Αποβλήτων της Οδηγίας 2014/955/ΕΕ, των οποίων η συλλογή και διάθεση υπόκεινται σε ειδικές απαιτήσεις σε σχέση με την πρόληψη μόλυνσης </w:t>
      </w:r>
    </w:p>
    <w:p w:rsidR="00D82D8C" w:rsidRPr="004D579D" w:rsidRDefault="005350E1" w:rsidP="005350E1">
      <w:pPr>
        <w:pStyle w:val="6"/>
        <w:shd w:val="clear" w:color="auto" w:fill="auto"/>
        <w:spacing w:before="120" w:after="120" w:line="360" w:lineRule="auto"/>
        <w:ind w:left="371" w:right="20" w:firstLine="0"/>
        <w:rPr>
          <w:rFonts w:ascii="Arial" w:hAnsi="Arial" w:cs="Arial"/>
        </w:rPr>
      </w:pPr>
      <w:r>
        <w:rPr>
          <w:rFonts w:ascii="Arial" w:hAnsi="Arial" w:cs="Arial"/>
        </w:rPr>
        <w:t xml:space="preserve">β) </w:t>
      </w:r>
      <w:r w:rsidR="00416EB2" w:rsidRPr="004D579D">
        <w:rPr>
          <w:rFonts w:ascii="Arial" w:hAnsi="Arial" w:cs="Arial"/>
        </w:rPr>
        <w:t xml:space="preserve">Απορρίμματα που προέρχονται από αίθουσες χειρουργείου και τοκετών από </w:t>
      </w:r>
      <w:proofErr w:type="spellStart"/>
      <w:r w:rsidR="00416EB2" w:rsidRPr="004D579D">
        <w:rPr>
          <w:rFonts w:ascii="Arial" w:hAnsi="Arial" w:cs="Arial"/>
        </w:rPr>
        <w:t>παθολογοανατομικά</w:t>
      </w:r>
      <w:proofErr w:type="spellEnd"/>
      <w:r w:rsidR="00416EB2" w:rsidRPr="004D579D">
        <w:rPr>
          <w:rFonts w:ascii="Arial" w:hAnsi="Arial" w:cs="Arial"/>
        </w:rPr>
        <w:t xml:space="preserve">- μικροβιολογικά- αιματολογικά εργαστήρια, από τμήματα λοιμωδών νόσων </w:t>
      </w:r>
      <w:proofErr w:type="spellStart"/>
      <w:r w:rsidR="00416EB2" w:rsidRPr="004D579D">
        <w:rPr>
          <w:rFonts w:ascii="Arial" w:hAnsi="Arial" w:cs="Arial"/>
        </w:rPr>
        <w:t>κ.λ.π</w:t>
      </w:r>
      <w:proofErr w:type="spellEnd"/>
      <w:r w:rsidR="00416EB2" w:rsidRPr="004D579D">
        <w:rPr>
          <w:rFonts w:ascii="Arial" w:hAnsi="Arial" w:cs="Arial"/>
        </w:rPr>
        <w:t xml:space="preserve">. </w:t>
      </w:r>
      <w:r w:rsidR="00AA4F05" w:rsidRPr="004D579D">
        <w:rPr>
          <w:rFonts w:ascii="Arial" w:hAnsi="Arial" w:cs="Arial"/>
        </w:rPr>
        <w:t>των οποίων η συλλογή και διάθεση υπόκεινται σε ειδικές απαιτήσεις σε σχέση με την πρόληψη μόλυνσης</w:t>
      </w:r>
      <w:r w:rsidR="00651FB6">
        <w:rPr>
          <w:rFonts w:ascii="Arial" w:hAnsi="Arial" w:cs="Arial"/>
        </w:rPr>
        <w:t>.</w:t>
      </w:r>
    </w:p>
    <w:p w:rsidR="00311B6F" w:rsidRPr="00A87CF6" w:rsidRDefault="00A87CF6" w:rsidP="00A87CF6">
      <w:pPr>
        <w:pStyle w:val="1"/>
        <w:pBdr>
          <w:bottom w:val="single" w:sz="4" w:space="1" w:color="auto"/>
        </w:pBdr>
        <w:rPr>
          <w:rStyle w:val="42"/>
          <w:rFonts w:ascii="Arial" w:eastAsiaTheme="majorEastAsia" w:hAnsi="Arial" w:cstheme="majorBidi"/>
          <w:b/>
          <w:bCs/>
          <w:color w:val="0B5294" w:themeColor="accent1" w:themeShade="BF"/>
          <w:sz w:val="28"/>
          <w:szCs w:val="22"/>
          <w:u w:val="none"/>
        </w:rPr>
      </w:pPr>
      <w:bookmarkStart w:id="17" w:name="bookmark13"/>
      <w:bookmarkStart w:id="18" w:name="_Toc65657834"/>
      <w:r w:rsidRPr="00A87CF6">
        <w:rPr>
          <w:rStyle w:val="42"/>
          <w:rFonts w:ascii="Arial" w:eastAsiaTheme="majorEastAsia" w:hAnsi="Arial" w:cstheme="majorBidi"/>
          <w:b/>
          <w:bCs/>
          <w:color w:val="0B5294" w:themeColor="accent1" w:themeShade="BF"/>
          <w:sz w:val="28"/>
          <w:szCs w:val="22"/>
          <w:u w:val="none"/>
        </w:rPr>
        <w:lastRenderedPageBreak/>
        <w:t xml:space="preserve">ΚΕΦΑΛΑΙΟ </w:t>
      </w:r>
      <w:r w:rsidR="00416EB2" w:rsidRPr="00A87CF6">
        <w:rPr>
          <w:rStyle w:val="42"/>
          <w:rFonts w:ascii="Arial" w:eastAsiaTheme="majorEastAsia" w:hAnsi="Arial" w:cstheme="majorBidi"/>
          <w:b/>
          <w:bCs/>
          <w:color w:val="0B5294" w:themeColor="accent1" w:themeShade="BF"/>
          <w:sz w:val="28"/>
          <w:szCs w:val="22"/>
          <w:u w:val="none"/>
        </w:rPr>
        <w:t>Β</w:t>
      </w:r>
      <w:r w:rsidRPr="00A87CF6">
        <w:rPr>
          <w:rStyle w:val="42"/>
          <w:rFonts w:ascii="Arial" w:eastAsiaTheme="majorEastAsia" w:hAnsi="Arial" w:cstheme="majorBidi"/>
          <w:b/>
          <w:bCs/>
          <w:color w:val="0B5294" w:themeColor="accent1" w:themeShade="BF"/>
          <w:sz w:val="28"/>
          <w:szCs w:val="22"/>
          <w:u w:val="none"/>
        </w:rPr>
        <w:t>’</w:t>
      </w:r>
      <w:bookmarkEnd w:id="18"/>
    </w:p>
    <w:p w:rsidR="007370BB" w:rsidRDefault="007370BB" w:rsidP="00D92B56">
      <w:pPr>
        <w:pStyle w:val="2"/>
        <w:rPr>
          <w:rStyle w:val="413"/>
          <w:rFonts w:ascii="Arial" w:eastAsiaTheme="majorEastAsia" w:hAnsi="Arial" w:cstheme="majorBidi"/>
          <w:b/>
          <w:bCs/>
          <w:color w:val="0F6FC6" w:themeColor="accent1"/>
          <w:sz w:val="22"/>
          <w:szCs w:val="22"/>
          <w:u w:val="none"/>
        </w:rPr>
      </w:pPr>
    </w:p>
    <w:p w:rsidR="00D82D8C" w:rsidRPr="00DB60B4" w:rsidRDefault="00640B03" w:rsidP="007370BB">
      <w:pPr>
        <w:pStyle w:val="2"/>
      </w:pPr>
      <w:bookmarkStart w:id="19" w:name="_Toc65657835"/>
      <w:r w:rsidRPr="00DB60B4">
        <w:rPr>
          <w:rStyle w:val="413"/>
          <w:rFonts w:ascii="Arial" w:eastAsiaTheme="majorEastAsia" w:hAnsi="Arial" w:cstheme="majorBidi"/>
          <w:b/>
          <w:bCs/>
          <w:color w:val="04617B" w:themeColor="text2"/>
          <w:sz w:val="22"/>
        </w:rPr>
        <w:t>ΑΡΘΡΟ</w:t>
      </w:r>
      <w:r w:rsidR="00D83CA0">
        <w:rPr>
          <w:rStyle w:val="413"/>
          <w:rFonts w:ascii="Arial" w:eastAsiaTheme="majorEastAsia" w:hAnsi="Arial" w:cstheme="majorBidi"/>
          <w:b/>
          <w:bCs/>
          <w:color w:val="04617B" w:themeColor="text2"/>
          <w:sz w:val="22"/>
        </w:rPr>
        <w:t xml:space="preserve"> </w:t>
      </w:r>
      <w:r w:rsidR="00416EB2" w:rsidRPr="00DB60B4">
        <w:rPr>
          <w:rStyle w:val="413"/>
          <w:rFonts w:ascii="Arial" w:eastAsiaTheme="majorEastAsia" w:hAnsi="Arial" w:cstheme="majorBidi"/>
          <w:b/>
          <w:bCs/>
          <w:color w:val="04617B" w:themeColor="text2"/>
          <w:sz w:val="22"/>
        </w:rPr>
        <w:t>4</w:t>
      </w:r>
      <w:bookmarkEnd w:id="17"/>
      <w:r w:rsidR="00311B6F" w:rsidRPr="00DB60B4">
        <w:rPr>
          <w:rStyle w:val="4130"/>
          <w:rFonts w:ascii="Arial" w:eastAsiaTheme="majorEastAsia" w:hAnsi="Arial" w:cstheme="majorBidi"/>
          <w:b/>
          <w:bCs/>
          <w:color w:val="04617B" w:themeColor="text2"/>
          <w:sz w:val="22"/>
          <w:u w:val="single"/>
        </w:rPr>
        <w:t xml:space="preserve"> - </w:t>
      </w:r>
      <w:bookmarkStart w:id="20" w:name="bookmark14"/>
      <w:r w:rsidR="00416EB2" w:rsidRPr="00DB60B4">
        <w:rPr>
          <w:rStyle w:val="62"/>
          <w:rFonts w:ascii="Arial" w:eastAsiaTheme="majorEastAsia" w:hAnsi="Arial" w:cstheme="majorBidi"/>
          <w:b/>
          <w:bCs/>
          <w:color w:val="04617B" w:themeColor="text2"/>
          <w:sz w:val="22"/>
          <w:u w:val="single"/>
        </w:rPr>
        <w:t>Υποχρεώσεις του Δήμου</w:t>
      </w:r>
      <w:bookmarkEnd w:id="20"/>
      <w:bookmarkEnd w:id="19"/>
      <w:r w:rsidR="007370BB" w:rsidRPr="00DB60B4">
        <w:rPr>
          <w:rStyle w:val="62"/>
          <w:rFonts w:ascii="Arial" w:eastAsiaTheme="majorEastAsia" w:hAnsi="Arial" w:cstheme="majorBidi"/>
          <w:b/>
          <w:bCs/>
          <w:color w:val="04617B" w:themeColor="text2"/>
          <w:sz w:val="22"/>
          <w:u w:val="single"/>
        </w:rPr>
        <w:tab/>
      </w:r>
    </w:p>
    <w:p w:rsidR="00311B6F" w:rsidRPr="00DB60B4" w:rsidRDefault="00311B6F" w:rsidP="00A87CF6">
      <w:pPr>
        <w:spacing w:before="120" w:after="120" w:line="360" w:lineRule="auto"/>
        <w:jc w:val="both"/>
        <w:rPr>
          <w:rFonts w:ascii="Arial" w:hAnsi="Arial" w:cs="Arial"/>
          <w:sz w:val="22"/>
          <w:szCs w:val="22"/>
        </w:rPr>
      </w:pPr>
      <w:r w:rsidRPr="00DB60B4">
        <w:rPr>
          <w:rFonts w:ascii="Arial" w:hAnsi="Arial" w:cs="Arial"/>
          <w:sz w:val="22"/>
          <w:szCs w:val="22"/>
        </w:rPr>
        <w:t>Με βάση τον παρόντα κανονισμό ο Δήμος εκτελεί τις ακόλουθες δράσεις:</w:t>
      </w:r>
    </w:p>
    <w:p w:rsidR="008A241B" w:rsidRPr="00DB60B4" w:rsidRDefault="00311B6F" w:rsidP="005B7CED">
      <w:pPr>
        <w:pStyle w:val="6"/>
        <w:numPr>
          <w:ilvl w:val="0"/>
          <w:numId w:val="1"/>
        </w:numPr>
        <w:shd w:val="clear" w:color="auto" w:fill="auto"/>
        <w:spacing w:before="120" w:after="120" w:line="360" w:lineRule="auto"/>
        <w:ind w:left="426" w:right="20" w:hanging="426"/>
        <w:rPr>
          <w:rFonts w:ascii="Arial" w:hAnsi="Arial" w:cs="Arial"/>
        </w:rPr>
      </w:pPr>
      <w:r w:rsidRPr="00DB60B4">
        <w:rPr>
          <w:rFonts w:ascii="Arial" w:hAnsi="Arial" w:cs="Arial"/>
        </w:rPr>
        <w:t xml:space="preserve">Οργάνωση και επίβλεψη της συλλογής, αποκομιδής, μεταφοράς και διάθεσης των </w:t>
      </w:r>
      <w:r w:rsidR="00416EB2" w:rsidRPr="00DB60B4">
        <w:rPr>
          <w:rFonts w:ascii="Arial" w:hAnsi="Arial" w:cs="Arial"/>
        </w:rPr>
        <w:t xml:space="preserve">μηογκωδών αστικών απορριμμάτων έτσι όπως περιγράφονται στο άρθρο 3 παρ.1 του παρόντος κανονισμού. Η αποκομιδή γίνεται σύμφωνα με πρόγραμμα που καταρτίζει </w:t>
      </w:r>
      <w:r w:rsidRPr="00DB60B4">
        <w:rPr>
          <w:rFonts w:ascii="Arial" w:hAnsi="Arial" w:cs="Arial"/>
        </w:rPr>
        <w:t xml:space="preserve">η Υπηρεσία Καθαριότητας </w:t>
      </w:r>
      <w:r w:rsidR="00416EB2" w:rsidRPr="00DB60B4">
        <w:rPr>
          <w:rFonts w:ascii="Arial" w:hAnsi="Arial" w:cs="Arial"/>
        </w:rPr>
        <w:t xml:space="preserve">και σύμφωνα με τις ανάγκες </w:t>
      </w:r>
      <w:r w:rsidRPr="00DB60B4">
        <w:rPr>
          <w:rFonts w:ascii="Arial" w:hAnsi="Arial" w:cs="Arial"/>
        </w:rPr>
        <w:t xml:space="preserve">τις </w:t>
      </w:r>
      <w:r w:rsidR="00416EB2" w:rsidRPr="00DB60B4">
        <w:rPr>
          <w:rFonts w:ascii="Arial" w:hAnsi="Arial" w:cs="Arial"/>
        </w:rPr>
        <w:t>κάθε περιοχής. Τα απορρίμματα μεταφέρονται με ειδικά μέσα του Δήμου, σε σταθμούς μεταμόρφωσης, χώρους υγειονομικής ταφής, εργοστάσια διαλογής, ανακύκλωση</w:t>
      </w:r>
      <w:r w:rsidRPr="00DB60B4">
        <w:rPr>
          <w:rFonts w:ascii="Arial" w:hAnsi="Arial" w:cs="Arial"/>
        </w:rPr>
        <w:t>ς</w:t>
      </w:r>
      <w:r w:rsidR="00416EB2" w:rsidRPr="00DB60B4">
        <w:rPr>
          <w:rFonts w:ascii="Arial" w:hAnsi="Arial" w:cs="Arial"/>
        </w:rPr>
        <w:t xml:space="preserve">, ή όπου </w:t>
      </w:r>
      <w:r w:rsidR="00DB60B4" w:rsidRPr="00DB60B4">
        <w:rPr>
          <w:rFonts w:ascii="Arial" w:hAnsi="Arial" w:cs="Arial"/>
        </w:rPr>
        <w:t>αλλού</w:t>
      </w:r>
      <w:r w:rsidR="00416EB2" w:rsidRPr="00DB60B4">
        <w:rPr>
          <w:rFonts w:ascii="Arial" w:hAnsi="Arial" w:cs="Arial"/>
        </w:rPr>
        <w:t xml:space="preserve"> ορίσει η Δημοτική Αρχή.</w:t>
      </w:r>
    </w:p>
    <w:p w:rsidR="008A241B" w:rsidRPr="004D579D" w:rsidRDefault="00311B6F" w:rsidP="005B7CED">
      <w:pPr>
        <w:pStyle w:val="6"/>
        <w:numPr>
          <w:ilvl w:val="0"/>
          <w:numId w:val="1"/>
        </w:numPr>
        <w:shd w:val="clear" w:color="auto" w:fill="auto"/>
        <w:spacing w:before="120" w:after="120" w:line="360" w:lineRule="auto"/>
        <w:ind w:left="426" w:right="20" w:hanging="426"/>
        <w:rPr>
          <w:rFonts w:ascii="Arial" w:hAnsi="Arial" w:cs="Arial"/>
        </w:rPr>
      </w:pPr>
      <w:r w:rsidRPr="004D579D">
        <w:rPr>
          <w:rFonts w:ascii="Arial" w:hAnsi="Arial" w:cs="Arial"/>
        </w:rPr>
        <w:t>Α</w:t>
      </w:r>
      <w:r w:rsidR="00416EB2" w:rsidRPr="004D579D">
        <w:rPr>
          <w:rFonts w:ascii="Arial" w:hAnsi="Arial" w:cs="Arial"/>
        </w:rPr>
        <w:t>ποκομιδή, μεταφορά και διάθεση των ογκωδών αστικών απορριμμάτων όπως αυτά περιγράφονται στο άρθρο 3 παρ.1</w:t>
      </w:r>
      <w:r w:rsidR="00DB60B4">
        <w:rPr>
          <w:rFonts w:ascii="Arial" w:hAnsi="Arial" w:cs="Arial"/>
        </w:rPr>
        <w:t>ε</w:t>
      </w:r>
      <w:r w:rsidR="00416EB2" w:rsidRPr="004D579D">
        <w:rPr>
          <w:rFonts w:ascii="Arial" w:hAnsi="Arial" w:cs="Arial"/>
        </w:rPr>
        <w:t xml:space="preserve"> του παρόντος κανονισμού (παλιά έπιπλα, άχρηστες οικιακές συσκευές, στρώματα </w:t>
      </w:r>
      <w:proofErr w:type="spellStart"/>
      <w:r w:rsidR="00416EB2" w:rsidRPr="004D579D">
        <w:rPr>
          <w:rFonts w:ascii="Arial" w:hAnsi="Arial" w:cs="Arial"/>
        </w:rPr>
        <w:t>κ.λ.π</w:t>
      </w:r>
      <w:proofErr w:type="spellEnd"/>
      <w:r w:rsidR="00416EB2" w:rsidRPr="004D579D">
        <w:rPr>
          <w:rFonts w:ascii="Arial" w:hAnsi="Arial" w:cs="Arial"/>
        </w:rPr>
        <w:t>) πραγματοποιείται εντός δέκα (10) ημερών από την ειδοποίηση στην Υπηρεσία Καθαριότητας του Δήμου</w:t>
      </w:r>
      <w:r w:rsidR="008A241B" w:rsidRPr="004D579D">
        <w:rPr>
          <w:rFonts w:ascii="Arial" w:hAnsi="Arial" w:cs="Arial"/>
        </w:rPr>
        <w:t xml:space="preserve"> (</w:t>
      </w:r>
      <w:proofErr w:type="spellStart"/>
      <w:r w:rsidR="008A241B" w:rsidRPr="004D579D">
        <w:rPr>
          <w:rFonts w:ascii="Arial" w:hAnsi="Arial" w:cs="Arial"/>
        </w:rPr>
        <w:t>τηλ</w:t>
      </w:r>
      <w:proofErr w:type="spellEnd"/>
      <w:r w:rsidR="008A241B" w:rsidRPr="004D579D">
        <w:rPr>
          <w:rFonts w:ascii="Arial" w:hAnsi="Arial" w:cs="Arial"/>
        </w:rPr>
        <w:t>. 2231048108, 2231023309)</w:t>
      </w:r>
      <w:r w:rsidR="00416EB2" w:rsidRPr="004D579D">
        <w:rPr>
          <w:rFonts w:ascii="Arial" w:hAnsi="Arial" w:cs="Arial"/>
        </w:rPr>
        <w:t xml:space="preserve"> ή </w:t>
      </w:r>
      <w:r w:rsidR="008A241B" w:rsidRPr="004D579D">
        <w:rPr>
          <w:rFonts w:ascii="Arial" w:hAnsi="Arial" w:cs="Arial"/>
        </w:rPr>
        <w:t>βάσει</w:t>
      </w:r>
      <w:r w:rsidR="00416EB2" w:rsidRPr="004D579D">
        <w:rPr>
          <w:rFonts w:ascii="Arial" w:hAnsi="Arial" w:cs="Arial"/>
        </w:rPr>
        <w:t xml:space="preserve"> άλλου ειδικού προγράμματος που καταρτίζει η Υπηρεσία Καθαριότητας του Δήμου. </w:t>
      </w:r>
      <w:r w:rsidR="008A241B" w:rsidRPr="004D579D">
        <w:rPr>
          <w:rFonts w:ascii="Arial" w:hAnsi="Arial" w:cs="Arial"/>
        </w:rPr>
        <w:t>Ως προϋπόθεση της αποκομιδής αυτής ορίζεται ότι ο όγκος των συγκεκριμένων απορριμμάτων κάθε ιδιοκτησίας ανά εβδομάδα να μην είναι μεγάλος και ειδικότερα να καταλαμβάνει χώρο που δεν υπερβαίνει το ήμισυ της χωρητικότητας της καρότσας ανοιχτού φορτηγού ενός (1) τόνου (ενός τυπικού αγροτικού 4Χ4).Το Δημοτικό Συμβούλιο με απόφασή του μπορεί να ορίσει ειδικό τέλος αποκομιδής ανά μονάδα αποκομιδής ή ανά κυβικό μέτρο, όταν πρόκειται για αποκομιδή πολλών ογκωδών αντικειμένων.</w:t>
      </w:r>
    </w:p>
    <w:p w:rsidR="00D82D8C" w:rsidRPr="004D579D" w:rsidRDefault="00416EB2" w:rsidP="005B7CED">
      <w:pPr>
        <w:pStyle w:val="6"/>
        <w:numPr>
          <w:ilvl w:val="0"/>
          <w:numId w:val="1"/>
        </w:numPr>
        <w:shd w:val="clear" w:color="auto" w:fill="auto"/>
        <w:spacing w:before="120" w:after="120" w:line="360" w:lineRule="auto"/>
        <w:ind w:left="426" w:right="20" w:hanging="426"/>
        <w:rPr>
          <w:rFonts w:ascii="Arial" w:hAnsi="Arial" w:cs="Arial"/>
        </w:rPr>
      </w:pPr>
      <w:r w:rsidRPr="004D579D">
        <w:rPr>
          <w:rFonts w:ascii="Arial" w:hAnsi="Arial" w:cs="Arial"/>
        </w:rPr>
        <w:t>Η αποκομιδή, μεταφορά και διάθεση των «ειδικών» απορριμμάτων που αναφέρονται στο άρθρο 3 παρ.2. Η αποκομιδή για την κατηγορία αυτή, γίνεται από τους ίδιους τους υπευθύνους με δικά τους μέσα και ευθύνη ή εφ’ όσον ο Δήμος έχει την δυνατότητα και την σχετική υποδομή, βάση ιδιαιτέρου προγράμματος αποκομιδής. Στις περιπτώσεις αυτές, οι ενδιαφερόμενοι πρέπει πριν από την αποκομιδή, να έχουν καταβάλλει το προβλεπόμενο τέλος αποκομιδής ανά τόνο ( ή κυβικό μέτρο), όπως αυτό θα καθοριστεί με απόφαση του Δημοτικού Συμβουλίου.</w:t>
      </w:r>
    </w:p>
    <w:p w:rsidR="00D82D8C" w:rsidRPr="004D579D" w:rsidRDefault="003D18A4" w:rsidP="005B7CED">
      <w:pPr>
        <w:pStyle w:val="6"/>
        <w:numPr>
          <w:ilvl w:val="0"/>
          <w:numId w:val="1"/>
        </w:numPr>
        <w:shd w:val="clear" w:color="auto" w:fill="auto"/>
        <w:spacing w:before="120" w:after="120" w:line="360" w:lineRule="auto"/>
        <w:ind w:left="426" w:right="20" w:hanging="426"/>
        <w:rPr>
          <w:rFonts w:ascii="Arial" w:hAnsi="Arial" w:cs="Arial"/>
        </w:rPr>
      </w:pPr>
      <w:r w:rsidRPr="004D579D">
        <w:rPr>
          <w:rFonts w:ascii="Arial" w:hAnsi="Arial" w:cs="Arial"/>
        </w:rPr>
        <w:t>Κ</w:t>
      </w:r>
      <w:r w:rsidR="00416EB2" w:rsidRPr="004D579D">
        <w:rPr>
          <w:rFonts w:ascii="Arial" w:hAnsi="Arial" w:cs="Arial"/>
        </w:rPr>
        <w:t xml:space="preserve">αθαριότητα των εξωτερικών χώρων. Όλες οι εργασίες περισυλλογής και απομάκρυνσης σκουπιδιών και απορριμμάτων που κείνται σε οδούς, πλατείες και κοινόχρηστους χώρους. Η συχνότητα και οι μέθοδοι καθαρισμού ορίζονται από τον Δήμο, ανάλογα με τις ανάγκες, τις δυνατότητες και τα διαθέσιμα μέσα. Για τη </w:t>
      </w:r>
      <w:r w:rsidR="00416EB2" w:rsidRPr="004D579D">
        <w:rPr>
          <w:rFonts w:ascii="Arial" w:hAnsi="Arial" w:cs="Arial"/>
        </w:rPr>
        <w:lastRenderedPageBreak/>
        <w:t xml:space="preserve">διατήρηση των εξωτερικών χώρων καθαρών, ο Δήμος υποχρεούται να τοποθετεί σε κατάλληλες αποστάσεις, εύχρηστα δοχεία απορριμμάτων ή άλλους ειδικούς κάδους υποδοχής υπολοίπων κατανάλωσης </w:t>
      </w:r>
      <w:proofErr w:type="spellStart"/>
      <w:r w:rsidR="00416EB2" w:rsidRPr="004D579D">
        <w:rPr>
          <w:rFonts w:ascii="Arial" w:hAnsi="Arial" w:cs="Arial"/>
        </w:rPr>
        <w:t>κ.λ.π</w:t>
      </w:r>
      <w:proofErr w:type="spellEnd"/>
      <w:r w:rsidR="00416EB2" w:rsidRPr="004D579D">
        <w:rPr>
          <w:rFonts w:ascii="Arial" w:hAnsi="Arial" w:cs="Arial"/>
        </w:rPr>
        <w:t>. τα οποία οφείλει να διατηρεί καθαρά.</w:t>
      </w:r>
    </w:p>
    <w:p w:rsidR="00202FD5" w:rsidRPr="004D579D" w:rsidRDefault="003D18A4" w:rsidP="005B7CED">
      <w:pPr>
        <w:pStyle w:val="6"/>
        <w:numPr>
          <w:ilvl w:val="0"/>
          <w:numId w:val="1"/>
        </w:numPr>
        <w:shd w:val="clear" w:color="auto" w:fill="auto"/>
        <w:spacing w:before="120" w:after="120" w:line="360" w:lineRule="auto"/>
        <w:ind w:left="426" w:right="20" w:hanging="426"/>
        <w:rPr>
          <w:rFonts w:ascii="Arial" w:hAnsi="Arial" w:cs="Arial"/>
        </w:rPr>
      </w:pPr>
      <w:r w:rsidRPr="004D579D">
        <w:rPr>
          <w:rFonts w:ascii="Arial" w:hAnsi="Arial" w:cs="Arial"/>
        </w:rPr>
        <w:t>Ε</w:t>
      </w:r>
      <w:r w:rsidR="00416EB2" w:rsidRPr="004D579D">
        <w:rPr>
          <w:rFonts w:ascii="Arial" w:hAnsi="Arial" w:cs="Arial"/>
        </w:rPr>
        <w:t>νημέρωση των δημοτών για τα προγράμματα και δρομολόγια οχημάτων αποκομιδής απορριμμάτων, τις τυχόν αλλαγές, τις ώρες και ημέρες πλυσίματος των οδών και κοινοχρήστων χώρων, καθώς επίσης και τις ώρες και ημέρες που απαγορεύεται το παρκάρισμα των αυτοκινήτων για σάρωμα των οδών και κοινοχρήστων χώρων.</w:t>
      </w:r>
      <w:r w:rsidRPr="004D579D">
        <w:rPr>
          <w:rFonts w:ascii="Arial" w:hAnsi="Arial" w:cs="Arial"/>
        </w:rPr>
        <w:t>Γ</w:t>
      </w:r>
      <w:r w:rsidR="00416EB2" w:rsidRPr="004D579D">
        <w:rPr>
          <w:rFonts w:ascii="Arial" w:hAnsi="Arial" w:cs="Arial"/>
        </w:rPr>
        <w:t>νωστοποίηση στους κατοίκους του παρόντος κανονισμού όπως προβλέπει το άρθρο 37 παρ.3 του Δ.Κ.Κ.</w:t>
      </w:r>
      <w:r w:rsidR="00202FD5" w:rsidRPr="004D579D">
        <w:rPr>
          <w:rFonts w:ascii="Arial" w:hAnsi="Arial" w:cs="Arial"/>
        </w:rPr>
        <w:t>( το άρθρο 79 του Ν. 3463/2006 Φ.Ε.Κ. Α 114/8.6.2006 (Κώδικας Δήμων και Κοινοτήτων).)</w:t>
      </w:r>
    </w:p>
    <w:p w:rsidR="00A87CF6" w:rsidRDefault="003D18A4" w:rsidP="005B7CED">
      <w:pPr>
        <w:pStyle w:val="6"/>
        <w:numPr>
          <w:ilvl w:val="0"/>
          <w:numId w:val="1"/>
        </w:numPr>
        <w:shd w:val="clear" w:color="auto" w:fill="auto"/>
        <w:spacing w:before="120" w:after="120" w:line="360" w:lineRule="auto"/>
        <w:ind w:left="426" w:right="20" w:hanging="426"/>
        <w:rPr>
          <w:rFonts w:ascii="Arial" w:hAnsi="Arial" w:cs="Arial"/>
        </w:rPr>
      </w:pPr>
      <w:r w:rsidRPr="004D579D">
        <w:rPr>
          <w:rFonts w:ascii="Arial" w:hAnsi="Arial" w:cs="Arial"/>
        </w:rPr>
        <w:t>Λ</w:t>
      </w:r>
      <w:r w:rsidR="00416EB2" w:rsidRPr="004D579D">
        <w:rPr>
          <w:rFonts w:ascii="Arial" w:hAnsi="Arial" w:cs="Arial"/>
        </w:rPr>
        <w:t>ήψη εκτάκτων μέτρων για τη καθαριότητα της πόλης, όταν αυτό απαιτείται λόγω των καιρικών συνθηκών, τοπικών ιδιαιτεροτήτων ή έκτατων γεγονότων.</w:t>
      </w:r>
    </w:p>
    <w:p w:rsidR="00D82D8C" w:rsidRPr="004D579D" w:rsidRDefault="003D18A4" w:rsidP="005B7CED">
      <w:pPr>
        <w:pStyle w:val="6"/>
        <w:numPr>
          <w:ilvl w:val="0"/>
          <w:numId w:val="1"/>
        </w:numPr>
        <w:shd w:val="clear" w:color="auto" w:fill="auto"/>
        <w:spacing w:before="120" w:after="120" w:line="360" w:lineRule="auto"/>
        <w:ind w:left="426" w:right="20" w:hanging="426"/>
        <w:rPr>
          <w:rFonts w:ascii="Arial" w:hAnsi="Arial" w:cs="Arial"/>
        </w:rPr>
      </w:pPr>
      <w:r w:rsidRPr="004D579D">
        <w:rPr>
          <w:rFonts w:ascii="Arial" w:hAnsi="Arial" w:cs="Arial"/>
        </w:rPr>
        <w:t>Π</w:t>
      </w:r>
      <w:r w:rsidR="00416EB2" w:rsidRPr="004D579D">
        <w:rPr>
          <w:rFonts w:ascii="Arial" w:hAnsi="Arial" w:cs="Arial"/>
        </w:rPr>
        <w:t>ροώθηση προγραμμάτων ανακύκλωσης με διαλογή στην πηγή ή άλλες κατάλληλες μεθόδους, όπως προβλέπεται από το Νόμο 2939/2001 για την εναλλακτική διαχείριση συσκευασιών και άλλων προϊόντων.</w:t>
      </w:r>
    </w:p>
    <w:p w:rsidR="003D18A4" w:rsidRPr="004D579D" w:rsidRDefault="003D18A4" w:rsidP="005B7CED">
      <w:pPr>
        <w:pStyle w:val="6"/>
        <w:numPr>
          <w:ilvl w:val="0"/>
          <w:numId w:val="1"/>
        </w:numPr>
        <w:shd w:val="clear" w:color="auto" w:fill="auto"/>
        <w:spacing w:before="120" w:after="120" w:line="360" w:lineRule="auto"/>
        <w:ind w:left="426" w:right="20" w:hanging="426"/>
        <w:rPr>
          <w:rFonts w:ascii="Arial" w:hAnsi="Arial" w:cs="Arial"/>
        </w:rPr>
      </w:pPr>
      <w:r w:rsidRPr="004D579D">
        <w:rPr>
          <w:rFonts w:ascii="Arial" w:hAnsi="Arial" w:cs="Arial"/>
        </w:rPr>
        <w:t>Επί πλέον ο Δήμος:</w:t>
      </w:r>
    </w:p>
    <w:p w:rsidR="003D18A4" w:rsidRPr="004D579D" w:rsidRDefault="003D18A4" w:rsidP="00A87CF6">
      <w:pPr>
        <w:pStyle w:val="6"/>
        <w:shd w:val="clear" w:color="auto" w:fill="auto"/>
        <w:tabs>
          <w:tab w:val="left" w:pos="346"/>
        </w:tabs>
        <w:spacing w:before="120" w:after="120" w:line="360" w:lineRule="auto"/>
        <w:ind w:left="360" w:right="20" w:firstLine="0"/>
        <w:rPr>
          <w:rFonts w:ascii="Arial" w:hAnsi="Arial" w:cs="Arial"/>
        </w:rPr>
      </w:pPr>
      <w:r w:rsidRPr="004D579D">
        <w:rPr>
          <w:rFonts w:ascii="Arial" w:hAnsi="Arial" w:cs="Arial"/>
        </w:rPr>
        <w:t xml:space="preserve">α) Συμμετέχει σε πρωτοβουλίες εναλλακτικής διαχείρισης στερεών αποβλήτων </w:t>
      </w:r>
    </w:p>
    <w:p w:rsidR="003D18A4" w:rsidRPr="004D579D" w:rsidRDefault="003D18A4" w:rsidP="00A87CF6">
      <w:pPr>
        <w:pStyle w:val="6"/>
        <w:shd w:val="clear" w:color="auto" w:fill="auto"/>
        <w:tabs>
          <w:tab w:val="left" w:pos="346"/>
        </w:tabs>
        <w:spacing w:before="120" w:after="120" w:line="360" w:lineRule="auto"/>
        <w:ind w:left="360" w:right="20" w:firstLine="0"/>
        <w:rPr>
          <w:rFonts w:ascii="Arial" w:hAnsi="Arial" w:cs="Arial"/>
        </w:rPr>
      </w:pPr>
      <w:r w:rsidRPr="004D579D">
        <w:rPr>
          <w:rFonts w:ascii="Arial" w:hAnsi="Arial" w:cs="Arial"/>
        </w:rPr>
        <w:t>β) Προμηθεύεται και χρησιμοποιεί σύγχρονο εξοπλισμό</w:t>
      </w:r>
    </w:p>
    <w:p w:rsidR="003D18A4" w:rsidRPr="004D579D" w:rsidRDefault="003D18A4" w:rsidP="00A87CF6">
      <w:pPr>
        <w:pStyle w:val="6"/>
        <w:shd w:val="clear" w:color="auto" w:fill="auto"/>
        <w:tabs>
          <w:tab w:val="left" w:pos="346"/>
        </w:tabs>
        <w:spacing w:before="120" w:after="120" w:line="360" w:lineRule="auto"/>
        <w:ind w:left="360" w:right="20" w:firstLine="0"/>
        <w:rPr>
          <w:rFonts w:ascii="Arial" w:hAnsi="Arial" w:cs="Arial"/>
        </w:rPr>
      </w:pPr>
      <w:r w:rsidRPr="004D579D">
        <w:rPr>
          <w:rFonts w:ascii="Arial" w:hAnsi="Arial" w:cs="Arial"/>
        </w:rPr>
        <w:t>γ) Χρησιμοποιεί τις Βέλτιστες Διαθέσιμες Τεχνικές, λαμβάνοντας υπόψη την</w:t>
      </w:r>
    </w:p>
    <w:p w:rsidR="003D18A4" w:rsidRPr="004D579D" w:rsidRDefault="003D18A4" w:rsidP="00A87CF6">
      <w:pPr>
        <w:pStyle w:val="6"/>
        <w:shd w:val="clear" w:color="auto" w:fill="auto"/>
        <w:tabs>
          <w:tab w:val="left" w:pos="346"/>
        </w:tabs>
        <w:spacing w:before="120" w:after="120" w:line="360" w:lineRule="auto"/>
        <w:ind w:left="360" w:right="20" w:firstLine="0"/>
        <w:rPr>
          <w:rFonts w:ascii="Arial" w:hAnsi="Arial" w:cs="Arial"/>
        </w:rPr>
      </w:pPr>
      <w:r w:rsidRPr="004D579D">
        <w:rPr>
          <w:rFonts w:ascii="Arial" w:hAnsi="Arial" w:cs="Arial"/>
        </w:rPr>
        <w:t xml:space="preserve">Τεχνολογική </w:t>
      </w:r>
      <w:proofErr w:type="spellStart"/>
      <w:r w:rsidRPr="004D579D">
        <w:rPr>
          <w:rFonts w:ascii="Arial" w:hAnsi="Arial" w:cs="Arial"/>
        </w:rPr>
        <w:t>Εφαρμοσιμότητα</w:t>
      </w:r>
      <w:proofErr w:type="spellEnd"/>
      <w:r w:rsidRPr="004D579D">
        <w:rPr>
          <w:rFonts w:ascii="Arial" w:hAnsi="Arial" w:cs="Arial"/>
        </w:rPr>
        <w:t xml:space="preserve"> και την Οικονομική Βιωσιμότητα.</w:t>
      </w:r>
    </w:p>
    <w:p w:rsidR="003D18A4" w:rsidRPr="004D579D" w:rsidRDefault="00302C13" w:rsidP="00A87CF6">
      <w:pPr>
        <w:pStyle w:val="6"/>
        <w:shd w:val="clear" w:color="auto" w:fill="auto"/>
        <w:tabs>
          <w:tab w:val="left" w:pos="346"/>
        </w:tabs>
        <w:spacing w:before="120" w:after="120" w:line="360" w:lineRule="auto"/>
        <w:ind w:left="360" w:right="20" w:firstLine="0"/>
        <w:rPr>
          <w:rFonts w:ascii="Arial" w:hAnsi="Arial" w:cs="Arial"/>
        </w:rPr>
      </w:pPr>
      <w:r w:rsidRPr="004D579D">
        <w:rPr>
          <w:rFonts w:ascii="Arial" w:hAnsi="Arial" w:cs="Arial"/>
        </w:rPr>
        <w:t>δ)</w:t>
      </w:r>
      <w:r w:rsidR="003D18A4" w:rsidRPr="004D579D">
        <w:rPr>
          <w:rFonts w:ascii="Arial" w:hAnsi="Arial" w:cs="Arial"/>
        </w:rPr>
        <w:t xml:space="preserve"> Αναπτύσσει ολοκληρωμένη επικοινωνιακή πολιτική, στο πλαίσιο της κοινής προσπάθειας αντιμετώπισης των προβλημάτων.</w:t>
      </w:r>
    </w:p>
    <w:p w:rsidR="003D18A4" w:rsidRPr="004D579D" w:rsidRDefault="000305BF" w:rsidP="00A87CF6">
      <w:pPr>
        <w:pStyle w:val="6"/>
        <w:shd w:val="clear" w:color="auto" w:fill="auto"/>
        <w:tabs>
          <w:tab w:val="left" w:pos="346"/>
        </w:tabs>
        <w:spacing w:before="120" w:after="120" w:line="360" w:lineRule="auto"/>
        <w:ind w:left="360" w:right="20" w:firstLine="0"/>
        <w:rPr>
          <w:rFonts w:ascii="Arial" w:hAnsi="Arial" w:cs="Arial"/>
        </w:rPr>
      </w:pPr>
      <w:r w:rsidRPr="004D579D">
        <w:rPr>
          <w:rFonts w:ascii="Arial" w:hAnsi="Arial" w:cs="Arial"/>
        </w:rPr>
        <w:t>ε</w:t>
      </w:r>
      <w:r w:rsidR="003D18A4" w:rsidRPr="004D579D">
        <w:rPr>
          <w:rFonts w:ascii="Arial" w:hAnsi="Arial" w:cs="Arial"/>
        </w:rPr>
        <w:t>) Συμβάλλει στην συνεχή και επιστημονικά τεκμηριωμένη πληροφόρηση και ευαισθητοποίηση των πολιτών, ως αναγκαία προϋπόθεση για την αποτελεσματική εφαρμογή του παρόντος Κανονισμού.</w:t>
      </w:r>
    </w:p>
    <w:p w:rsidR="00651FB6" w:rsidRDefault="003D18A4" w:rsidP="00651FB6">
      <w:pPr>
        <w:pStyle w:val="6"/>
        <w:shd w:val="clear" w:color="auto" w:fill="auto"/>
        <w:tabs>
          <w:tab w:val="left" w:pos="346"/>
        </w:tabs>
        <w:spacing w:before="120" w:after="120" w:line="360" w:lineRule="auto"/>
        <w:ind w:left="360" w:right="20" w:firstLine="0"/>
        <w:rPr>
          <w:rFonts w:ascii="Arial" w:hAnsi="Arial" w:cs="Arial"/>
        </w:rPr>
      </w:pPr>
      <w:r w:rsidRPr="004D579D">
        <w:rPr>
          <w:rFonts w:ascii="Arial" w:hAnsi="Arial" w:cs="Arial"/>
        </w:rPr>
        <w:t>ζ) Ενισχύει την περιβαλλοντική αγωγή, με έμφαση στα παιδιά και τους νέους και συνεργάζεται με εθελοντικές ομάδες και μη κερδοσκοπικούς φορείς προστασίας του περιβάλλοντος.</w:t>
      </w:r>
      <w:bookmarkStart w:id="21" w:name="bookmark15"/>
    </w:p>
    <w:p w:rsidR="00651FB6" w:rsidRPr="00D92B56" w:rsidRDefault="00651FB6" w:rsidP="00D92B56">
      <w:pPr>
        <w:pStyle w:val="2"/>
      </w:pPr>
    </w:p>
    <w:p w:rsidR="004D579D" w:rsidRPr="00D83961" w:rsidRDefault="00651FB6" w:rsidP="00D83961">
      <w:pPr>
        <w:pStyle w:val="2"/>
      </w:pPr>
      <w:bookmarkStart w:id="22" w:name="_Toc65657836"/>
      <w:r w:rsidRPr="00D83961">
        <w:rPr>
          <w:rStyle w:val="413"/>
          <w:rFonts w:ascii="Arial" w:eastAsiaTheme="majorEastAsia" w:hAnsi="Arial" w:cstheme="majorBidi"/>
          <w:b/>
          <w:bCs/>
          <w:color w:val="04617B" w:themeColor="text2"/>
          <w:sz w:val="22"/>
          <w:szCs w:val="22"/>
        </w:rPr>
        <w:t xml:space="preserve">ΑΡΘΡΟ </w:t>
      </w:r>
      <w:r w:rsidR="004D579D" w:rsidRPr="00D83961">
        <w:t>5</w:t>
      </w:r>
      <w:r w:rsidRPr="00D83961">
        <w:t xml:space="preserve">- </w:t>
      </w:r>
      <w:r w:rsidR="004D579D" w:rsidRPr="00D83961">
        <w:t>Εξαιρέσεις από τον παρόντα Κανονισμό</w:t>
      </w:r>
      <w:bookmarkEnd w:id="22"/>
    </w:p>
    <w:bookmarkEnd w:id="21"/>
    <w:p w:rsidR="004D579D" w:rsidRPr="004D579D" w:rsidRDefault="004D579D" w:rsidP="00651FB6">
      <w:pPr>
        <w:pStyle w:val="61"/>
        <w:keepNext/>
        <w:keepLines/>
        <w:shd w:val="clear" w:color="auto" w:fill="auto"/>
        <w:spacing w:before="120" w:after="120" w:line="360" w:lineRule="auto"/>
        <w:rPr>
          <w:rFonts w:ascii="Arial" w:hAnsi="Arial" w:cs="Arial"/>
          <w:b w:val="0"/>
          <w:sz w:val="22"/>
          <w:szCs w:val="22"/>
        </w:rPr>
      </w:pPr>
      <w:r w:rsidRPr="00651FB6">
        <w:rPr>
          <w:rFonts w:ascii="Arial" w:hAnsi="Arial" w:cs="Arial"/>
          <w:b w:val="0"/>
          <w:sz w:val="22"/>
          <w:szCs w:val="22"/>
        </w:rPr>
        <w:t>Όπως προβλέπεται στην Κ. Υ. Α. 69728/824 «Μέτρα και όροι για την διαχείριση στερεών αποβλήτων» (ΦΕΚ Β 358/1996), «Ο Δήμος μπορεί να μη δέχεται δημοτικά απόβλητα, εκτός από τα οικιακά, αν – λόγω της σύνθεσης, της ποιότητας ή της ποσότητας τους – δεν είναι δυνατή η αποκομιδή, η συλλογή και η διάθεση τους με τις υπάρχουσες κάθε φορά δυνατότητες των υπηρεσιών καθαριότητας»</w:t>
      </w:r>
      <w:r w:rsidR="00651FB6">
        <w:rPr>
          <w:rFonts w:ascii="Arial" w:hAnsi="Arial" w:cs="Arial"/>
          <w:b w:val="0"/>
          <w:sz w:val="22"/>
          <w:szCs w:val="22"/>
        </w:rPr>
        <w:t>.</w:t>
      </w:r>
    </w:p>
    <w:p w:rsidR="00EC30D9" w:rsidRPr="004D579D" w:rsidRDefault="00EC30D9" w:rsidP="005B7CED">
      <w:pPr>
        <w:pStyle w:val="6"/>
        <w:numPr>
          <w:ilvl w:val="0"/>
          <w:numId w:val="2"/>
        </w:numPr>
        <w:shd w:val="clear" w:color="auto" w:fill="auto"/>
        <w:spacing w:before="120" w:after="120" w:line="360" w:lineRule="auto"/>
        <w:ind w:left="360" w:right="20" w:hanging="360"/>
        <w:rPr>
          <w:rFonts w:ascii="Arial" w:hAnsi="Arial" w:cs="Arial"/>
        </w:rPr>
      </w:pPr>
      <w:r w:rsidRPr="004D579D">
        <w:rPr>
          <w:rFonts w:ascii="Arial" w:hAnsi="Arial" w:cs="Arial"/>
        </w:rPr>
        <w:t xml:space="preserve">Ο Δήμος δεν υποχρεούται στη συλλογή και αποκομιδή των απορριμμάτων - αποβλήτων του άρθρου 3 παρ. 3 και όσων χαρακτηρίζονται επικίνδυνα ή διέπονται από ειδικές διατάξεις όπως: Ραδιενεργά απόβλητα, εκρηκτικές, εύφλεκτες και διαβρωτικές ουσίες, καταλύτες αυτοκινήτων, απόβλητα προερχόμενα από εξαγωγή, επεξεργασία και αποθήκευση μεταλλευτικών πόρων, απόβλητα προερχόμενα από εκμετάλλευση λατομείων, γεωργικά απόβλητα προερχόμενα από κατάλοιπα </w:t>
      </w:r>
      <w:r w:rsidR="003A754D" w:rsidRPr="004D579D">
        <w:rPr>
          <w:rFonts w:ascii="Arial" w:hAnsi="Arial" w:cs="Arial"/>
        </w:rPr>
        <w:t>ζωικού</w:t>
      </w:r>
      <w:r w:rsidRPr="004D579D">
        <w:rPr>
          <w:rFonts w:ascii="Arial" w:hAnsi="Arial" w:cs="Arial"/>
        </w:rPr>
        <w:t xml:space="preserve"> κεφαλαίου ή από χρήση γεωργικών φαρμάκων, λιπασμάτων, εντομοκτόνων κ.α.</w:t>
      </w:r>
    </w:p>
    <w:p w:rsidR="00EC30D9" w:rsidRPr="004D579D" w:rsidRDefault="00EC30D9" w:rsidP="005B7CED">
      <w:pPr>
        <w:pStyle w:val="6"/>
        <w:numPr>
          <w:ilvl w:val="0"/>
          <w:numId w:val="2"/>
        </w:numPr>
        <w:shd w:val="clear" w:color="auto" w:fill="auto"/>
        <w:spacing w:before="120" w:after="120" w:line="360" w:lineRule="auto"/>
        <w:ind w:left="426" w:right="20" w:hanging="426"/>
        <w:rPr>
          <w:rFonts w:ascii="Arial" w:hAnsi="Arial" w:cs="Arial"/>
        </w:rPr>
      </w:pPr>
      <w:r w:rsidRPr="004D579D">
        <w:rPr>
          <w:rFonts w:ascii="Arial" w:hAnsi="Arial" w:cs="Arial"/>
        </w:rPr>
        <w:t>Ο Δήμος δεν υποχρεούται στη διαχείριση των υγρών αποβλήτων που εκχύνονται σε δίκτυα αποχετεύσεων, στο έδαφος και σε υδάτινους αποδέκτες, καθώς και τα αέρια απόβλητα που εκπέμπονται στην ατμόσφαιρα.</w:t>
      </w:r>
    </w:p>
    <w:p w:rsidR="002514C7" w:rsidRPr="004D579D" w:rsidRDefault="002514C7" w:rsidP="005B7CED">
      <w:pPr>
        <w:pStyle w:val="6"/>
        <w:numPr>
          <w:ilvl w:val="0"/>
          <w:numId w:val="2"/>
        </w:numPr>
        <w:shd w:val="clear" w:color="auto" w:fill="auto"/>
        <w:spacing w:before="120" w:after="120" w:line="360" w:lineRule="auto"/>
        <w:ind w:left="426" w:right="20" w:hanging="426"/>
        <w:rPr>
          <w:rFonts w:ascii="Arial" w:hAnsi="Arial" w:cs="Arial"/>
        </w:rPr>
      </w:pPr>
      <w:r w:rsidRPr="004D579D">
        <w:rPr>
          <w:rFonts w:ascii="Arial" w:hAnsi="Arial" w:cs="Arial"/>
        </w:rPr>
        <w:t>Ο Δήμος δεν υποχρεούται στην άρση και μεταφορά ογκωδών και βαρέων οχημάτων ή μηχανημάτων εργοστασίων και βιοτεχνιών, που εγκαταλείπονται σε ιδιωτικούς ή κοινόχρηστους χώρους</w:t>
      </w:r>
    </w:p>
    <w:p w:rsidR="00EC30D9" w:rsidRPr="004D579D" w:rsidRDefault="00EC30D9" w:rsidP="005B7CED">
      <w:pPr>
        <w:pStyle w:val="6"/>
        <w:numPr>
          <w:ilvl w:val="0"/>
          <w:numId w:val="2"/>
        </w:numPr>
        <w:shd w:val="clear" w:color="auto" w:fill="auto"/>
        <w:spacing w:before="120" w:after="120" w:line="360" w:lineRule="auto"/>
        <w:ind w:left="426" w:right="20" w:hanging="426"/>
        <w:rPr>
          <w:rFonts w:ascii="Arial" w:hAnsi="Arial" w:cs="Arial"/>
        </w:rPr>
      </w:pPr>
      <w:r w:rsidRPr="004D579D">
        <w:rPr>
          <w:rFonts w:ascii="Arial" w:hAnsi="Arial" w:cs="Arial"/>
        </w:rPr>
        <w:t>Ο Δήμος δεν υποχρεούται στον καθαρισμό αλσών, πάρκων, προαυλίων και πρασιών, που ανήκουν σε ιδιωτικούς ή δημόσιους φορείς.</w:t>
      </w:r>
    </w:p>
    <w:p w:rsidR="004D579D" w:rsidRPr="004D579D" w:rsidRDefault="004D579D" w:rsidP="005B7CED">
      <w:pPr>
        <w:pStyle w:val="6"/>
        <w:numPr>
          <w:ilvl w:val="0"/>
          <w:numId w:val="2"/>
        </w:numPr>
        <w:shd w:val="clear" w:color="auto" w:fill="auto"/>
        <w:spacing w:before="120" w:after="120" w:line="360" w:lineRule="auto"/>
        <w:ind w:left="426" w:right="20" w:hanging="426"/>
        <w:rPr>
          <w:rFonts w:ascii="Arial" w:hAnsi="Arial" w:cs="Arial"/>
        </w:rPr>
      </w:pPr>
      <w:r w:rsidRPr="004D579D">
        <w:rPr>
          <w:rFonts w:ascii="Arial" w:hAnsi="Arial" w:cs="Arial"/>
        </w:rPr>
        <w:t>Ο Δήμος δεν υποχρεούται στον καθαρισμό σταθμών που βρίσκονται σε στεγασμένους ή περιφραγμένους χώρους, οι οποίοι ανήκουν κατά κυριότητα, νομή ή κατοχή σε φορείς μέσων μαζικής μεταφοράς (Υπεραστικά και Αστικά λεωφορεία, ΟΣΕ κ. τ. λ.)</w:t>
      </w:r>
    </w:p>
    <w:p w:rsidR="00EC30D9" w:rsidRPr="004D579D" w:rsidRDefault="00EC30D9" w:rsidP="005B7CED">
      <w:pPr>
        <w:pStyle w:val="6"/>
        <w:numPr>
          <w:ilvl w:val="0"/>
          <w:numId w:val="2"/>
        </w:numPr>
        <w:shd w:val="clear" w:color="auto" w:fill="auto"/>
        <w:spacing w:before="120" w:after="120" w:line="360" w:lineRule="auto"/>
        <w:ind w:left="426" w:right="20" w:hanging="426"/>
        <w:rPr>
          <w:rFonts w:ascii="Arial" w:hAnsi="Arial" w:cs="Arial"/>
        </w:rPr>
      </w:pPr>
      <w:r w:rsidRPr="004D579D">
        <w:rPr>
          <w:rFonts w:ascii="Arial" w:hAnsi="Arial" w:cs="Arial"/>
        </w:rPr>
        <w:t>Ο Δήμος δεν υποχρεούται να αποκομίζει τα απορρίμματα που παράγουν ιδιωτικοί φορείς, οι οποίοι πραγματοποιούν εκδηλώσεις ή μισθώνουν χώρους, οι οποίοι ανήκουν σε φορείς απαλλασσόμενους της καταβολής ανταποδοτικών τελών. Στην περίπτωση αυτή και εφ’ όσον διαπιστωθεί ότι οι φορείς αυτοί παρέχουν προς χρήση ή εκμετάλλευση τα ακίνητά τους σε υπόχρεους καταβολής τελών ιδιώτες, ο Δήμος δικαιούται να βεβαιώνει ανάλογα ανταποδοτικά τέλη σε βάρος των ενοικιαστών ή χρηστών του χώρου.</w:t>
      </w:r>
    </w:p>
    <w:p w:rsidR="004D579D" w:rsidRPr="00D83961" w:rsidRDefault="00D92B56" w:rsidP="00D83961">
      <w:pPr>
        <w:pStyle w:val="2"/>
        <w:rPr>
          <w:rStyle w:val="4130"/>
          <w:rFonts w:ascii="Arial" w:eastAsiaTheme="majorEastAsia" w:hAnsi="Arial" w:cstheme="majorBidi"/>
          <w:b/>
          <w:bCs/>
          <w:color w:val="04617B" w:themeColor="text2"/>
          <w:sz w:val="22"/>
          <w:u w:val="single"/>
        </w:rPr>
      </w:pPr>
      <w:bookmarkStart w:id="23" w:name="_Toc65657837"/>
      <w:r w:rsidRPr="00D83961">
        <w:rPr>
          <w:rStyle w:val="4130"/>
          <w:rFonts w:ascii="Arial" w:eastAsiaTheme="majorEastAsia" w:hAnsi="Arial" w:cstheme="majorBidi"/>
          <w:b/>
          <w:bCs/>
          <w:color w:val="04617B" w:themeColor="text2"/>
          <w:sz w:val="22"/>
          <w:u w:val="single"/>
        </w:rPr>
        <w:lastRenderedPageBreak/>
        <w:t xml:space="preserve">ΑΡΘΡΟ </w:t>
      </w:r>
      <w:r w:rsidR="004D579D" w:rsidRPr="00D83961">
        <w:rPr>
          <w:rStyle w:val="4130"/>
          <w:rFonts w:ascii="Arial" w:eastAsiaTheme="majorEastAsia" w:hAnsi="Arial" w:cstheme="majorBidi"/>
          <w:b/>
          <w:bCs/>
          <w:color w:val="04617B" w:themeColor="text2"/>
          <w:sz w:val="22"/>
          <w:u w:val="single"/>
        </w:rPr>
        <w:t>6 - Ειδικές διατάξεις</w:t>
      </w:r>
      <w:bookmarkEnd w:id="23"/>
    </w:p>
    <w:p w:rsidR="004D579D" w:rsidRPr="004D579D" w:rsidRDefault="00EC30D9" w:rsidP="005B7CED">
      <w:pPr>
        <w:pStyle w:val="6"/>
        <w:numPr>
          <w:ilvl w:val="0"/>
          <w:numId w:val="3"/>
        </w:numPr>
        <w:shd w:val="clear" w:color="auto" w:fill="auto"/>
        <w:spacing w:before="120" w:after="120" w:line="360" w:lineRule="auto"/>
        <w:ind w:left="360" w:right="20" w:hanging="360"/>
        <w:rPr>
          <w:rFonts w:ascii="Arial" w:hAnsi="Arial" w:cs="Arial"/>
        </w:rPr>
      </w:pPr>
      <w:r w:rsidRPr="004D579D">
        <w:rPr>
          <w:rFonts w:ascii="Arial" w:hAnsi="Arial" w:cs="Arial"/>
        </w:rPr>
        <w:t xml:space="preserve">Η καθαριότητα των δημοσίων και δημοτικών χώρων, που χρησιμοποιούνται από διάφορους φορείς για την πραγματοποίηση εκδηλώσεων, ανήκει στους διοργανωτές, οι οποίοι οφείλουν να διατηρούν τους παραχωρούμενους χώρους καθαρούς κατά την διάρκεια των εκδηλώσεων και μετά το πέρας αυτών τους αποδίδουν στην κοινή χρήση, στην κατάσταση που τους παρέλαβαν. </w:t>
      </w:r>
    </w:p>
    <w:p w:rsidR="00EC30D9" w:rsidRPr="004D579D" w:rsidRDefault="00EC30D9" w:rsidP="005B7CED">
      <w:pPr>
        <w:pStyle w:val="6"/>
        <w:numPr>
          <w:ilvl w:val="0"/>
          <w:numId w:val="3"/>
        </w:numPr>
        <w:shd w:val="clear" w:color="auto" w:fill="auto"/>
        <w:spacing w:before="120" w:after="120" w:line="360" w:lineRule="auto"/>
        <w:ind w:left="426" w:right="20" w:hanging="426"/>
        <w:rPr>
          <w:rFonts w:ascii="Arial" w:hAnsi="Arial" w:cs="Arial"/>
        </w:rPr>
      </w:pPr>
      <w:r w:rsidRPr="004D579D">
        <w:rPr>
          <w:rFonts w:ascii="Arial" w:hAnsi="Arial" w:cs="Arial"/>
        </w:rPr>
        <w:t>Σε περίπτωση ανωτέρας βίας, λήψης εκτάκτων μέτρων, για λόγους δημόσιας τάξης ή διακοπής λειτουργίας των χώρων διάθεσης απορριμμάτων (Χ.Υ.Τ.Α.), ο Δήμος, μετά από σχετική ενημέρωση των δημοτών, δικαιούται να τροποποιεί ή και διακόπτει μερικά ή συνολικά τα προγράμματα αποκομιδής, μέχρις ότου αρθούν τα έκτακτα μέτρα ή επαναλειτουργήσουν οι χώροι διάθεσης. Στις περιπτώσεις αυτές, ο Δήμος, λαμβάνει κάθε πρόσφορο μέτρο για τον περιορισμό της επιβάρυνσης της υγείας των πολιτών.</w:t>
      </w:r>
    </w:p>
    <w:p w:rsidR="002514C7" w:rsidRPr="004D579D" w:rsidRDefault="002514C7" w:rsidP="005B7CED">
      <w:pPr>
        <w:pStyle w:val="6"/>
        <w:numPr>
          <w:ilvl w:val="0"/>
          <w:numId w:val="3"/>
        </w:numPr>
        <w:shd w:val="clear" w:color="auto" w:fill="auto"/>
        <w:spacing w:before="120" w:after="120" w:line="360" w:lineRule="auto"/>
        <w:ind w:left="426" w:right="20" w:hanging="426"/>
        <w:rPr>
          <w:rFonts w:ascii="Arial" w:hAnsi="Arial" w:cs="Arial"/>
        </w:rPr>
      </w:pPr>
      <w:r w:rsidRPr="004D579D">
        <w:rPr>
          <w:rFonts w:ascii="Arial" w:hAnsi="Arial" w:cs="Arial"/>
        </w:rPr>
        <w:t>Η ιστορία και η πολιτιστική ταυτότητα της πόλης, τα αγάλματα, τα μνημεία και κάθε χώρος ή αρχιτεκτονικό στοιχείο, που προστατεύεται από την κείμενη νομοθεσία για το φυσικό κάλος ή την ιστορική του αξία, πρέπει να διατηρούνται καθαρά. Η ρύπανση ή καταστροφή με οποιοδήποτε τρόπο και μέσο των μνημείων, αγαλμάτων, αρχαιολογικών χώρων και λοιπών δημόσιων χώρων και κτιρίων, αποτελεί παράβαση του παρόντος Κανονισμού και επισύρει σε βάρος του παραβάτη χρηματικό πρόστιμο ανάλογα με την έκταση και τη σοβαρότητα της ρύπανσης , που διπλασιάζεται σε κάθε περίπτωση υποτροπής, ενώ επίσης καταλογίζονται σε βάρος του παραβάτη και όλες οι σχετικές δαπάνες αποκατάστασης, όπως αυτές προκύπτουν μετά την αυτοψία και σύνταξη σχετικής έκθεσης από τις αρμόδιες υπηρεσίες του Δήμου.</w:t>
      </w:r>
    </w:p>
    <w:p w:rsidR="002514C7" w:rsidRPr="004D579D" w:rsidRDefault="002514C7" w:rsidP="005B7CED">
      <w:pPr>
        <w:pStyle w:val="6"/>
        <w:numPr>
          <w:ilvl w:val="0"/>
          <w:numId w:val="3"/>
        </w:numPr>
        <w:shd w:val="clear" w:color="auto" w:fill="auto"/>
        <w:spacing w:before="120" w:after="120" w:line="360" w:lineRule="auto"/>
        <w:ind w:left="426" w:right="20" w:hanging="426"/>
        <w:rPr>
          <w:rFonts w:ascii="Arial" w:hAnsi="Arial" w:cs="Arial"/>
        </w:rPr>
      </w:pPr>
      <w:r w:rsidRPr="004D579D">
        <w:rPr>
          <w:rFonts w:ascii="Arial" w:hAnsi="Arial" w:cs="Arial"/>
        </w:rPr>
        <w:t>Ο αστικός εξοπλισμός (παγκάκια, κάγκελα, κολώνες ηλεκτροφωτισμού, στέγαστρα στάσεων λεωφορείων, κάδοι, συμπιεστές, καλάθια και λοιπά μέσα προσωρινής αποθήκευσης απορριμμάτων, πινακίδες κ.τ.λ.) πρέπει να διατηρείται καθαρός, ώστε να ανταποκρίνεται στο λειτουργικό σκοπό του και να μην αποτελεί εστία μόλυνσης ή αισθητικής υποβάθμισης της πόλης. Η ρύπανση ή καταστροφή των στοιχείων του αστικού εξοπλισμού της πόλης αποτελεί παράβαση και επισύρει σε βάρος του παραβάτη χρηματικό πρόστιμο ανάλογα με την έκταση της ρύπανσης, που διπλασιάζεται σε κάθε περίπτωση υποτροπής, ενώ επίσης καταλογίζονται σε βάρος του παραβάτη και όλες οι σχετικές δαπάνες αποκατάστασης, όπως αυτές προκύπτουν μετά την αυτοψία και σύνταξη σχετικής έκθεσης από τις αρμόδιες υπηρεσίες του Δήμου.</w:t>
      </w:r>
    </w:p>
    <w:p w:rsidR="00EC30D9" w:rsidRPr="004D579D" w:rsidRDefault="00EC30D9" w:rsidP="00A87CF6">
      <w:pPr>
        <w:pStyle w:val="6"/>
        <w:shd w:val="clear" w:color="auto" w:fill="auto"/>
        <w:tabs>
          <w:tab w:val="left" w:pos="346"/>
        </w:tabs>
        <w:spacing w:before="120" w:after="120" w:line="360" w:lineRule="auto"/>
        <w:ind w:left="360" w:right="20" w:firstLine="0"/>
        <w:rPr>
          <w:rFonts w:ascii="Arial" w:hAnsi="Arial" w:cs="Arial"/>
        </w:rPr>
      </w:pPr>
    </w:p>
    <w:p w:rsidR="002514C7" w:rsidRPr="00651FB6" w:rsidRDefault="00A87CF6" w:rsidP="00651FB6">
      <w:pPr>
        <w:pStyle w:val="1"/>
        <w:pBdr>
          <w:bottom w:val="single" w:sz="4" w:space="1" w:color="auto"/>
        </w:pBdr>
        <w:rPr>
          <w:rStyle w:val="62"/>
          <w:rFonts w:ascii="Arial" w:eastAsiaTheme="majorEastAsia" w:hAnsi="Arial" w:cstheme="majorBidi"/>
          <w:b/>
          <w:bCs/>
          <w:color w:val="0B5294" w:themeColor="accent1" w:themeShade="BF"/>
          <w:sz w:val="28"/>
          <w:szCs w:val="24"/>
        </w:rPr>
      </w:pPr>
      <w:bookmarkStart w:id="24" w:name="_Toc65657838"/>
      <w:r w:rsidRPr="00651FB6">
        <w:rPr>
          <w:rStyle w:val="43"/>
          <w:rFonts w:ascii="Arial" w:eastAsiaTheme="majorEastAsia" w:hAnsi="Arial" w:cstheme="majorBidi"/>
          <w:b/>
          <w:bCs/>
          <w:color w:val="0B5294" w:themeColor="accent1" w:themeShade="BF"/>
          <w:sz w:val="28"/>
          <w:szCs w:val="22"/>
        </w:rPr>
        <w:t>ΚΕΦΑΛΑΙΟ</w:t>
      </w:r>
      <w:r w:rsidR="002514C7" w:rsidRPr="00651FB6">
        <w:rPr>
          <w:rStyle w:val="43"/>
          <w:rFonts w:ascii="Arial" w:eastAsiaTheme="majorEastAsia" w:hAnsi="Arial" w:cstheme="majorBidi"/>
          <w:b/>
          <w:bCs/>
          <w:color w:val="0B5294" w:themeColor="accent1" w:themeShade="BF"/>
          <w:sz w:val="28"/>
          <w:szCs w:val="24"/>
        </w:rPr>
        <w:t>Γ</w:t>
      </w:r>
      <w:r w:rsidR="00651FB6" w:rsidRPr="00651FB6">
        <w:rPr>
          <w:rStyle w:val="43"/>
          <w:rFonts w:ascii="Arial" w:eastAsiaTheme="majorEastAsia" w:hAnsi="Arial" w:cstheme="majorBidi"/>
          <w:b/>
          <w:bCs/>
          <w:color w:val="0B5294" w:themeColor="accent1" w:themeShade="BF"/>
          <w:sz w:val="28"/>
          <w:szCs w:val="22"/>
        </w:rPr>
        <w:t>’</w:t>
      </w:r>
      <w:r w:rsidR="00651FB6">
        <w:rPr>
          <w:rStyle w:val="43"/>
          <w:rFonts w:ascii="Arial" w:eastAsiaTheme="majorEastAsia" w:hAnsi="Arial" w:cstheme="majorBidi"/>
          <w:b/>
          <w:bCs/>
          <w:color w:val="0B5294" w:themeColor="accent1" w:themeShade="BF"/>
          <w:sz w:val="28"/>
          <w:szCs w:val="22"/>
        </w:rPr>
        <w:t xml:space="preserve"> - </w:t>
      </w:r>
      <w:r w:rsidR="00651FB6" w:rsidRPr="004D579D">
        <w:rPr>
          <w:rFonts w:eastAsia="Courier New"/>
        </w:rPr>
        <w:t>ΥΠΟΧΡΕΩΣΕΙΣ ΠΟΛΙΤΩΝ</w:t>
      </w:r>
      <w:bookmarkEnd w:id="24"/>
    </w:p>
    <w:p w:rsidR="00DD537E" w:rsidRDefault="00DD537E" w:rsidP="00D92B56">
      <w:pPr>
        <w:pStyle w:val="2"/>
        <w:jc w:val="both"/>
      </w:pPr>
      <w:bookmarkStart w:id="25" w:name="bookmark20"/>
    </w:p>
    <w:p w:rsidR="002514C7" w:rsidRPr="004D579D" w:rsidRDefault="00D92B56" w:rsidP="00D92B56">
      <w:pPr>
        <w:pStyle w:val="2"/>
        <w:jc w:val="both"/>
      </w:pPr>
      <w:bookmarkStart w:id="26" w:name="_Toc65657839"/>
      <w:r>
        <w:t xml:space="preserve">ΑΡΘΡΟ </w:t>
      </w:r>
      <w:r w:rsidR="004D579D" w:rsidRPr="004D579D">
        <w:t>7</w:t>
      </w:r>
      <w:r w:rsidR="002514C7" w:rsidRPr="004D579D">
        <w:t xml:space="preserve"> - </w:t>
      </w:r>
      <w:bookmarkEnd w:id="25"/>
      <w:r w:rsidR="002514C7" w:rsidRPr="004D579D">
        <w:t>Ορισμοί για τους χώρους παραγωγής απορριμμάτων και τους υπεύθυνους της τήρησης καθαριότητας και των διατάξεων του Κανονισμού</w:t>
      </w:r>
      <w:bookmarkEnd w:id="26"/>
    </w:p>
    <w:p w:rsidR="00D82D8C" w:rsidRPr="004D579D" w:rsidRDefault="00416EB2" w:rsidP="00A87CF6">
      <w:pPr>
        <w:pStyle w:val="6"/>
        <w:shd w:val="clear" w:color="auto" w:fill="auto"/>
        <w:tabs>
          <w:tab w:val="left" w:pos="346"/>
        </w:tabs>
        <w:spacing w:before="120" w:after="120" w:line="360" w:lineRule="auto"/>
        <w:ind w:right="20" w:firstLine="0"/>
        <w:rPr>
          <w:rFonts w:ascii="Arial" w:hAnsi="Arial" w:cs="Arial"/>
        </w:rPr>
      </w:pPr>
      <w:r w:rsidRPr="004D579D">
        <w:rPr>
          <w:rFonts w:ascii="Arial" w:hAnsi="Arial" w:cs="Arial"/>
        </w:rPr>
        <w:t>Για την εφαρμογή των επόμενων διατάξεων του παρόντος κανονισμού, οι χρησιμοποιούμενοι όροι έχουν τις εξής έννοιες:</w:t>
      </w:r>
    </w:p>
    <w:p w:rsidR="00D82D8C" w:rsidRPr="004D579D" w:rsidRDefault="00416EB2" w:rsidP="005B7CED">
      <w:pPr>
        <w:pStyle w:val="6"/>
        <w:numPr>
          <w:ilvl w:val="0"/>
          <w:numId w:val="4"/>
        </w:numPr>
        <w:shd w:val="clear" w:color="auto" w:fill="auto"/>
        <w:spacing w:before="120" w:after="120" w:line="360" w:lineRule="auto"/>
        <w:ind w:left="360" w:right="20" w:hanging="360"/>
        <w:rPr>
          <w:rFonts w:ascii="Arial" w:hAnsi="Arial" w:cs="Arial"/>
        </w:rPr>
      </w:pPr>
      <w:r w:rsidRPr="00D92B56">
        <w:rPr>
          <w:rFonts w:ascii="Arial" w:hAnsi="Arial" w:cs="Arial"/>
          <w:b/>
        </w:rPr>
        <w:t>Κατοικίες</w:t>
      </w:r>
      <w:r w:rsidRPr="004D579D">
        <w:rPr>
          <w:rFonts w:ascii="Arial" w:hAnsi="Arial" w:cs="Arial"/>
        </w:rPr>
        <w:t>. Θεωρούνται οι αυτοτελείς χώροι, όπου κατοικούν μόνιμα ή πρόσκαιρα, μεμονωμένα άτομα ή οικογένειες και τα συγκροτήματα κατοικιών (πολυκατοικίες). Υπεύθυνοι είναι οι ιδιοκτήτες τους, για δε τους κοινόχρηστους χώρους των πολυκατοικιών και συγκροτημάτων είναι ο διαχειριστής. Αν δεν υπάρχει διαχειριστής, όλοι οι ιδιοκτήτες των διαμερισμάτων και καταστημάτων του κτιρίου.</w:t>
      </w:r>
    </w:p>
    <w:p w:rsidR="00D82D8C" w:rsidRPr="00D92B56" w:rsidRDefault="00416EB2" w:rsidP="005B7CED">
      <w:pPr>
        <w:pStyle w:val="6"/>
        <w:numPr>
          <w:ilvl w:val="0"/>
          <w:numId w:val="4"/>
        </w:numPr>
        <w:shd w:val="clear" w:color="auto" w:fill="auto"/>
        <w:spacing w:before="120" w:after="120" w:line="360" w:lineRule="auto"/>
        <w:ind w:left="360" w:right="20" w:hanging="360"/>
        <w:rPr>
          <w:rFonts w:ascii="Arial" w:hAnsi="Arial" w:cs="Arial"/>
        </w:rPr>
      </w:pPr>
      <w:r w:rsidRPr="00D92B56">
        <w:rPr>
          <w:rFonts w:ascii="Arial" w:hAnsi="Arial" w:cs="Arial"/>
          <w:b/>
        </w:rPr>
        <w:t xml:space="preserve">Επιχειρήσεις- Καταστήματα. </w:t>
      </w:r>
      <w:r w:rsidRPr="00D92B56">
        <w:rPr>
          <w:rFonts w:ascii="Arial" w:hAnsi="Arial" w:cs="Arial"/>
        </w:rPr>
        <w:t>Θεωρούνται οι αυτοτελείς χώροι, όπου λειτουργούν κάθε φύσεως εμπορικές επιχειρήσεις καθώς και τα κάθε είδος εργαστήρια και βιοτεχνίες. Υπεύθυνοι τήρησης των διατάξεων είναι:</w:t>
      </w:r>
    </w:p>
    <w:p w:rsidR="00D82D8C" w:rsidRPr="004D579D" w:rsidRDefault="00D92B56" w:rsidP="00A87CF6">
      <w:pPr>
        <w:pStyle w:val="6"/>
        <w:shd w:val="clear" w:color="auto" w:fill="auto"/>
        <w:tabs>
          <w:tab w:val="left" w:pos="346"/>
        </w:tabs>
        <w:spacing w:before="120" w:after="120" w:line="360" w:lineRule="auto"/>
        <w:ind w:left="360" w:right="20" w:firstLine="0"/>
        <w:rPr>
          <w:rFonts w:ascii="Arial" w:hAnsi="Arial" w:cs="Arial"/>
        </w:rPr>
      </w:pPr>
      <w:r>
        <w:rPr>
          <w:rFonts w:ascii="Arial" w:hAnsi="Arial" w:cs="Arial"/>
        </w:rPr>
        <w:t>α)</w:t>
      </w:r>
      <w:r w:rsidR="00416EB2" w:rsidRPr="004D579D">
        <w:rPr>
          <w:rFonts w:ascii="Arial" w:hAnsi="Arial" w:cs="Arial"/>
        </w:rPr>
        <w:t xml:space="preserve"> Για προσωπικές επιχειρήσεις, ο ιδιοκτήτης ή ο διευθυντής τους.</w:t>
      </w:r>
    </w:p>
    <w:p w:rsidR="00D82D8C" w:rsidRPr="004D579D" w:rsidRDefault="00D92B56" w:rsidP="00A87CF6">
      <w:pPr>
        <w:pStyle w:val="6"/>
        <w:shd w:val="clear" w:color="auto" w:fill="auto"/>
        <w:tabs>
          <w:tab w:val="left" w:pos="346"/>
        </w:tabs>
        <w:spacing w:before="120" w:after="120" w:line="360" w:lineRule="auto"/>
        <w:ind w:left="360" w:right="20" w:firstLine="0"/>
        <w:rPr>
          <w:rFonts w:ascii="Arial" w:hAnsi="Arial" w:cs="Arial"/>
        </w:rPr>
      </w:pPr>
      <w:r>
        <w:rPr>
          <w:rFonts w:ascii="Arial" w:hAnsi="Arial" w:cs="Arial"/>
        </w:rPr>
        <w:t xml:space="preserve">β) </w:t>
      </w:r>
      <w:r w:rsidR="00416EB2" w:rsidRPr="004D579D">
        <w:rPr>
          <w:rFonts w:ascii="Arial" w:hAnsi="Arial" w:cs="Arial"/>
        </w:rPr>
        <w:t xml:space="preserve">Για ανώνυμες εταιρίες, ο Πρόεδρος, ο Αντιπρόεδρος, ο Διευθύνων </w:t>
      </w:r>
      <w:r w:rsidRPr="004D579D">
        <w:rPr>
          <w:rFonts w:ascii="Arial" w:hAnsi="Arial" w:cs="Arial"/>
        </w:rPr>
        <w:t>σύμβουλος</w:t>
      </w:r>
      <w:r w:rsidR="00416EB2" w:rsidRPr="004D579D">
        <w:rPr>
          <w:rFonts w:ascii="Arial" w:hAnsi="Arial" w:cs="Arial"/>
        </w:rPr>
        <w:t xml:space="preserve"> και Γενικός Διευθυντής.</w:t>
      </w:r>
    </w:p>
    <w:p w:rsidR="00D82D8C" w:rsidRPr="004D579D" w:rsidRDefault="00D92B56" w:rsidP="00A87CF6">
      <w:pPr>
        <w:pStyle w:val="6"/>
        <w:shd w:val="clear" w:color="auto" w:fill="auto"/>
        <w:tabs>
          <w:tab w:val="left" w:pos="346"/>
        </w:tabs>
        <w:spacing w:before="120" w:after="120" w:line="360" w:lineRule="auto"/>
        <w:ind w:left="360" w:right="20" w:firstLine="0"/>
        <w:rPr>
          <w:rFonts w:ascii="Arial" w:hAnsi="Arial" w:cs="Arial"/>
        </w:rPr>
      </w:pPr>
      <w:r>
        <w:rPr>
          <w:rFonts w:ascii="Arial" w:hAnsi="Arial" w:cs="Arial"/>
        </w:rPr>
        <w:t xml:space="preserve">γ) </w:t>
      </w:r>
      <w:r w:rsidR="00416EB2" w:rsidRPr="004D579D">
        <w:rPr>
          <w:rFonts w:ascii="Arial" w:hAnsi="Arial" w:cs="Arial"/>
        </w:rPr>
        <w:t>Για περιορισμένης Ευθύνης, ο διαχειριστής τους.</w:t>
      </w:r>
    </w:p>
    <w:p w:rsidR="00D82D8C" w:rsidRPr="004D579D" w:rsidRDefault="00D92B56" w:rsidP="00A87CF6">
      <w:pPr>
        <w:pStyle w:val="6"/>
        <w:shd w:val="clear" w:color="auto" w:fill="auto"/>
        <w:tabs>
          <w:tab w:val="left" w:pos="346"/>
        </w:tabs>
        <w:spacing w:before="120" w:after="120" w:line="360" w:lineRule="auto"/>
        <w:ind w:left="360" w:right="20" w:firstLine="0"/>
        <w:rPr>
          <w:rFonts w:ascii="Arial" w:hAnsi="Arial" w:cs="Arial"/>
        </w:rPr>
      </w:pPr>
      <w:r>
        <w:rPr>
          <w:rFonts w:ascii="Arial" w:hAnsi="Arial" w:cs="Arial"/>
        </w:rPr>
        <w:t xml:space="preserve">δ) </w:t>
      </w:r>
      <w:r w:rsidR="00416EB2" w:rsidRPr="004D579D">
        <w:rPr>
          <w:rFonts w:ascii="Arial" w:hAnsi="Arial" w:cs="Arial"/>
        </w:rPr>
        <w:t>Γ ια Ομόρρυθμες και Ετερόρρυθμες Εταιρίες, ο Διαχειριστής.</w:t>
      </w:r>
    </w:p>
    <w:p w:rsidR="00D82D8C" w:rsidRPr="004D579D" w:rsidRDefault="00D92B56" w:rsidP="00A87CF6">
      <w:pPr>
        <w:pStyle w:val="6"/>
        <w:shd w:val="clear" w:color="auto" w:fill="auto"/>
        <w:tabs>
          <w:tab w:val="left" w:pos="346"/>
        </w:tabs>
        <w:spacing w:before="120" w:after="120" w:line="360" w:lineRule="auto"/>
        <w:ind w:left="360" w:right="20" w:firstLine="0"/>
        <w:rPr>
          <w:rFonts w:ascii="Arial" w:hAnsi="Arial" w:cs="Arial"/>
        </w:rPr>
      </w:pPr>
      <w:r>
        <w:rPr>
          <w:rFonts w:ascii="Arial" w:hAnsi="Arial" w:cs="Arial"/>
        </w:rPr>
        <w:t xml:space="preserve">ε) </w:t>
      </w:r>
      <w:r w:rsidR="00416EB2" w:rsidRPr="004D579D">
        <w:rPr>
          <w:rFonts w:ascii="Arial" w:hAnsi="Arial" w:cs="Arial"/>
        </w:rPr>
        <w:t>Για Συνεταιρισμούς, ο Πρόεδρος και το Διοικητικό Συμβούλιο του Συνεταιρισμού.</w:t>
      </w:r>
    </w:p>
    <w:p w:rsidR="00D82D8C" w:rsidRPr="004D579D" w:rsidRDefault="00D92B56" w:rsidP="00A87CF6">
      <w:pPr>
        <w:pStyle w:val="6"/>
        <w:shd w:val="clear" w:color="auto" w:fill="auto"/>
        <w:tabs>
          <w:tab w:val="left" w:pos="346"/>
        </w:tabs>
        <w:spacing w:before="120" w:after="120" w:line="360" w:lineRule="auto"/>
        <w:ind w:left="360" w:right="20" w:firstLine="0"/>
        <w:rPr>
          <w:rFonts w:ascii="Arial" w:hAnsi="Arial" w:cs="Arial"/>
        </w:rPr>
      </w:pPr>
      <w:r>
        <w:rPr>
          <w:rFonts w:ascii="Arial" w:hAnsi="Arial" w:cs="Arial"/>
        </w:rPr>
        <w:t xml:space="preserve">στ) </w:t>
      </w:r>
      <w:r w:rsidR="00416EB2" w:rsidRPr="004D579D">
        <w:rPr>
          <w:rFonts w:ascii="Arial" w:hAnsi="Arial" w:cs="Arial"/>
        </w:rPr>
        <w:t>Για Σωματεία, ο Πρόεδρος και το Διοικητικό Συμβούλιο</w:t>
      </w:r>
    </w:p>
    <w:p w:rsidR="00955A2E" w:rsidRPr="004D579D" w:rsidRDefault="00D92B56" w:rsidP="00A87CF6">
      <w:pPr>
        <w:pStyle w:val="6"/>
        <w:shd w:val="clear" w:color="auto" w:fill="auto"/>
        <w:tabs>
          <w:tab w:val="left" w:pos="346"/>
        </w:tabs>
        <w:spacing w:before="120" w:after="120" w:line="360" w:lineRule="auto"/>
        <w:ind w:left="360" w:right="20" w:firstLine="0"/>
        <w:rPr>
          <w:rFonts w:ascii="Arial" w:hAnsi="Arial" w:cs="Arial"/>
        </w:rPr>
      </w:pPr>
      <w:r>
        <w:rPr>
          <w:rFonts w:ascii="Arial" w:hAnsi="Arial" w:cs="Arial"/>
        </w:rPr>
        <w:t xml:space="preserve">ζ) </w:t>
      </w:r>
      <w:r w:rsidR="00416EB2" w:rsidRPr="004D579D">
        <w:rPr>
          <w:rFonts w:ascii="Arial" w:hAnsi="Arial" w:cs="Arial"/>
        </w:rPr>
        <w:t>Για Κοινοπραξίες αποτελούμενες από φυσικά πρόσωπα, τα πρόσωπα που τις αποτελούν.</w:t>
      </w:r>
    </w:p>
    <w:p w:rsidR="00D82D8C" w:rsidRPr="004D579D" w:rsidRDefault="00D92B56" w:rsidP="00A87CF6">
      <w:pPr>
        <w:pStyle w:val="6"/>
        <w:shd w:val="clear" w:color="auto" w:fill="auto"/>
        <w:tabs>
          <w:tab w:val="left" w:pos="346"/>
        </w:tabs>
        <w:spacing w:before="120" w:after="120" w:line="360" w:lineRule="auto"/>
        <w:ind w:right="20" w:firstLine="0"/>
        <w:rPr>
          <w:rFonts w:ascii="Arial" w:hAnsi="Arial" w:cs="Arial"/>
        </w:rPr>
      </w:pPr>
      <w:r>
        <w:rPr>
          <w:rFonts w:ascii="Arial" w:hAnsi="Arial" w:cs="Arial"/>
        </w:rPr>
        <w:t xml:space="preserve">η) </w:t>
      </w:r>
      <w:r w:rsidR="00416EB2" w:rsidRPr="004D579D">
        <w:rPr>
          <w:rFonts w:ascii="Arial" w:hAnsi="Arial" w:cs="Arial"/>
        </w:rPr>
        <w:t>Για Κοινοπραξίες αποτελούμενες από νομικά πρόσωπα, οι νόμιμοι εκπρόσωποι των νομικών προσώπων που τις αποτελούν.</w:t>
      </w:r>
    </w:p>
    <w:p w:rsidR="00D82D8C" w:rsidRPr="00D92B56" w:rsidRDefault="00416EB2" w:rsidP="005B7CED">
      <w:pPr>
        <w:pStyle w:val="6"/>
        <w:numPr>
          <w:ilvl w:val="0"/>
          <w:numId w:val="4"/>
        </w:numPr>
        <w:shd w:val="clear" w:color="auto" w:fill="auto"/>
        <w:spacing w:before="120" w:after="120" w:line="360" w:lineRule="auto"/>
        <w:ind w:left="360" w:right="20" w:hanging="360"/>
        <w:rPr>
          <w:rFonts w:ascii="Arial" w:hAnsi="Arial" w:cs="Arial"/>
        </w:rPr>
      </w:pPr>
      <w:r w:rsidRPr="00D92B56">
        <w:rPr>
          <w:rFonts w:ascii="Arial" w:hAnsi="Arial" w:cs="Arial"/>
          <w:b/>
        </w:rPr>
        <w:t>Γραφεία</w:t>
      </w:r>
      <w:r w:rsidRPr="00D92B56">
        <w:rPr>
          <w:rFonts w:ascii="Arial" w:hAnsi="Arial" w:cs="Arial"/>
        </w:rPr>
        <w:t>. Θεωρούνται οι αυτοτελείς χώροι, όπου ασκούνται οποιαδήποτε επαγγέλματα, μόνιμα ή πρόσκαιρα, στους οποίους υπεύθυνος είναι ο ιδιοκτήτης, νομέας ή κάτοχος τους.</w:t>
      </w:r>
    </w:p>
    <w:p w:rsidR="00D82D8C" w:rsidRPr="00D92B56" w:rsidRDefault="00416EB2" w:rsidP="005B7CED">
      <w:pPr>
        <w:pStyle w:val="6"/>
        <w:numPr>
          <w:ilvl w:val="0"/>
          <w:numId w:val="4"/>
        </w:numPr>
        <w:shd w:val="clear" w:color="auto" w:fill="auto"/>
        <w:spacing w:before="120" w:after="120" w:line="360" w:lineRule="auto"/>
        <w:ind w:left="360" w:right="20" w:hanging="360"/>
        <w:rPr>
          <w:rFonts w:ascii="Arial" w:hAnsi="Arial" w:cs="Arial"/>
        </w:rPr>
      </w:pPr>
      <w:r w:rsidRPr="00D92B56">
        <w:rPr>
          <w:rFonts w:ascii="Arial" w:hAnsi="Arial" w:cs="Arial"/>
          <w:b/>
        </w:rPr>
        <w:t>Οικόπεδα</w:t>
      </w:r>
      <w:r w:rsidRPr="00D92B56">
        <w:rPr>
          <w:rFonts w:ascii="Arial" w:hAnsi="Arial" w:cs="Arial"/>
        </w:rPr>
        <w:t>. Θεωρούνται οι ακάλυπτοι χώροι, περιφραγμένοι ή μη εντός ή εκτός σχεδίου, στους οποίους υπεύθυνος είναι ο κύριος, ο νομέας ή ο κάτοχος αυτών.</w:t>
      </w:r>
    </w:p>
    <w:p w:rsidR="00D82D8C" w:rsidRPr="00D92B56" w:rsidRDefault="00416EB2" w:rsidP="005B7CED">
      <w:pPr>
        <w:pStyle w:val="6"/>
        <w:numPr>
          <w:ilvl w:val="0"/>
          <w:numId w:val="4"/>
        </w:numPr>
        <w:shd w:val="clear" w:color="auto" w:fill="auto"/>
        <w:spacing w:before="120" w:after="120" w:line="360" w:lineRule="auto"/>
        <w:ind w:left="360" w:right="20" w:hanging="360"/>
        <w:rPr>
          <w:rFonts w:ascii="Arial" w:hAnsi="Arial" w:cs="Arial"/>
        </w:rPr>
      </w:pPr>
      <w:r w:rsidRPr="00D92B56">
        <w:rPr>
          <w:rFonts w:ascii="Arial" w:hAnsi="Arial" w:cs="Arial"/>
          <w:b/>
        </w:rPr>
        <w:lastRenderedPageBreak/>
        <w:t>Βιομηχανικές και Βιοτεχνικές μονάδες και εργαστήρια</w:t>
      </w:r>
      <w:r w:rsidRPr="00D92B56">
        <w:rPr>
          <w:rFonts w:ascii="Arial" w:hAnsi="Arial" w:cs="Arial"/>
        </w:rPr>
        <w:t>. Θεωρούνται οι στεγασμένοι ή υπαίθριοι χώροι, που χρησιμοποιούνται από βιομηχανικές επιχειρήσεις για τις παραγωγικές δραστηριότητες τους και την υποστήριξή τους. Στις μονάδες αυτές υπεύθυνος για την καθαριότητα, είναι συγκεκριμένο πρόσωπο, οριζόμενο εκάστοτε από την διεύθυνση της μονάδας και γνωστοποιούμενο στο Δήμο. Αν τέτοιο πρόσωπο δεν έχει οριστεί, υπεύθυνοι θεωρούνται ο ιδιοκτήτης και ο διευθυντής της μονάδας.</w:t>
      </w:r>
    </w:p>
    <w:p w:rsidR="00D82D8C" w:rsidRPr="00D92B56" w:rsidRDefault="00416EB2" w:rsidP="005B7CED">
      <w:pPr>
        <w:pStyle w:val="6"/>
        <w:numPr>
          <w:ilvl w:val="0"/>
          <w:numId w:val="4"/>
        </w:numPr>
        <w:shd w:val="clear" w:color="auto" w:fill="auto"/>
        <w:spacing w:before="120" w:after="120" w:line="360" w:lineRule="auto"/>
        <w:ind w:left="360" w:right="20" w:hanging="360"/>
        <w:rPr>
          <w:rFonts w:ascii="Arial" w:hAnsi="Arial" w:cs="Arial"/>
        </w:rPr>
      </w:pPr>
      <w:r w:rsidRPr="00D92B56">
        <w:rPr>
          <w:rFonts w:ascii="Arial" w:hAnsi="Arial" w:cs="Arial"/>
          <w:b/>
        </w:rPr>
        <w:t>Υπεύθυνοι μεταφοράς και Μεταφόρτωσης</w:t>
      </w:r>
      <w:r w:rsidRPr="00D92B56">
        <w:rPr>
          <w:rFonts w:ascii="Arial" w:hAnsi="Arial" w:cs="Arial"/>
        </w:rPr>
        <w:t xml:space="preserve"> θεωρούνται οι εκτελούντες τις εργασίες αυτές, καθώς και οι οδηγοί, χειριστές μηχανημάτων και γενικά όλοι οι </w:t>
      </w:r>
      <w:r w:rsidR="00EC12CF" w:rsidRPr="00D92B56">
        <w:rPr>
          <w:rFonts w:ascii="Arial" w:hAnsi="Arial" w:cs="Arial"/>
        </w:rPr>
        <w:t>προστεθέντες</w:t>
      </w:r>
      <w:r w:rsidRPr="00D92B56">
        <w:rPr>
          <w:rFonts w:ascii="Arial" w:hAnsi="Arial" w:cs="Arial"/>
        </w:rPr>
        <w:t xml:space="preserve"> από τους εκτελούντες τις εργασίες αυτές.</w:t>
      </w:r>
    </w:p>
    <w:p w:rsidR="00DD537E" w:rsidRPr="00DD537E" w:rsidRDefault="00DD537E" w:rsidP="005B7CED">
      <w:pPr>
        <w:pStyle w:val="6"/>
        <w:numPr>
          <w:ilvl w:val="0"/>
          <w:numId w:val="4"/>
        </w:numPr>
        <w:shd w:val="clear" w:color="auto" w:fill="auto"/>
        <w:spacing w:before="120" w:after="120" w:line="360" w:lineRule="auto"/>
        <w:ind w:left="360" w:right="20" w:hanging="360"/>
      </w:pPr>
      <w:bookmarkStart w:id="27" w:name="bookmark21"/>
      <w:r w:rsidRPr="00DD537E">
        <w:rPr>
          <w:rFonts w:ascii="Arial" w:hAnsi="Arial" w:cs="Arial"/>
          <w:b/>
        </w:rPr>
        <w:t>Υπεύθυνοι για τις υπό ανέγερση οικοδομές κατοικιών, γραφείων, καταστημάτων κ. τ. λ</w:t>
      </w:r>
      <w:r>
        <w:rPr>
          <w:rFonts w:ascii="Arial" w:hAnsi="Arial" w:cs="Arial"/>
        </w:rPr>
        <w:t>.</w:t>
      </w:r>
      <w:r w:rsidRPr="00DD537E">
        <w:rPr>
          <w:rFonts w:ascii="Arial" w:hAnsi="Arial" w:cs="Arial"/>
        </w:rPr>
        <w:t xml:space="preserve"> είναι το φυσικό πρόσωπο ή ο νόμιμος εκπρόσωπος του νομικού προσώπου, στο όνομα του οποίου έχει εκδοθεί η οικοδομική άδεια. </w:t>
      </w:r>
      <w:r>
        <w:rPr>
          <w:rFonts w:ascii="Arial" w:hAnsi="Arial" w:cs="Arial"/>
        </w:rPr>
        <w:t>–</w:t>
      </w:r>
    </w:p>
    <w:p w:rsidR="00DD537E" w:rsidRPr="00DD537E" w:rsidRDefault="00DD537E" w:rsidP="005B7CED">
      <w:pPr>
        <w:pStyle w:val="6"/>
        <w:numPr>
          <w:ilvl w:val="0"/>
          <w:numId w:val="4"/>
        </w:numPr>
        <w:shd w:val="clear" w:color="auto" w:fill="auto"/>
        <w:spacing w:before="120" w:after="120" w:line="360" w:lineRule="auto"/>
        <w:ind w:left="360" w:right="20" w:hanging="360"/>
      </w:pPr>
      <w:r w:rsidRPr="00DD537E">
        <w:rPr>
          <w:rFonts w:ascii="Arial" w:hAnsi="Arial" w:cs="Arial"/>
          <w:b/>
        </w:rPr>
        <w:t>Υπεύθυνος για τα κάθε είδους οχήματα</w:t>
      </w:r>
      <w:r w:rsidRPr="00DD537E">
        <w:rPr>
          <w:rFonts w:ascii="Arial" w:hAnsi="Arial" w:cs="Arial"/>
        </w:rPr>
        <w:t xml:space="preserve"> είναι το φυσικό πρόσωπο ή ο νόμιμος εκπρόσωπος του νομικού προσώπου, στο όνομα του οποίου έχει εκδοθεί η άδεια κυκλοφορίας του αντίστοιχου οχήματος. Προκειμένου για οχήματα κ. τ. λ. του Δημοσίου, υπεύθυνος είναι ο Προϊστάμενος του Γραφείου Κίνησης ή μη υπάρχοντος, ο Προϊστάμενος της αντίστοιχης υπηρεσίας στην οποία ανήκει το όχημα και από την οποία παίρνει εντολές κίνησης. </w:t>
      </w:r>
    </w:p>
    <w:p w:rsidR="00DD537E" w:rsidRPr="00DD537E" w:rsidRDefault="00DD537E" w:rsidP="005B7CED">
      <w:pPr>
        <w:pStyle w:val="6"/>
        <w:numPr>
          <w:ilvl w:val="0"/>
          <w:numId w:val="4"/>
        </w:numPr>
        <w:shd w:val="clear" w:color="auto" w:fill="auto"/>
        <w:spacing w:before="120" w:after="120" w:line="360" w:lineRule="auto"/>
        <w:ind w:left="360" w:right="20" w:hanging="360"/>
      </w:pPr>
      <w:r w:rsidRPr="00DD537E">
        <w:rPr>
          <w:rFonts w:ascii="Arial" w:hAnsi="Arial" w:cs="Arial"/>
          <w:b/>
        </w:rPr>
        <w:t>Κοινόχρηστοι χώροι</w:t>
      </w:r>
      <w:r w:rsidRPr="00DD537E">
        <w:rPr>
          <w:rFonts w:ascii="Arial" w:hAnsi="Arial" w:cs="Arial"/>
        </w:rPr>
        <w:t xml:space="preserve"> είναι οι κάθε είδους δρόμοι, πλατείες, άλση, τα πεζοδρόμια, οι πλατείες, οι γέφυρες και γενικά προορισμοί για κοινή χρήση ελεύθεροι χώροι, που καθορίζονται από το εγκεκριμένο ρυμοτομικό σχέδιο ή έχουν τεθεί σε κοινή χρήση με οποιοδήποτε άλλο νόμιμο τρόπο. Υπεύθυνος τήρησης των διατάξεων είναι ο Δήμος.</w:t>
      </w:r>
    </w:p>
    <w:p w:rsidR="00734A9D" w:rsidRPr="006627FC" w:rsidRDefault="00DD537E" w:rsidP="005B7CED">
      <w:pPr>
        <w:pStyle w:val="6"/>
        <w:numPr>
          <w:ilvl w:val="0"/>
          <w:numId w:val="4"/>
        </w:numPr>
        <w:shd w:val="clear" w:color="auto" w:fill="auto"/>
        <w:spacing w:before="120" w:after="120" w:line="360" w:lineRule="auto"/>
        <w:ind w:left="360" w:right="20" w:hanging="360"/>
        <w:rPr>
          <w:rFonts w:ascii="Arial" w:hAnsi="Arial" w:cs="Arial"/>
        </w:rPr>
      </w:pPr>
      <w:r w:rsidRPr="00DD537E">
        <w:rPr>
          <w:rFonts w:ascii="Arial" w:hAnsi="Arial" w:cs="Arial"/>
        </w:rPr>
        <w:t>Όλοι ανεξαιρέτως οι κάτοικοι ή οι διερχόμενοι από το Δήμο, καθώς και όλοι οι φορείς του δημοσίου ή ιδιωτικού τομέα, καθώς και οι δημόσιες επιχειρήσεις και οργανισμοί (Δ. Ε. Κ. Ο.), είναι υποχρεωμένοι να εφαρμόζουν τον παρόντα Κανονισμό</w:t>
      </w:r>
      <w:r>
        <w:rPr>
          <w:rFonts w:ascii="Arial" w:hAnsi="Arial" w:cs="Arial"/>
        </w:rPr>
        <w:t>.</w:t>
      </w:r>
    </w:p>
    <w:p w:rsidR="00DD537E" w:rsidRPr="004D579D" w:rsidRDefault="00DD537E" w:rsidP="00A87CF6">
      <w:pPr>
        <w:pStyle w:val="50"/>
        <w:keepNext/>
        <w:keepLines/>
        <w:shd w:val="clear" w:color="auto" w:fill="auto"/>
        <w:spacing w:before="120" w:after="120" w:line="360" w:lineRule="auto"/>
        <w:ind w:firstLine="0"/>
        <w:jc w:val="both"/>
        <w:rPr>
          <w:rStyle w:val="51"/>
          <w:rFonts w:ascii="Arial" w:hAnsi="Arial" w:cs="Arial"/>
          <w:b/>
          <w:bCs/>
          <w:sz w:val="22"/>
          <w:szCs w:val="22"/>
          <w:u w:val="none"/>
        </w:rPr>
      </w:pPr>
    </w:p>
    <w:p w:rsidR="00274389" w:rsidRPr="00191583" w:rsidRDefault="00640B03" w:rsidP="00191583">
      <w:pPr>
        <w:pStyle w:val="2"/>
        <w:jc w:val="both"/>
        <w:rPr>
          <w:rStyle w:val="51"/>
          <w:rFonts w:ascii="Arial" w:eastAsiaTheme="majorEastAsia" w:hAnsi="Arial" w:cstheme="majorBidi"/>
          <w:b/>
          <w:bCs/>
          <w:color w:val="04617B" w:themeColor="text2"/>
          <w:sz w:val="22"/>
          <w:szCs w:val="22"/>
        </w:rPr>
      </w:pPr>
      <w:bookmarkStart w:id="28" w:name="_Toc65657840"/>
      <w:r w:rsidRPr="00191583">
        <w:rPr>
          <w:rStyle w:val="51"/>
          <w:rFonts w:ascii="Arial" w:eastAsiaTheme="majorEastAsia" w:hAnsi="Arial" w:cstheme="majorBidi"/>
          <w:b/>
          <w:bCs/>
          <w:color w:val="04617B" w:themeColor="text2"/>
          <w:sz w:val="22"/>
          <w:szCs w:val="22"/>
        </w:rPr>
        <w:t>ΑΡΘΡΟ</w:t>
      </w:r>
      <w:bookmarkStart w:id="29" w:name="bookmark22"/>
      <w:bookmarkEnd w:id="27"/>
      <w:r w:rsidR="00D92B56" w:rsidRPr="00191583">
        <w:rPr>
          <w:rStyle w:val="51"/>
          <w:rFonts w:ascii="Arial" w:eastAsiaTheme="majorEastAsia" w:hAnsi="Arial" w:cstheme="majorBidi"/>
          <w:b/>
          <w:bCs/>
          <w:color w:val="04617B" w:themeColor="text2"/>
          <w:sz w:val="22"/>
          <w:szCs w:val="22"/>
        </w:rPr>
        <w:t xml:space="preserve"> 8 – Υποχρεώσεις υπευθύνων για τα εσωτερικά μη ογκώδη δημοτικά (αστικά) απορρίμματα</w:t>
      </w:r>
      <w:bookmarkEnd w:id="28"/>
    </w:p>
    <w:bookmarkEnd w:id="29"/>
    <w:p w:rsidR="00221A3A" w:rsidRPr="007F7A6F" w:rsidRDefault="00416EB2" w:rsidP="005B7CED">
      <w:pPr>
        <w:pStyle w:val="6"/>
        <w:numPr>
          <w:ilvl w:val="0"/>
          <w:numId w:val="5"/>
        </w:numPr>
        <w:shd w:val="clear" w:color="auto" w:fill="auto"/>
        <w:spacing w:before="120" w:after="120" w:line="360" w:lineRule="auto"/>
        <w:ind w:left="426" w:right="20" w:hanging="426"/>
        <w:rPr>
          <w:rFonts w:ascii="Arial" w:hAnsi="Arial" w:cs="Arial"/>
        </w:rPr>
      </w:pPr>
      <w:r w:rsidRPr="00221A3A">
        <w:rPr>
          <w:rFonts w:ascii="Arial" w:hAnsi="Arial" w:cs="Arial"/>
        </w:rPr>
        <w:t xml:space="preserve">Οι υπεύθυνοι για τα απορρίμματα αυτά, έτσι όπως αυτοί </w:t>
      </w:r>
      <w:r w:rsidR="00DD4270">
        <w:rPr>
          <w:rFonts w:ascii="Arial" w:hAnsi="Arial" w:cs="Arial"/>
        </w:rPr>
        <w:t>ορίζονται</w:t>
      </w:r>
      <w:r w:rsidRPr="00221A3A">
        <w:rPr>
          <w:rFonts w:ascii="Arial" w:hAnsi="Arial" w:cs="Arial"/>
        </w:rPr>
        <w:t xml:space="preserve"> στο άρθρο </w:t>
      </w:r>
      <w:r w:rsidR="003556DB" w:rsidRPr="00221A3A">
        <w:rPr>
          <w:rFonts w:ascii="Arial" w:hAnsi="Arial" w:cs="Arial"/>
        </w:rPr>
        <w:t>7</w:t>
      </w:r>
      <w:r w:rsidRPr="00221A3A">
        <w:rPr>
          <w:rFonts w:ascii="Arial" w:hAnsi="Arial" w:cs="Arial"/>
        </w:rPr>
        <w:t xml:space="preserve"> του παρόντος κανονισμού, υποχρεούνται να γνωρίζουν το πρόγραμμα αποκομιδής απορριμμάτων που ο Δήμος έχει καταρτίσει για την περιοχή τους. Τις ημέρες και ώρες διέλευσης των απορριμματοφόρων, οφείλουν να έχουν συσκευασμένα τα απορρίμματά τους σε πλαστικούς ανθεκτικούς σάκους, τους οποίους πρέπει πριν την </w:t>
      </w:r>
      <w:r w:rsidRPr="00221A3A">
        <w:rPr>
          <w:rFonts w:ascii="Arial" w:hAnsi="Arial" w:cs="Arial"/>
        </w:rPr>
        <w:lastRenderedPageBreak/>
        <w:t xml:space="preserve">ώρα διέλευσής του απορριμματοφόρου, να έχουν τοποθετήσει σε κάδο μηχανικής αποκομιδής ή σε συμπιεστή που βρίσκεται πλησιέστερα στην οικία ή την επαγγελματική στέγη τους. Σε περιοχές </w:t>
      </w:r>
      <w:r w:rsidR="002A4A1B" w:rsidRPr="00221A3A">
        <w:rPr>
          <w:rFonts w:ascii="Arial" w:hAnsi="Arial" w:cs="Arial"/>
        </w:rPr>
        <w:t xml:space="preserve">στις </w:t>
      </w:r>
      <w:r w:rsidRPr="00221A3A">
        <w:rPr>
          <w:rFonts w:ascii="Arial" w:hAnsi="Arial" w:cs="Arial"/>
        </w:rPr>
        <w:t>οποίες δεν πραγματοποιείται</w:t>
      </w:r>
      <w:r w:rsidR="002A4A1B" w:rsidRPr="00221A3A">
        <w:rPr>
          <w:rFonts w:ascii="Arial" w:hAnsi="Arial" w:cs="Arial"/>
        </w:rPr>
        <w:t xml:space="preserve"> μηχανική αποκομιδή</w:t>
      </w:r>
      <w:r w:rsidRPr="00221A3A">
        <w:rPr>
          <w:rFonts w:ascii="Arial" w:hAnsi="Arial" w:cs="Arial"/>
        </w:rPr>
        <w:t xml:space="preserve">, οι υπεύθυνοι υποχρεούνται να εναποθέτουν τα προς αποκομιδή απορρίμματα, καλά συσκευασμένα, σε προκαθορισμένη θέση, που έχει υποδειχθεί από την υπηρεσία καθαριότητας ύστερα από </w:t>
      </w:r>
      <w:proofErr w:type="spellStart"/>
      <w:r w:rsidRPr="00221A3A">
        <w:rPr>
          <w:rFonts w:ascii="Arial" w:hAnsi="Arial" w:cs="Arial"/>
        </w:rPr>
        <w:t>συνεννόηση.</w:t>
      </w:r>
      <w:r w:rsidR="00221A3A" w:rsidRPr="007F7A6F">
        <w:rPr>
          <w:rFonts w:ascii="Arial" w:hAnsi="Arial" w:cs="Arial"/>
        </w:rPr>
        <w:t>Ταανακυκλώσιµα</w:t>
      </w:r>
      <w:proofErr w:type="spellEnd"/>
      <w:r w:rsidR="00221A3A" w:rsidRPr="007F7A6F">
        <w:rPr>
          <w:rFonts w:ascii="Arial" w:hAnsi="Arial" w:cs="Arial"/>
        </w:rPr>
        <w:t xml:space="preserve"> υλικά (χαρτί, γυαλί, πλαστικό, </w:t>
      </w:r>
      <w:proofErr w:type="spellStart"/>
      <w:r w:rsidR="00221A3A" w:rsidRPr="007F7A6F">
        <w:rPr>
          <w:rFonts w:ascii="Arial" w:hAnsi="Arial" w:cs="Arial"/>
        </w:rPr>
        <w:t>αλουµίνιοκ.λ.π</w:t>
      </w:r>
      <w:proofErr w:type="spellEnd"/>
      <w:r w:rsidR="00221A3A" w:rsidRPr="007F7A6F">
        <w:rPr>
          <w:rFonts w:ascii="Arial" w:hAnsi="Arial" w:cs="Arial"/>
        </w:rPr>
        <w:t xml:space="preserve">.) θα πρέπει να τοποθετούνται στους ειδικούς κάδους ανακύκλωσης που βρίσκονται στο κοντινότερο </w:t>
      </w:r>
      <w:proofErr w:type="spellStart"/>
      <w:r w:rsidR="00221A3A" w:rsidRPr="007F7A6F">
        <w:rPr>
          <w:rFonts w:ascii="Arial" w:hAnsi="Arial" w:cs="Arial"/>
        </w:rPr>
        <w:t>σηµείο</w:t>
      </w:r>
      <w:proofErr w:type="spellEnd"/>
      <w:r w:rsidR="00221A3A" w:rsidRPr="007F7A6F">
        <w:rPr>
          <w:rFonts w:ascii="Arial" w:hAnsi="Arial" w:cs="Arial"/>
        </w:rPr>
        <w:t xml:space="preserve"> από την οικία ή το </w:t>
      </w:r>
      <w:proofErr w:type="spellStart"/>
      <w:r w:rsidR="00221A3A" w:rsidRPr="007F7A6F">
        <w:rPr>
          <w:rFonts w:ascii="Arial" w:hAnsi="Arial" w:cs="Arial"/>
        </w:rPr>
        <w:t>κατάστηµα</w:t>
      </w:r>
      <w:proofErr w:type="spellEnd"/>
      <w:r w:rsidR="00221A3A" w:rsidRPr="007F7A6F">
        <w:rPr>
          <w:rFonts w:ascii="Arial" w:hAnsi="Arial" w:cs="Arial"/>
        </w:rPr>
        <w:t xml:space="preserve">,. </w:t>
      </w:r>
    </w:p>
    <w:p w:rsidR="00D82D8C" w:rsidRPr="004D579D" w:rsidRDefault="00416EB2" w:rsidP="005B7CED">
      <w:pPr>
        <w:pStyle w:val="6"/>
        <w:numPr>
          <w:ilvl w:val="0"/>
          <w:numId w:val="5"/>
        </w:numPr>
        <w:shd w:val="clear" w:color="auto" w:fill="auto"/>
        <w:spacing w:before="120" w:after="120" w:line="360" w:lineRule="auto"/>
        <w:ind w:left="426" w:right="20" w:hanging="426"/>
        <w:rPr>
          <w:rFonts w:ascii="Arial" w:hAnsi="Arial" w:cs="Arial"/>
        </w:rPr>
      </w:pPr>
      <w:r w:rsidRPr="004D579D">
        <w:rPr>
          <w:rFonts w:ascii="Arial" w:hAnsi="Arial" w:cs="Arial"/>
        </w:rPr>
        <w:t xml:space="preserve">Κάθε κτίριο πρέπει να διαθέτει κατάλληλο χώρο για τη συγκέντρωση και προσωρινή αποθήκευση των απορριμμάτων του κτιρίου μέχρι την αποκομιδή τους από τα συνεργεία καθαριότητας. Σε περίπτωση ύπαρξης </w:t>
      </w:r>
      <w:proofErr w:type="spellStart"/>
      <w:r w:rsidRPr="004D579D">
        <w:rPr>
          <w:rFonts w:ascii="Arial" w:hAnsi="Arial" w:cs="Arial"/>
        </w:rPr>
        <w:t>προκηπίου</w:t>
      </w:r>
      <w:proofErr w:type="spellEnd"/>
      <w:r w:rsidRPr="004D579D">
        <w:rPr>
          <w:rFonts w:ascii="Arial" w:hAnsi="Arial" w:cs="Arial"/>
        </w:rPr>
        <w:t xml:space="preserve"> ή τοποθέτηση της πρόσοψής του κτιρίου εσωτερικά της οικοδομικής γραμμής, ο χώρος αυτός μπορεί να γίνει το </w:t>
      </w:r>
      <w:proofErr w:type="spellStart"/>
      <w:r w:rsidRPr="004D579D">
        <w:rPr>
          <w:rFonts w:ascii="Arial" w:hAnsi="Arial" w:cs="Arial"/>
        </w:rPr>
        <w:t>προκήπιο</w:t>
      </w:r>
      <w:proofErr w:type="spellEnd"/>
      <w:r w:rsidRPr="004D579D">
        <w:rPr>
          <w:rFonts w:ascii="Arial" w:hAnsi="Arial" w:cs="Arial"/>
        </w:rPr>
        <w:t xml:space="preserve"> ή ο παρόδιος ακάλυπτος χώρος (άρθρο 376 Π.Δ 27/99 περί κώδικα βασικής πολεοδομικής νομοθεσίας).</w:t>
      </w:r>
    </w:p>
    <w:p w:rsidR="002A4A1B" w:rsidRPr="00444B40" w:rsidRDefault="00416EB2" w:rsidP="005B7CED">
      <w:pPr>
        <w:pStyle w:val="6"/>
        <w:numPr>
          <w:ilvl w:val="0"/>
          <w:numId w:val="5"/>
        </w:numPr>
        <w:shd w:val="clear" w:color="auto" w:fill="auto"/>
        <w:spacing w:before="120" w:after="120" w:line="360" w:lineRule="auto"/>
        <w:ind w:left="426" w:right="20" w:hanging="426"/>
        <w:rPr>
          <w:rFonts w:ascii="Arial" w:hAnsi="Arial" w:cs="Arial"/>
        </w:rPr>
      </w:pPr>
      <w:r w:rsidRPr="00444B40">
        <w:rPr>
          <w:rFonts w:ascii="Arial" w:hAnsi="Arial" w:cs="Arial"/>
        </w:rPr>
        <w:t xml:space="preserve">Οι κάδοι μηχανικής αποκομιδής, οι συμπιεστές και κάθε άλλο μέσο προσωρινής αποθήκευσης απορριμμάτων, τοποθετούνται σε συγκεκριμένες θέσεις κατόπιν μελέτης των Διευθύνσεων Περιβάλλοντος και Τεχνικών Υπηρεσιών του Δήμου, εκ των οποίων η πρώτη είναι και η μόνη αρμόδια για την επιλογή των θέσεων, την αρχική εγκατάσταση, καθώς και την μετακίνηση ή αλλαγή θέσεως (μόνιμης ή </w:t>
      </w:r>
      <w:r w:rsidRPr="007F7A6F">
        <w:rPr>
          <w:rFonts w:ascii="Arial" w:hAnsi="Arial" w:cs="Arial"/>
        </w:rPr>
        <w:t xml:space="preserve">προσωρινής). </w:t>
      </w:r>
      <w:r w:rsidR="00221A3A" w:rsidRPr="007F7A6F">
        <w:rPr>
          <w:rFonts w:ascii="Arial" w:hAnsi="Arial" w:cs="Arial"/>
        </w:rPr>
        <w:t xml:space="preserve">Με απόφαση </w:t>
      </w:r>
      <w:proofErr w:type="spellStart"/>
      <w:r w:rsidR="00221A3A" w:rsidRPr="007F7A6F">
        <w:rPr>
          <w:rFonts w:ascii="Arial" w:hAnsi="Arial" w:cs="Arial"/>
        </w:rPr>
        <w:t>∆ηµάρχου</w:t>
      </w:r>
      <w:proofErr w:type="spellEnd"/>
      <w:r w:rsidR="00221A3A" w:rsidRPr="007F7A6F">
        <w:rPr>
          <w:rFonts w:ascii="Arial" w:hAnsi="Arial" w:cs="Arial"/>
        </w:rPr>
        <w:t xml:space="preserve"> µ</w:t>
      </w:r>
      <w:proofErr w:type="spellStart"/>
      <w:r w:rsidR="00221A3A" w:rsidRPr="007F7A6F">
        <w:rPr>
          <w:rFonts w:ascii="Arial" w:hAnsi="Arial" w:cs="Arial"/>
        </w:rPr>
        <w:t>πορεί</w:t>
      </w:r>
      <w:proofErr w:type="spellEnd"/>
      <w:r w:rsidR="00221A3A" w:rsidRPr="007F7A6F">
        <w:rPr>
          <w:rFonts w:ascii="Arial" w:hAnsi="Arial" w:cs="Arial"/>
        </w:rPr>
        <w:t xml:space="preserve"> να ανατεθεί η </w:t>
      </w:r>
      <w:proofErr w:type="spellStart"/>
      <w:r w:rsidR="00221A3A" w:rsidRPr="007F7A6F">
        <w:rPr>
          <w:rFonts w:ascii="Arial" w:hAnsi="Arial" w:cs="Arial"/>
        </w:rPr>
        <w:t>αρµοδιότητα</w:t>
      </w:r>
      <w:proofErr w:type="spellEnd"/>
      <w:r w:rsidR="00221A3A" w:rsidRPr="007F7A6F">
        <w:rPr>
          <w:rFonts w:ascii="Arial" w:hAnsi="Arial" w:cs="Arial"/>
        </w:rPr>
        <w:t xml:space="preserve"> ή µ</w:t>
      </w:r>
      <w:proofErr w:type="spellStart"/>
      <w:r w:rsidR="00221A3A" w:rsidRPr="007F7A6F">
        <w:rPr>
          <w:rFonts w:ascii="Arial" w:hAnsi="Arial" w:cs="Arial"/>
        </w:rPr>
        <w:t>έρος</w:t>
      </w:r>
      <w:proofErr w:type="spellEnd"/>
      <w:r w:rsidR="00221A3A" w:rsidRPr="007F7A6F">
        <w:rPr>
          <w:rFonts w:ascii="Arial" w:hAnsi="Arial" w:cs="Arial"/>
        </w:rPr>
        <w:t xml:space="preserve"> αυτής στα Τοπικά Συμβούλια ή σε επιτροπές φορέων.</w:t>
      </w:r>
      <w:r w:rsidRPr="00444B40">
        <w:rPr>
          <w:rFonts w:ascii="Arial" w:hAnsi="Arial" w:cs="Arial"/>
        </w:rPr>
        <w:t xml:space="preserve">Η παρεμπόδιση τοποθέτησης, κατασκευής εσοχών, τοποθέτησης προστατευτικών μέσων, η μετακίνηση των κάδων μηχανικής αποκομιδής και λοιπόν μέσων προσωρινής αποθήκευσης απορριμμάτων και </w:t>
      </w:r>
      <w:proofErr w:type="spellStart"/>
      <w:r w:rsidRPr="00444B40">
        <w:rPr>
          <w:rFonts w:ascii="Arial" w:hAnsi="Arial" w:cs="Arial"/>
        </w:rPr>
        <w:t>μικροαπορριμμάτων</w:t>
      </w:r>
      <w:proofErr w:type="spellEnd"/>
      <w:r w:rsidRPr="00444B40">
        <w:rPr>
          <w:rFonts w:ascii="Arial" w:hAnsi="Arial" w:cs="Arial"/>
        </w:rPr>
        <w:t xml:space="preserve"> και η αυθαίρετη αφαίρεση προστατευτικών «π», καθώς και η εσκεμμένη φθορά των ανωτέρω μέσων, </w:t>
      </w:r>
      <w:r w:rsidR="00444B40" w:rsidRPr="00444B40">
        <w:rPr>
          <w:rFonts w:ascii="Arial" w:hAnsi="Arial" w:cs="Arial"/>
        </w:rPr>
        <w:t xml:space="preserve">αποτελεί </w:t>
      </w:r>
      <w:proofErr w:type="spellStart"/>
      <w:r w:rsidR="00444B40" w:rsidRPr="00444B40">
        <w:rPr>
          <w:rFonts w:ascii="Arial" w:hAnsi="Arial" w:cs="Arial"/>
        </w:rPr>
        <w:t>παράβαση</w:t>
      </w:r>
      <w:r w:rsidR="002A4A1B" w:rsidRPr="00444B40">
        <w:rPr>
          <w:rFonts w:ascii="Arial" w:hAnsi="Arial" w:cs="Arial"/>
        </w:rPr>
        <w:t>και</w:t>
      </w:r>
      <w:proofErr w:type="spellEnd"/>
      <w:r w:rsidR="002A4A1B" w:rsidRPr="00444B40">
        <w:rPr>
          <w:rFonts w:ascii="Arial" w:hAnsi="Arial" w:cs="Arial"/>
        </w:rPr>
        <w:t xml:space="preserve"> επισύρει σε βάρος του παραβάτη χρηματικό πρόστιμο, που διπλασιάζεται σε κάθε περίπτωση υποτροπής. </w:t>
      </w:r>
    </w:p>
    <w:p w:rsidR="00D82D8C" w:rsidRPr="004D579D" w:rsidRDefault="00416EB2" w:rsidP="005B7CED">
      <w:pPr>
        <w:pStyle w:val="6"/>
        <w:numPr>
          <w:ilvl w:val="0"/>
          <w:numId w:val="5"/>
        </w:numPr>
        <w:shd w:val="clear" w:color="auto" w:fill="auto"/>
        <w:spacing w:before="120" w:after="120" w:line="360" w:lineRule="auto"/>
        <w:ind w:left="426" w:right="20" w:hanging="426"/>
        <w:rPr>
          <w:rFonts w:ascii="Arial" w:hAnsi="Arial" w:cs="Arial"/>
        </w:rPr>
      </w:pPr>
      <w:r w:rsidRPr="004D579D">
        <w:rPr>
          <w:rFonts w:ascii="Arial" w:hAnsi="Arial" w:cs="Arial"/>
        </w:rPr>
        <w:t>Η επικόλληση αυτοκόλλητων, διαφημιστικών αφισών και η αναγραφή συνθημάτων σε κάδους ή άλλα μέσα προσωρινής αποθήκευσης απορριμμάτων επισύρει κάθε φορά πρόστιμο.</w:t>
      </w:r>
    </w:p>
    <w:p w:rsidR="00444B40" w:rsidRDefault="00416EB2" w:rsidP="005B7CED">
      <w:pPr>
        <w:pStyle w:val="6"/>
        <w:numPr>
          <w:ilvl w:val="0"/>
          <w:numId w:val="5"/>
        </w:numPr>
        <w:shd w:val="clear" w:color="auto" w:fill="auto"/>
        <w:spacing w:before="120" w:after="120" w:line="360" w:lineRule="auto"/>
        <w:ind w:left="426" w:right="20" w:hanging="426"/>
        <w:rPr>
          <w:rFonts w:ascii="Arial" w:hAnsi="Arial" w:cs="Arial"/>
        </w:rPr>
      </w:pPr>
      <w:r w:rsidRPr="00444B40">
        <w:rPr>
          <w:rFonts w:ascii="Arial" w:hAnsi="Arial" w:cs="Arial"/>
        </w:rPr>
        <w:t>Για λόγους που σχετίζονται με την αισθητική της πόλης, τη δημόσια υγεία</w:t>
      </w:r>
      <w:r w:rsidR="00444B40">
        <w:rPr>
          <w:rFonts w:ascii="Arial" w:hAnsi="Arial" w:cs="Arial"/>
        </w:rPr>
        <w:t xml:space="preserve"> κ</w:t>
      </w:r>
      <w:r w:rsidRPr="00444B40">
        <w:rPr>
          <w:rFonts w:ascii="Arial" w:hAnsi="Arial" w:cs="Arial"/>
        </w:rPr>
        <w:t>αι την προστασία του περιβάλλοντος, δεν επιτρέπεται</w:t>
      </w:r>
      <w:r w:rsidR="00444B40">
        <w:rPr>
          <w:rFonts w:ascii="Arial" w:hAnsi="Arial" w:cs="Arial"/>
        </w:rPr>
        <w:t>:</w:t>
      </w:r>
    </w:p>
    <w:p w:rsidR="00444B40" w:rsidRPr="00444B40" w:rsidRDefault="00444B40" w:rsidP="005B7CED">
      <w:pPr>
        <w:pStyle w:val="Default"/>
        <w:numPr>
          <w:ilvl w:val="0"/>
          <w:numId w:val="6"/>
        </w:numPr>
        <w:spacing w:after="145" w:line="360" w:lineRule="auto"/>
        <w:ind w:left="851" w:hanging="284"/>
        <w:jc w:val="both"/>
        <w:rPr>
          <w:rFonts w:ascii="Arial" w:eastAsia="Times New Roman" w:hAnsi="Arial" w:cs="Arial"/>
          <w:sz w:val="22"/>
          <w:szCs w:val="22"/>
        </w:rPr>
      </w:pPr>
      <w:r w:rsidRPr="00444B40">
        <w:rPr>
          <w:rFonts w:ascii="Arial" w:eastAsia="Times New Roman" w:hAnsi="Arial" w:cs="Arial"/>
          <w:sz w:val="22"/>
          <w:szCs w:val="22"/>
        </w:rPr>
        <w:lastRenderedPageBreak/>
        <w:t xml:space="preserve">Η τοποθέτηση απορριμμάτων έξω από τους κάδους μηχανικής αποκομιδής, ή άλλα μέσα προσωρινής αποθήκευσης. </w:t>
      </w:r>
    </w:p>
    <w:p w:rsidR="00444B40" w:rsidRPr="00444B40" w:rsidRDefault="00444B40" w:rsidP="005B7CED">
      <w:pPr>
        <w:pStyle w:val="Default"/>
        <w:numPr>
          <w:ilvl w:val="0"/>
          <w:numId w:val="6"/>
        </w:numPr>
        <w:spacing w:after="145" w:line="360" w:lineRule="auto"/>
        <w:ind w:left="851" w:hanging="284"/>
        <w:jc w:val="both"/>
        <w:rPr>
          <w:rFonts w:ascii="Arial" w:eastAsia="Times New Roman" w:hAnsi="Arial" w:cs="Arial"/>
          <w:sz w:val="22"/>
          <w:szCs w:val="22"/>
        </w:rPr>
      </w:pPr>
      <w:r w:rsidRPr="00444B40">
        <w:rPr>
          <w:rFonts w:ascii="Arial" w:eastAsia="Times New Roman" w:hAnsi="Arial" w:cs="Arial"/>
          <w:sz w:val="22"/>
          <w:szCs w:val="22"/>
        </w:rPr>
        <w:t xml:space="preserve">Η εναπόθεση απορριμμάτων χωρίς την απαιτούμενη κατάλληλη συσκευασία. </w:t>
      </w:r>
    </w:p>
    <w:p w:rsidR="00444B40" w:rsidRPr="00444B40" w:rsidRDefault="00444B40" w:rsidP="005B7CED">
      <w:pPr>
        <w:pStyle w:val="Default"/>
        <w:numPr>
          <w:ilvl w:val="0"/>
          <w:numId w:val="6"/>
        </w:numPr>
        <w:spacing w:after="145" w:line="360" w:lineRule="auto"/>
        <w:ind w:left="851" w:hanging="284"/>
        <w:jc w:val="both"/>
        <w:rPr>
          <w:rFonts w:ascii="Arial" w:eastAsia="Times New Roman" w:hAnsi="Arial" w:cs="Arial"/>
          <w:sz w:val="22"/>
          <w:szCs w:val="22"/>
        </w:rPr>
      </w:pPr>
      <w:r w:rsidRPr="00444B40">
        <w:rPr>
          <w:rFonts w:ascii="Arial" w:eastAsia="Times New Roman" w:hAnsi="Arial" w:cs="Arial"/>
          <w:sz w:val="22"/>
          <w:szCs w:val="22"/>
        </w:rPr>
        <w:t xml:space="preserve">Η τοποθέτηση εντός των κάδων μαγειρικών ή μηχανικών ελαίων. </w:t>
      </w:r>
    </w:p>
    <w:p w:rsidR="00444B40" w:rsidRPr="00444B40" w:rsidRDefault="00444B40" w:rsidP="005B7CED">
      <w:pPr>
        <w:pStyle w:val="Default"/>
        <w:numPr>
          <w:ilvl w:val="0"/>
          <w:numId w:val="6"/>
        </w:numPr>
        <w:spacing w:line="360" w:lineRule="auto"/>
        <w:ind w:left="851" w:hanging="284"/>
        <w:jc w:val="both"/>
        <w:rPr>
          <w:rFonts w:ascii="Arial" w:eastAsia="Times New Roman" w:hAnsi="Arial" w:cs="Arial"/>
          <w:sz w:val="22"/>
          <w:szCs w:val="22"/>
        </w:rPr>
      </w:pPr>
      <w:r w:rsidRPr="00444B40">
        <w:rPr>
          <w:rFonts w:ascii="Arial" w:eastAsia="Times New Roman" w:hAnsi="Arial" w:cs="Arial"/>
          <w:sz w:val="22"/>
          <w:szCs w:val="22"/>
        </w:rPr>
        <w:t xml:space="preserve">Η ρίψη μαγειρικών ή μηχανικών ελαίων επί του οδοστρώματος, των πεζοδρομίων ή άλλων κοινόχρηστων χώρων. Τα μαγειρικά ή μηχανικά έλαια επιβάλλεται να παραδίδονται σε εγκεκριμένα συστήματα ανακύκλωσης. </w:t>
      </w:r>
    </w:p>
    <w:p w:rsidR="00444B40" w:rsidRDefault="00444B40" w:rsidP="00444B40">
      <w:pPr>
        <w:pStyle w:val="6"/>
        <w:shd w:val="clear" w:color="auto" w:fill="auto"/>
        <w:spacing w:before="120" w:after="120" w:line="360" w:lineRule="auto"/>
        <w:ind w:left="426" w:right="20" w:firstLine="0"/>
        <w:rPr>
          <w:rFonts w:ascii="Arial" w:hAnsi="Arial" w:cs="Arial"/>
        </w:rPr>
      </w:pPr>
      <w:r w:rsidRPr="00444B40">
        <w:rPr>
          <w:rFonts w:ascii="Arial" w:hAnsi="Arial" w:cs="Arial"/>
        </w:rPr>
        <w:t>Για κάθε παράβαση αυτής της διάταξης ο Δήμος επιβάλλει σε βάρος του παραβάτη χρηματικό πρόστιμο</w:t>
      </w:r>
      <w:r w:rsidR="00205F83">
        <w:rPr>
          <w:rFonts w:ascii="Arial" w:hAnsi="Arial" w:cs="Arial"/>
        </w:rPr>
        <w:t>,</w:t>
      </w:r>
      <w:r w:rsidRPr="00444B40">
        <w:rPr>
          <w:rFonts w:ascii="Arial" w:hAnsi="Arial" w:cs="Arial"/>
        </w:rPr>
        <w:t xml:space="preserve"> που διπλασιάζεται σε κάθε περίπτωση υποτροπής.</w:t>
      </w:r>
    </w:p>
    <w:p w:rsidR="00D82D8C" w:rsidRPr="004D579D" w:rsidRDefault="00416EB2" w:rsidP="005B7CED">
      <w:pPr>
        <w:pStyle w:val="6"/>
        <w:numPr>
          <w:ilvl w:val="0"/>
          <w:numId w:val="5"/>
        </w:numPr>
        <w:shd w:val="clear" w:color="auto" w:fill="auto"/>
        <w:spacing w:before="120" w:after="120" w:line="360" w:lineRule="auto"/>
        <w:ind w:left="426" w:right="20" w:hanging="426"/>
        <w:rPr>
          <w:rFonts w:ascii="Arial" w:hAnsi="Arial" w:cs="Arial"/>
        </w:rPr>
      </w:pPr>
      <w:r w:rsidRPr="004D579D">
        <w:rPr>
          <w:rFonts w:ascii="Arial" w:hAnsi="Arial" w:cs="Arial"/>
        </w:rPr>
        <w:t>Σε περιοχές όπου οι συνθήκες δεν επιτρέπουν την μηχανική αποκομιδή και χρήση κάδων ή άλλων μέσων προσωρινής αποθήκευσης, οι υπεύθυνοι υποχρεούνται, να εναποθέτουν τα στερεά απόβλητα σε πλαστικούς σάκους καλά κλεισμένους, έτσι ώστε να αποκλείεται διαρροή του περιεχομένου τους επί της οδού, να τοποθετούν τους π</w:t>
      </w:r>
      <w:r w:rsidR="00221A3A">
        <w:rPr>
          <w:rFonts w:ascii="Arial" w:hAnsi="Arial" w:cs="Arial"/>
        </w:rPr>
        <w:t>λαστικούς σάκους μπροστά από τη</w:t>
      </w:r>
      <w:r w:rsidRPr="004D579D">
        <w:rPr>
          <w:rFonts w:ascii="Arial" w:hAnsi="Arial" w:cs="Arial"/>
        </w:rPr>
        <w:t xml:space="preserve">ν ιδιοκτησία </w:t>
      </w:r>
      <w:r w:rsidR="002A48A9">
        <w:rPr>
          <w:rFonts w:ascii="Arial" w:hAnsi="Arial" w:cs="Arial"/>
        </w:rPr>
        <w:t>κάθε</w:t>
      </w:r>
      <w:r w:rsidRPr="004D579D">
        <w:rPr>
          <w:rFonts w:ascii="Arial" w:hAnsi="Arial" w:cs="Arial"/>
        </w:rPr>
        <w:t xml:space="preserve"> κατοίκου, το πολύ μια ώρα πριν τη διέλευση του απορριμματοφόρου κα στην περίπτωση που η αποκομιδή γίνεται νύχτα, όχι πριν τις 21:00 </w:t>
      </w:r>
      <w:proofErr w:type="spellStart"/>
      <w:r w:rsidRPr="004D579D">
        <w:rPr>
          <w:rFonts w:ascii="Arial" w:hAnsi="Arial" w:cs="Arial"/>
        </w:rPr>
        <w:t>μ.μ</w:t>
      </w:r>
      <w:proofErr w:type="spellEnd"/>
      <w:r w:rsidRPr="004D579D">
        <w:rPr>
          <w:rFonts w:ascii="Arial" w:hAnsi="Arial" w:cs="Arial"/>
        </w:rPr>
        <w:t xml:space="preserve">. Σε καμία περίπτωση δεν επιτρέπεται η τοποθέτηση απορριμμάτων έξω από ξένη ιδιοκτησία ή το κρέμασμά τους σε δέντρα, κολώνες ή οπουδήποτε αλλού, καθώς και η ρήψη τους στο δρόμο ή το πεζοδρόμιο από οποιοδήποτε ύψος. Για τους παραβάτες των διατάξεων αυτών ισχύουν οι κυρώσεις, που προβλέπονται στην παρ. </w:t>
      </w:r>
      <w:r w:rsidR="00F43A3D">
        <w:rPr>
          <w:rFonts w:ascii="Arial" w:hAnsi="Arial" w:cs="Arial"/>
        </w:rPr>
        <w:t>5</w:t>
      </w:r>
      <w:r w:rsidR="00A77364">
        <w:rPr>
          <w:rFonts w:ascii="Arial" w:hAnsi="Arial" w:cs="Arial"/>
        </w:rPr>
        <w:t>του παρόντος άρθρου</w:t>
      </w:r>
      <w:r w:rsidRPr="004D579D">
        <w:rPr>
          <w:rFonts w:ascii="Arial" w:hAnsi="Arial" w:cs="Arial"/>
        </w:rPr>
        <w:t>.</w:t>
      </w:r>
    </w:p>
    <w:p w:rsidR="007F7A6F" w:rsidRDefault="002A48A9" w:rsidP="005B7CED">
      <w:pPr>
        <w:pStyle w:val="6"/>
        <w:numPr>
          <w:ilvl w:val="0"/>
          <w:numId w:val="5"/>
        </w:numPr>
        <w:shd w:val="clear" w:color="auto" w:fill="auto"/>
        <w:spacing w:before="120" w:after="120" w:line="360" w:lineRule="auto"/>
        <w:ind w:left="426" w:right="20" w:hanging="426"/>
        <w:rPr>
          <w:rFonts w:ascii="Arial" w:hAnsi="Arial" w:cs="Arial"/>
        </w:rPr>
      </w:pPr>
      <w:r w:rsidRPr="007F7A6F">
        <w:rPr>
          <w:rFonts w:ascii="Arial" w:hAnsi="Arial" w:cs="Arial"/>
        </w:rPr>
        <w:t xml:space="preserve">Για τα καταστήματα υγειονομικού ενδιαφέροντος, χονδρεμπορικές επιχειρήσεις, </w:t>
      </w:r>
      <w:proofErr w:type="spellStart"/>
      <w:r w:rsidRPr="007F7A6F">
        <w:rPr>
          <w:rFonts w:ascii="Arial" w:hAnsi="Arial" w:cs="Arial"/>
        </w:rPr>
        <w:t>supermarket</w:t>
      </w:r>
      <w:proofErr w:type="spellEnd"/>
      <w:r w:rsidRPr="007F7A6F">
        <w:rPr>
          <w:rFonts w:ascii="Arial" w:hAnsi="Arial" w:cs="Arial"/>
        </w:rPr>
        <w:t xml:space="preserve">, εμπορικά καταστήματα κ.α. που παράγουν μεγάλο όγκο στερεών αποβλήτων, των οποίων είναι δυνατή η συμπίεση, οι υπεύθυνοι υποχρεούνται να έχουν προηγουμένως ελαχιστοποιήσει με συμπίεση ή άλλο πρόσφορο τρόπο (περίδεση κ. λ. π.) τον όγκο των κάθε είδους απορριμμάτων και συσκευασιών που εναποθέτουν </w:t>
      </w:r>
      <w:r w:rsidR="003E7CBB" w:rsidRPr="007F7A6F">
        <w:rPr>
          <w:rFonts w:ascii="Arial" w:hAnsi="Arial" w:cs="Arial"/>
        </w:rPr>
        <w:t>στα μέσα μηχανικής αποκομιδής</w:t>
      </w:r>
      <w:r w:rsidRPr="007F7A6F">
        <w:rPr>
          <w:rFonts w:ascii="Arial" w:hAnsi="Arial" w:cs="Arial"/>
        </w:rPr>
        <w:t>. Εάν στην περιοχή δεν εφαρμόζεται μηχανική αποκομιδή ή ο όγκος των απορριμμάτων υπερβαίνει τις δυνατότητες των προσωρινών μέσων, οι υπεύθυνοι υποχρεούνται σε συνεννόηση με την αρμόδια Διεύθυνση Περιβάλλοντος, να εναποθέτουν τα στερεά απόβλητα με την διαδικασία που προβλέπεται στην παρ. 1 του παρόντος άρθρου. Σε βάρος των παραβατών της διάταξης αυτής ο Δήμος επιβάλλει ανάλογα με τον όγκο των απορριμμάτων πρόστιμο που διπλασιάζεται σε κάθε περίπτωση υποτροπής</w:t>
      </w:r>
      <w:r w:rsidR="003E7CBB" w:rsidRPr="007F7A6F">
        <w:rPr>
          <w:rFonts w:ascii="Arial" w:hAnsi="Arial" w:cs="Arial"/>
        </w:rPr>
        <w:t>, ή ακόμη και ανακαλείται η άδεια λειτουργίας.</w:t>
      </w:r>
      <w:r w:rsidR="00416EB2" w:rsidRPr="007F7A6F">
        <w:rPr>
          <w:rFonts w:ascii="Arial" w:hAnsi="Arial" w:cs="Arial"/>
          <w:highlight w:val="yellow"/>
        </w:rPr>
        <w:t xml:space="preserve">Για τη χορήγηση άδειας </w:t>
      </w:r>
      <w:r w:rsidR="007F7A6F">
        <w:rPr>
          <w:rFonts w:ascii="Arial" w:hAnsi="Arial" w:cs="Arial"/>
          <w:highlight w:val="yellow"/>
        </w:rPr>
        <w:t>σε</w:t>
      </w:r>
      <w:r w:rsidR="00416EB2" w:rsidRPr="007F7A6F">
        <w:rPr>
          <w:rFonts w:ascii="Arial" w:hAnsi="Arial" w:cs="Arial"/>
          <w:highlight w:val="yellow"/>
        </w:rPr>
        <w:t xml:space="preserve"> νέα καταστήματα, απαραίτητη προϋπόθεση </w:t>
      </w:r>
      <w:r w:rsidR="00416EB2" w:rsidRPr="007F7A6F">
        <w:rPr>
          <w:rFonts w:ascii="Arial" w:hAnsi="Arial" w:cs="Arial"/>
          <w:highlight w:val="yellow"/>
        </w:rPr>
        <w:lastRenderedPageBreak/>
        <w:t>είναι η ύπαρξη συμπιεστή</w:t>
      </w:r>
      <w:r w:rsidR="00416EB2" w:rsidRPr="007F7A6F">
        <w:rPr>
          <w:rFonts w:ascii="Arial" w:hAnsi="Arial" w:cs="Arial"/>
        </w:rPr>
        <w:t>.</w:t>
      </w:r>
    </w:p>
    <w:p w:rsidR="00D82D8C" w:rsidRPr="007F7A6F" w:rsidRDefault="00416EB2" w:rsidP="005B7CED">
      <w:pPr>
        <w:pStyle w:val="6"/>
        <w:numPr>
          <w:ilvl w:val="0"/>
          <w:numId w:val="5"/>
        </w:numPr>
        <w:shd w:val="clear" w:color="auto" w:fill="auto"/>
        <w:spacing w:before="120" w:after="120" w:line="360" w:lineRule="auto"/>
        <w:ind w:left="426" w:right="20" w:hanging="426"/>
        <w:rPr>
          <w:rFonts w:ascii="Arial" w:hAnsi="Arial" w:cs="Arial"/>
        </w:rPr>
      </w:pPr>
      <w:r w:rsidRPr="007F7A6F">
        <w:rPr>
          <w:rFonts w:ascii="Arial" w:hAnsi="Arial" w:cs="Arial"/>
        </w:rPr>
        <w:t>Ιδιώτες ή επιχειρήσεις, που διατηρούν δικά τους μέσα προσωρινής αποθήκευσης απορριμμάτων (κάδους, συμπιεστές, καλάθια κ.τ.λ.) τα οποία βρίσκονται σε κοινόχρηστους χώρους, οφείλουν να τα διατηρούν καθαρά και να προστατεύουν το περιβάλλον από κινδύνους διαρροής ή διασποράς αποβλήτων. Εφ’ όσον τα μέσα δεν είναι καθαρά ή δεν έχουν ληφθεί από τους υπευθύνους τα απαιτούμενα μέτρα για τον έλεγχο της ρύπανσης και των κινδύνων διασποράς ή διαρροής, επιβάλλεται κάθε φορά πρόστιμο.</w:t>
      </w:r>
    </w:p>
    <w:p w:rsidR="00893D70" w:rsidRPr="00893D70" w:rsidRDefault="00893D70" w:rsidP="005B7CED">
      <w:pPr>
        <w:pStyle w:val="6"/>
        <w:numPr>
          <w:ilvl w:val="0"/>
          <w:numId w:val="5"/>
        </w:numPr>
        <w:shd w:val="clear" w:color="auto" w:fill="auto"/>
        <w:spacing w:before="120" w:after="120" w:line="360" w:lineRule="auto"/>
        <w:ind w:left="426" w:right="20" w:hanging="426"/>
        <w:rPr>
          <w:rFonts w:ascii="Arial" w:hAnsi="Arial" w:cs="Arial"/>
        </w:rPr>
      </w:pPr>
      <w:r w:rsidRPr="00893D70">
        <w:rPr>
          <w:rFonts w:ascii="Arial" w:hAnsi="Arial" w:cs="Arial"/>
        </w:rPr>
        <w:t xml:space="preserve">Απαγορεύεται η έκθεση απορριμμάτων, έστω και με τη σωστή συσκευασία που περιγράφεται στις προηγούμενες παραγράφους του ιδίου άρθρου, μέσα σε οικόπεδα ή σε ακάλυπτους χώρους που δεν είναι άμεσα ορατοί ή </w:t>
      </w:r>
      <w:proofErr w:type="spellStart"/>
      <w:r w:rsidRPr="00893D70">
        <w:rPr>
          <w:rFonts w:ascii="Arial" w:hAnsi="Arial" w:cs="Arial"/>
        </w:rPr>
        <w:t>προσβάσιμοι</w:t>
      </w:r>
      <w:proofErr w:type="spellEnd"/>
      <w:r w:rsidRPr="00893D70">
        <w:rPr>
          <w:rFonts w:ascii="Arial" w:hAnsi="Arial" w:cs="Arial"/>
        </w:rPr>
        <w:t xml:space="preserve"> από τα συνεργεία της Διεύθυνσης Περιβάλλοντος. Σε περίπτωση παράβασης της διάταξης αυτής ο Δήμος επιβάλλει σε βάρος του παραβάτη χρηματικό πρόστιμο, που διπλασιάζεται σε κάθε περίπτωση υποτροπής. </w:t>
      </w:r>
    </w:p>
    <w:p w:rsidR="00893D70" w:rsidRPr="00893D70" w:rsidRDefault="00893D70" w:rsidP="005B7CED">
      <w:pPr>
        <w:pStyle w:val="6"/>
        <w:numPr>
          <w:ilvl w:val="0"/>
          <w:numId w:val="5"/>
        </w:numPr>
        <w:shd w:val="clear" w:color="auto" w:fill="auto"/>
        <w:spacing w:before="120" w:after="120" w:line="360" w:lineRule="auto"/>
        <w:ind w:left="426" w:right="20" w:hanging="426"/>
        <w:rPr>
          <w:rFonts w:ascii="Arial" w:hAnsi="Arial" w:cs="Arial"/>
        </w:rPr>
      </w:pPr>
      <w:r w:rsidRPr="00893D70">
        <w:rPr>
          <w:rFonts w:ascii="Arial" w:hAnsi="Arial" w:cs="Arial"/>
        </w:rPr>
        <w:t xml:space="preserve">Ο Δήμος </w:t>
      </w:r>
      <w:proofErr w:type="spellStart"/>
      <w:r>
        <w:rPr>
          <w:rFonts w:ascii="Arial" w:hAnsi="Arial" w:cs="Arial"/>
        </w:rPr>
        <w:t>Λαμιέων</w:t>
      </w:r>
      <w:proofErr w:type="spellEnd"/>
      <w:r w:rsidRPr="00893D70">
        <w:rPr>
          <w:rFonts w:ascii="Arial" w:hAnsi="Arial" w:cs="Arial"/>
        </w:rPr>
        <w:t xml:space="preserve"> προωθεί προγράμματα ανακύκλωσης και διαλογής (χαρτί, γυαλί, αλουμίνιο, πλαστικά κ.α.). Ενημερώνει, ευαισθητοποιεί και ενεργοποιεί τους πολίτες για τη συμβολή τους στην καλύτερη υλοποίηση αυτών των προγραμμάτων. Απαγορεύεται να τοποθετούνται μέσα στους κάδους ανακύκλωσης οτιδήποτε</w:t>
      </w:r>
      <w:r w:rsidR="00164583">
        <w:rPr>
          <w:rFonts w:ascii="Arial" w:hAnsi="Arial" w:cs="Arial"/>
        </w:rPr>
        <w:t xml:space="preserve"> πέρα από τα ανακυκλώσιμα υλικά</w:t>
      </w:r>
      <w:r w:rsidRPr="00893D70">
        <w:rPr>
          <w:rFonts w:ascii="Arial" w:hAnsi="Arial" w:cs="Arial"/>
        </w:rPr>
        <w:t xml:space="preserve">. </w:t>
      </w:r>
      <w:r w:rsidR="00164583" w:rsidRPr="00164583">
        <w:rPr>
          <w:rFonts w:ascii="Arial" w:hAnsi="Arial" w:cs="Arial"/>
        </w:rPr>
        <w:t xml:space="preserve">Επίσης, απαγορεύεται η οποιαδήποτε αφαίρεση ανακυκλώσιμων υλικών μέσα από τους κάδους ανακύκλωσης από μη εξουσιοδοτούμενα και αρμόδια όργανα. Οι παραβάτες θα τιμωρούνται με χρηματικό πρόστιμο και θα ασκείται η </w:t>
      </w:r>
      <w:r w:rsidR="004C06F8" w:rsidRPr="00164583">
        <w:rPr>
          <w:rFonts w:ascii="Arial" w:hAnsi="Arial" w:cs="Arial"/>
        </w:rPr>
        <w:t xml:space="preserve">από το νόμο </w:t>
      </w:r>
      <w:r w:rsidR="00164583" w:rsidRPr="00164583">
        <w:rPr>
          <w:rFonts w:ascii="Arial" w:hAnsi="Arial" w:cs="Arial"/>
        </w:rPr>
        <w:t>ποινική δίωξη για κλοπή δημόσιου υλικού</w:t>
      </w:r>
      <w:r w:rsidR="004C06F8">
        <w:rPr>
          <w:rFonts w:ascii="Arial" w:hAnsi="Arial" w:cs="Arial"/>
        </w:rPr>
        <w:t>.</w:t>
      </w:r>
    </w:p>
    <w:p w:rsidR="00893D70" w:rsidRPr="00893D70" w:rsidRDefault="00893D70" w:rsidP="005B7CED">
      <w:pPr>
        <w:pStyle w:val="6"/>
        <w:numPr>
          <w:ilvl w:val="0"/>
          <w:numId w:val="5"/>
        </w:numPr>
        <w:shd w:val="clear" w:color="auto" w:fill="auto"/>
        <w:spacing w:before="120" w:after="120" w:line="360" w:lineRule="auto"/>
        <w:ind w:left="426" w:right="20" w:hanging="426"/>
        <w:rPr>
          <w:rFonts w:ascii="Arial" w:hAnsi="Arial" w:cs="Arial"/>
        </w:rPr>
      </w:pPr>
      <w:r w:rsidRPr="00893D70">
        <w:rPr>
          <w:rFonts w:ascii="Arial" w:hAnsi="Arial" w:cs="Arial"/>
        </w:rPr>
        <w:t xml:space="preserve">Τα ανακυκλώσιμα υλικά της προηγούμενης παραγράφου πρέπει να είναι πολύ καλά συσκευασμένα, συμπιεσμένα και δεμένα, ώστε να καταλαμβάνουν τον ελάχιστο δυνατό όγκο, να προκαλούν τη μικρότερη δυνατή αισθητική όχληση και να μη διασκορπίζονται. </w:t>
      </w:r>
    </w:p>
    <w:p w:rsidR="00893D70" w:rsidRPr="00893D70" w:rsidRDefault="00893D70" w:rsidP="005B7CED">
      <w:pPr>
        <w:pStyle w:val="6"/>
        <w:numPr>
          <w:ilvl w:val="0"/>
          <w:numId w:val="5"/>
        </w:numPr>
        <w:shd w:val="clear" w:color="auto" w:fill="auto"/>
        <w:spacing w:before="120" w:after="120" w:line="360" w:lineRule="auto"/>
        <w:ind w:left="426" w:right="20" w:hanging="426"/>
        <w:rPr>
          <w:rFonts w:ascii="Arial" w:hAnsi="Arial" w:cs="Arial"/>
        </w:rPr>
      </w:pPr>
      <w:r w:rsidRPr="00893D70">
        <w:rPr>
          <w:rFonts w:ascii="Arial" w:hAnsi="Arial" w:cs="Arial"/>
        </w:rPr>
        <w:t xml:space="preserve">Τα ανακυκλώσιμα υλικά της προηγούμενης παραγράφου με την παραπάνω συσκευασία πρέπει να εκτίθενται για αποκομιδή μόνο </w:t>
      </w:r>
      <w:r w:rsidRPr="004C06F8">
        <w:rPr>
          <w:rFonts w:ascii="Arial" w:hAnsi="Arial" w:cs="Arial"/>
          <w:b/>
        </w:rPr>
        <w:t>μετά τη λήξη</w:t>
      </w:r>
      <w:r w:rsidRPr="00893D70">
        <w:rPr>
          <w:rFonts w:ascii="Arial" w:hAnsi="Arial" w:cs="Arial"/>
        </w:rPr>
        <w:t xml:space="preserve"> του πρωινού ή απογευματινού ωραρίου λειτουργίας των εμπορικών καταστημάτων της τοπικής αγοράς. </w:t>
      </w:r>
      <w:r w:rsidR="007E5F39" w:rsidRPr="00164583">
        <w:rPr>
          <w:rFonts w:ascii="Arial" w:hAnsi="Arial" w:cs="Arial"/>
        </w:rPr>
        <w:t>Οι παραβάτες θα τιμωρούνται με χρηματικό πρόστιμο</w:t>
      </w:r>
    </w:p>
    <w:p w:rsidR="00893D70" w:rsidRPr="00893D70" w:rsidRDefault="00893D70" w:rsidP="005B7CED">
      <w:pPr>
        <w:pStyle w:val="6"/>
        <w:numPr>
          <w:ilvl w:val="0"/>
          <w:numId w:val="5"/>
        </w:numPr>
        <w:shd w:val="clear" w:color="auto" w:fill="auto"/>
        <w:spacing w:before="120" w:after="120" w:line="360" w:lineRule="auto"/>
        <w:ind w:left="426" w:right="20" w:hanging="426"/>
        <w:rPr>
          <w:rFonts w:ascii="Arial" w:hAnsi="Arial" w:cs="Arial"/>
        </w:rPr>
      </w:pPr>
      <w:r w:rsidRPr="00893D70">
        <w:rPr>
          <w:rFonts w:ascii="Arial" w:hAnsi="Arial" w:cs="Arial"/>
        </w:rPr>
        <w:t xml:space="preserve">Υλικά συσκευασίας εμπορευμάτων ή ανακυκλώσιμα υλικά με οποιαδήποτε συσκευασία, απαγορεύεται να τοποθετούνται μέσα στους κάδους μηχανικής αποκομιδής απορριμμάτων, καθώς αυτά λόγω του μεγάλου όγκου τους περιορίζουν </w:t>
      </w:r>
      <w:r w:rsidRPr="00893D70">
        <w:rPr>
          <w:rFonts w:ascii="Arial" w:hAnsi="Arial" w:cs="Arial"/>
        </w:rPr>
        <w:lastRenderedPageBreak/>
        <w:t xml:space="preserve">τη χωρητικότητα των κάδων. Οι υπεύθυνοι υποχρεούνται να έχουν προηγουμένως ελαχιστοποιήσει τον όγκο στα πάσης φύσης απορρίμματα συσκευασίας που τοποθετούνται προς αποκομιδή (χαρτοκιβώτια, </w:t>
      </w:r>
      <w:proofErr w:type="spellStart"/>
      <w:r w:rsidRPr="00893D70">
        <w:rPr>
          <w:rFonts w:ascii="Arial" w:hAnsi="Arial" w:cs="Arial"/>
        </w:rPr>
        <w:t>ξυλοκιβώτια</w:t>
      </w:r>
      <w:proofErr w:type="spellEnd"/>
      <w:r w:rsidRPr="00893D70">
        <w:rPr>
          <w:rFonts w:ascii="Arial" w:hAnsi="Arial" w:cs="Arial"/>
        </w:rPr>
        <w:t xml:space="preserve"> κ.α.) διά της συμπιέσεως ή άλλου τρόπου (περιδέσεως). Σε περίπτωση παράβασης της διάταξης αυτής ο Δήμος επιβάλλει σε βάρος του παραβάτη χρηματικό πρόστιμο, που διπλασιάζεται σε κάθε περίπτωση υποτροπής. </w:t>
      </w:r>
    </w:p>
    <w:p w:rsidR="00893D70" w:rsidRPr="00893D70" w:rsidRDefault="00893D70" w:rsidP="005B7CED">
      <w:pPr>
        <w:pStyle w:val="6"/>
        <w:numPr>
          <w:ilvl w:val="0"/>
          <w:numId w:val="5"/>
        </w:numPr>
        <w:shd w:val="clear" w:color="auto" w:fill="auto"/>
        <w:spacing w:before="120" w:after="120" w:line="360" w:lineRule="auto"/>
        <w:ind w:left="426" w:right="20" w:hanging="426"/>
        <w:rPr>
          <w:rFonts w:ascii="Arial" w:hAnsi="Arial" w:cs="Arial"/>
        </w:rPr>
      </w:pPr>
      <w:r w:rsidRPr="00893D70">
        <w:rPr>
          <w:rFonts w:ascii="Arial" w:hAnsi="Arial" w:cs="Arial"/>
        </w:rPr>
        <w:t xml:space="preserve">Στις περιοχές όπου υπάρχουν κάδοι μηχανικής αποκομιδής απορριμμάτων, τα εσωτερικά μη ογκώδη απορρίμματα (εκτός των χαρτοκιβωτίων και λοιπών υλικών συσκευασίας) με τη συσκευασία που περιγράφεται στην πρώτη παράγραφο του παρόντος άρθρου, πρέπει να τοποθετούνται μέσα στους πλησιέστερους προς την ιδιοκτησία που τα παράγει κάδους. </w:t>
      </w:r>
    </w:p>
    <w:p w:rsidR="00893D70" w:rsidRPr="00164583" w:rsidRDefault="00893D70" w:rsidP="005B7CED">
      <w:pPr>
        <w:pStyle w:val="6"/>
        <w:numPr>
          <w:ilvl w:val="0"/>
          <w:numId w:val="5"/>
        </w:numPr>
        <w:shd w:val="clear" w:color="auto" w:fill="auto"/>
        <w:spacing w:before="120" w:after="120" w:line="360" w:lineRule="auto"/>
        <w:ind w:left="426" w:right="20" w:hanging="426"/>
        <w:rPr>
          <w:rFonts w:ascii="Arial" w:hAnsi="Arial" w:cs="Arial"/>
        </w:rPr>
      </w:pPr>
      <w:proofErr w:type="spellStart"/>
      <w:r w:rsidRPr="00164583">
        <w:rPr>
          <w:rFonts w:ascii="Arial" w:hAnsi="Arial" w:cs="Arial"/>
        </w:rPr>
        <w:t>Oι</w:t>
      </w:r>
      <w:proofErr w:type="spellEnd"/>
      <w:r w:rsidRPr="00164583">
        <w:rPr>
          <w:rFonts w:ascii="Arial" w:hAnsi="Arial" w:cs="Arial"/>
        </w:rPr>
        <w:t xml:space="preserve"> σακούλες απορριμμάτων πρέπει να τοποθετούνται μέσα στους κάδους με τρόπο που να επιτρέπει στο καπάκι του κάδου να ξανακλείνει ομαλά μετά τη χρήση. Όταν κάποιος κάδος μηχανικής αποκομιδής απορριμμάτων γεμίσει και δεν μπορεί να δεχθεί άλλες ποσότητες απορριμμάτων, τότε οι σακούλες των απορριμμάτων που δεν χωρούν πλέον σε αυτόν δεν πρέπει να εγκαταλείπονται στο πεζοδρόμιο ή το οδόστρωμα, δίπλα ή έξω από τον κάδο, αλλά να εναποτίθενται στον πλησιέστερο κάδο ή να μεταφέρονται και να φυλάσσονται σε κατάλληλους χώρους, όπου δεν δημιουργούνται προβλήματα σε γειτονικές κατοικίες και δεν είναι δυνατή η πρόσβαση σε κατοικίδια ζώα (π.χ. βεράντες, αυλές, υπόγεια, ειδικούς αποθηκευτικούς χώρους των αντίστοιχων ιδιοκτησιών τους) μέχρις εκκένωσης του κάδου . </w:t>
      </w:r>
    </w:p>
    <w:p w:rsidR="00893D70" w:rsidRPr="00893D70" w:rsidRDefault="00893D70" w:rsidP="005B7CED">
      <w:pPr>
        <w:pStyle w:val="6"/>
        <w:numPr>
          <w:ilvl w:val="0"/>
          <w:numId w:val="5"/>
        </w:numPr>
        <w:shd w:val="clear" w:color="auto" w:fill="auto"/>
        <w:spacing w:before="120" w:after="120" w:line="360" w:lineRule="auto"/>
        <w:ind w:left="426" w:right="20" w:hanging="426"/>
        <w:rPr>
          <w:rFonts w:ascii="Arial" w:hAnsi="Arial" w:cs="Arial"/>
        </w:rPr>
      </w:pPr>
      <w:r w:rsidRPr="00893D70">
        <w:rPr>
          <w:rFonts w:ascii="Arial" w:hAnsi="Arial" w:cs="Arial"/>
        </w:rPr>
        <w:t xml:space="preserve">Σε περίπτωση ανώτερης βίας, λήψης εκτάκτων μέτρων, όπως περιγράφεται στο άρθρο </w:t>
      </w:r>
      <w:r w:rsidR="00164583">
        <w:rPr>
          <w:rFonts w:ascii="Arial" w:hAnsi="Arial" w:cs="Arial"/>
        </w:rPr>
        <w:t>6</w:t>
      </w:r>
      <w:r w:rsidRPr="00893D70">
        <w:rPr>
          <w:rFonts w:ascii="Arial" w:hAnsi="Arial" w:cs="Arial"/>
        </w:rPr>
        <w:t xml:space="preserve">, οι υπεύθυνοι υποχρεούνται να πράττουν όσα αναφέρονται στην προηγούμενη παράγραφο. </w:t>
      </w:r>
    </w:p>
    <w:p w:rsidR="00893D70" w:rsidRPr="00893D70" w:rsidRDefault="00893D70" w:rsidP="005B7CED">
      <w:pPr>
        <w:pStyle w:val="6"/>
        <w:numPr>
          <w:ilvl w:val="0"/>
          <w:numId w:val="5"/>
        </w:numPr>
        <w:shd w:val="clear" w:color="auto" w:fill="auto"/>
        <w:spacing w:before="120" w:after="120" w:line="360" w:lineRule="auto"/>
        <w:ind w:left="426" w:right="20" w:hanging="426"/>
        <w:rPr>
          <w:rFonts w:ascii="Arial" w:hAnsi="Arial" w:cs="Arial"/>
        </w:rPr>
      </w:pPr>
      <w:r w:rsidRPr="00893D70">
        <w:rPr>
          <w:rFonts w:ascii="Arial" w:hAnsi="Arial" w:cs="Arial"/>
        </w:rPr>
        <w:t xml:space="preserve">Απαγορεύεται η απόθεση σάκων απορριμμάτων ή απορριμμάτων μεγάλων διαστάσεων μέσα στα καλαθάκια </w:t>
      </w:r>
      <w:proofErr w:type="spellStart"/>
      <w:r w:rsidRPr="00893D70">
        <w:rPr>
          <w:rFonts w:ascii="Arial" w:hAnsi="Arial" w:cs="Arial"/>
        </w:rPr>
        <w:t>μικροαπορριμμάτων</w:t>
      </w:r>
      <w:proofErr w:type="spellEnd"/>
      <w:r w:rsidRPr="00893D70">
        <w:rPr>
          <w:rFonts w:ascii="Arial" w:hAnsi="Arial" w:cs="Arial"/>
        </w:rPr>
        <w:t xml:space="preserve">, δεδομένου ότι η χρήση αυτών είναι αποκλειστικά για τοποθέτηση </w:t>
      </w:r>
      <w:proofErr w:type="spellStart"/>
      <w:r w:rsidRPr="00893D70">
        <w:rPr>
          <w:rFonts w:ascii="Arial" w:hAnsi="Arial" w:cs="Arial"/>
        </w:rPr>
        <w:t>μικροαπορρίμματων</w:t>
      </w:r>
      <w:proofErr w:type="spellEnd"/>
      <w:r w:rsidRPr="00893D70">
        <w:rPr>
          <w:rFonts w:ascii="Arial" w:hAnsi="Arial" w:cs="Arial"/>
        </w:rPr>
        <w:t xml:space="preserve">. </w:t>
      </w:r>
      <w:r w:rsidR="007E5F39" w:rsidRPr="00164583">
        <w:rPr>
          <w:rFonts w:ascii="Arial" w:hAnsi="Arial" w:cs="Arial"/>
        </w:rPr>
        <w:t>Οι παραβάτες θα τιμωρούνται με χρηματικό πρόστιμο</w:t>
      </w:r>
      <w:r w:rsidR="007E5F39">
        <w:rPr>
          <w:rFonts w:ascii="Arial" w:hAnsi="Arial" w:cs="Arial"/>
        </w:rPr>
        <w:t>.</w:t>
      </w:r>
    </w:p>
    <w:p w:rsidR="00893D70" w:rsidRDefault="00F64427" w:rsidP="005B7CED">
      <w:pPr>
        <w:pStyle w:val="6"/>
        <w:numPr>
          <w:ilvl w:val="0"/>
          <w:numId w:val="5"/>
        </w:numPr>
        <w:shd w:val="clear" w:color="auto" w:fill="auto"/>
        <w:spacing w:before="120" w:after="120" w:line="360" w:lineRule="auto"/>
        <w:ind w:left="426" w:right="20" w:hanging="426"/>
        <w:rPr>
          <w:rFonts w:ascii="Arial" w:hAnsi="Arial" w:cs="Arial"/>
        </w:rPr>
      </w:pPr>
      <w:r w:rsidRPr="00F64427">
        <w:rPr>
          <w:rFonts w:ascii="Arial" w:hAnsi="Arial" w:cs="Arial"/>
          <w:u w:val="single"/>
        </w:rPr>
        <w:t>Ωράριο εναπόθεσης απορριμμάτων</w:t>
      </w:r>
      <w:r>
        <w:rPr>
          <w:rFonts w:ascii="Arial" w:hAnsi="Arial" w:cs="Arial"/>
        </w:rPr>
        <w:t>:</w:t>
      </w:r>
      <w:r w:rsidRPr="00F64427">
        <w:rPr>
          <w:rFonts w:ascii="Arial" w:hAnsi="Arial" w:cs="Arial"/>
        </w:rPr>
        <w:t xml:space="preserve"> Η Διεύθυνση Περιβάλλοντος με απόφαση του αρμόδιου Αντιδημάρχου μπορεί να ορίζει ωράριο εναπόθεσης απορριμμάτων όπου κρίνει απαραίτητη την εφαρμογή του για την καλύτερη δυνατή λειτουργία της αποκομιδής. Η καθιέρωση ωραρίου μπορεί να αφορά συγκεκριμένη κατηγορία απορριμμάτων εξαιρώντας τα υπόλοιπα και συγκεκριμένη περιοχή αναλόγως των ιδιαιτεροτήτων που προκύπτουν (π.χ. εμπορικό κέντρο). Έχει δε την υποχρέωση να </w:t>
      </w:r>
      <w:r w:rsidRPr="00F64427">
        <w:rPr>
          <w:rFonts w:ascii="Arial" w:hAnsi="Arial" w:cs="Arial"/>
        </w:rPr>
        <w:lastRenderedPageBreak/>
        <w:t>ενημερώσει έγκαιρα και αναλυτικά τους δημότες για την ημερομηνία έναρξης και λήξης της ενεργοποίησης του ωραρίου που θα προβλέψει. Η παραβίαση ωραρίου εναπόθεσης απορριμμάτων (όπου προβλέπεται) τιμωρείται με χρηματικό πρόστιμο το οποίο διπλασιάζεται σε περίπτωση επανάληψης της παράβασης.</w:t>
      </w:r>
    </w:p>
    <w:p w:rsidR="00893D70" w:rsidRPr="004D579D" w:rsidRDefault="00893D70" w:rsidP="00893D70">
      <w:pPr>
        <w:pStyle w:val="6"/>
        <w:shd w:val="clear" w:color="auto" w:fill="auto"/>
        <w:spacing w:before="120" w:after="120" w:line="360" w:lineRule="auto"/>
        <w:ind w:right="20" w:firstLine="0"/>
        <w:rPr>
          <w:rFonts w:ascii="Arial" w:hAnsi="Arial" w:cs="Arial"/>
        </w:rPr>
      </w:pPr>
    </w:p>
    <w:p w:rsidR="00D82D8C" w:rsidRPr="004D579D" w:rsidRDefault="00640B03" w:rsidP="00164583">
      <w:pPr>
        <w:pStyle w:val="2"/>
        <w:jc w:val="both"/>
      </w:pPr>
      <w:bookmarkStart w:id="30" w:name="bookmark23"/>
      <w:bookmarkStart w:id="31" w:name="_Toc65657841"/>
      <w:r>
        <w:t>ΑΡΘΡΟ</w:t>
      </w:r>
      <w:r w:rsidR="007E5F39">
        <w:t>9</w:t>
      </w:r>
      <w:r w:rsidR="00416EB2" w:rsidRPr="004D579D">
        <w:t>. Υποχρεώσεις υπε</w:t>
      </w:r>
      <w:r w:rsidR="00164583">
        <w:t>υθύνων για τα ογκώδη Δημοτικά (</w:t>
      </w:r>
      <w:r w:rsidR="00416EB2" w:rsidRPr="004D579D">
        <w:t>αστικά) απορρίμματα</w:t>
      </w:r>
      <w:bookmarkEnd w:id="30"/>
      <w:bookmarkEnd w:id="31"/>
    </w:p>
    <w:p w:rsidR="00D82D8C" w:rsidRPr="005D3C6C" w:rsidRDefault="00416EB2" w:rsidP="005B7CED">
      <w:pPr>
        <w:pStyle w:val="6"/>
        <w:numPr>
          <w:ilvl w:val="0"/>
          <w:numId w:val="7"/>
        </w:numPr>
        <w:shd w:val="clear" w:color="auto" w:fill="auto"/>
        <w:spacing w:before="120" w:after="120" w:line="360" w:lineRule="auto"/>
        <w:ind w:left="426" w:right="20" w:hanging="426"/>
        <w:rPr>
          <w:rFonts w:ascii="Arial" w:hAnsi="Arial" w:cs="Arial"/>
        </w:rPr>
      </w:pPr>
      <w:r w:rsidRPr="006C01BF">
        <w:rPr>
          <w:rFonts w:ascii="Arial" w:hAnsi="Arial" w:cs="Arial"/>
          <w:b/>
        </w:rPr>
        <w:t>Τα</w:t>
      </w:r>
      <w:r w:rsidR="006C01BF" w:rsidRPr="006C01BF">
        <w:rPr>
          <w:rFonts w:ascii="Arial" w:hAnsi="Arial" w:cs="Arial"/>
          <w:b/>
        </w:rPr>
        <w:t xml:space="preserve"> ογκώδη</w:t>
      </w:r>
      <w:r w:rsidRPr="006C01BF">
        <w:rPr>
          <w:rFonts w:ascii="Arial" w:hAnsi="Arial" w:cs="Arial"/>
          <w:b/>
        </w:rPr>
        <w:t xml:space="preserve"> απορρίμματα</w:t>
      </w:r>
      <w:r w:rsidRPr="005D3C6C">
        <w:rPr>
          <w:rFonts w:ascii="Arial" w:hAnsi="Arial" w:cs="Arial"/>
        </w:rPr>
        <w:t xml:space="preserve"> δεν ανήκουν στην κατηγορία των «οικιακών» απορριμμάτων. Παραλαμβάνονται από τον Δήμο, μόνο εφ’ όσον διαθέτει τα μέσα και έχει τη δυνατότητα αποκομιδής ογκωδών Δημοτικών (αστικών) απορριμμάτων, κατόπιν τηλεφωνικής επικοινωνίας των υπευθύνων με την Υπηρεσία Καθαριότητας, όπως προβλέπεται στο άρθρο 4 παρ.2.Στην περίπτωση που ο Δήμος δύναται να αποκομίσει τα απορρίμματα αυτά, οι υπεύθυνοι υποχρεούνται:</w:t>
      </w:r>
    </w:p>
    <w:p w:rsidR="00D82D8C" w:rsidRPr="004D579D" w:rsidRDefault="009C43C2" w:rsidP="009C43C2">
      <w:pPr>
        <w:pStyle w:val="6"/>
        <w:shd w:val="clear" w:color="auto" w:fill="auto"/>
        <w:tabs>
          <w:tab w:val="left" w:pos="360"/>
        </w:tabs>
        <w:spacing w:before="120" w:after="120" w:line="360" w:lineRule="auto"/>
        <w:ind w:left="720" w:right="20" w:hanging="294"/>
        <w:rPr>
          <w:rFonts w:ascii="Arial" w:hAnsi="Arial" w:cs="Arial"/>
        </w:rPr>
      </w:pPr>
      <w:r>
        <w:rPr>
          <w:rFonts w:ascii="Arial" w:hAnsi="Arial" w:cs="Arial"/>
        </w:rPr>
        <w:t xml:space="preserve">α) </w:t>
      </w:r>
      <w:r w:rsidR="00416EB2" w:rsidRPr="004D579D">
        <w:rPr>
          <w:rFonts w:ascii="Arial" w:hAnsi="Arial" w:cs="Arial"/>
        </w:rPr>
        <w:t xml:space="preserve">Να καταβάλλουν υπέρ του Δήμου το προβλεπόμενο τέλος αποκομιδής ανά ογκώδες αντικείμενο, ανάλογα με το είδος του, </w:t>
      </w:r>
      <w:r w:rsidR="005D3C6C">
        <w:rPr>
          <w:rFonts w:ascii="Arial" w:hAnsi="Arial" w:cs="Arial"/>
        </w:rPr>
        <w:t>αν προβλέπεται (</w:t>
      </w:r>
      <w:r w:rsidR="005D3C6C" w:rsidRPr="005D3C6C">
        <w:rPr>
          <w:rFonts w:ascii="Arial" w:hAnsi="Arial" w:cs="Arial"/>
        </w:rPr>
        <w:t>άρθρο 4 παρ.2</w:t>
      </w:r>
      <w:r w:rsidR="005D3C6C">
        <w:rPr>
          <w:rFonts w:ascii="Arial" w:hAnsi="Arial" w:cs="Arial"/>
        </w:rPr>
        <w:t>)</w:t>
      </w:r>
    </w:p>
    <w:p w:rsidR="00D82D8C" w:rsidRPr="004D579D" w:rsidRDefault="009C43C2" w:rsidP="009C43C2">
      <w:pPr>
        <w:pStyle w:val="6"/>
        <w:shd w:val="clear" w:color="auto" w:fill="auto"/>
        <w:tabs>
          <w:tab w:val="left" w:pos="360"/>
        </w:tabs>
        <w:spacing w:before="120" w:after="120" w:line="360" w:lineRule="auto"/>
        <w:ind w:left="720" w:right="20" w:hanging="294"/>
        <w:rPr>
          <w:rFonts w:ascii="Arial" w:hAnsi="Arial" w:cs="Arial"/>
        </w:rPr>
      </w:pPr>
      <w:r>
        <w:rPr>
          <w:rFonts w:ascii="Arial" w:hAnsi="Arial" w:cs="Arial"/>
        </w:rPr>
        <w:t xml:space="preserve">β) </w:t>
      </w:r>
      <w:r w:rsidR="00416EB2" w:rsidRPr="004D579D">
        <w:rPr>
          <w:rFonts w:ascii="Arial" w:hAnsi="Arial" w:cs="Arial"/>
        </w:rPr>
        <w:t>Να παραδίδουν τα αντικείμενα την ημέρα, την ώρα και στο σημείο που θα καθορίσει η Υπηρεσία Καθαριότητας του Δήμου.</w:t>
      </w:r>
    </w:p>
    <w:p w:rsidR="00D82D8C" w:rsidRPr="004D579D" w:rsidRDefault="009C43C2" w:rsidP="009C43C2">
      <w:pPr>
        <w:pStyle w:val="6"/>
        <w:shd w:val="clear" w:color="auto" w:fill="auto"/>
        <w:tabs>
          <w:tab w:val="left" w:pos="360"/>
        </w:tabs>
        <w:spacing w:before="120" w:after="120" w:line="360" w:lineRule="auto"/>
        <w:ind w:left="720" w:right="20" w:hanging="294"/>
        <w:rPr>
          <w:rFonts w:ascii="Arial" w:hAnsi="Arial" w:cs="Arial"/>
        </w:rPr>
      </w:pPr>
      <w:r>
        <w:rPr>
          <w:rFonts w:ascii="Arial" w:hAnsi="Arial" w:cs="Arial"/>
        </w:rPr>
        <w:t xml:space="preserve">γ) </w:t>
      </w:r>
      <w:r w:rsidR="00416EB2" w:rsidRPr="004D579D">
        <w:rPr>
          <w:rFonts w:ascii="Arial" w:hAnsi="Arial" w:cs="Arial"/>
        </w:rPr>
        <w:t xml:space="preserve">Να μην εναποθέτουν ογκώδη αντικείμενα στο πεζοδρόμιο, στο οδόστρωμα ή σε κοινόχρηστους χώρους από πριν αλλά μόνον σύμφωνα με τις υποδείξεις του Δήμου, όπως αυτές ανακοινώθηκαν αρμοδίως στον ενδιαφερόμενο με σχετική εγγραφή ή τηλεφωνική ειδοποίηση για την ημέρα, την ώρα και το σημείο που πρέπει να εναποθέτουν προσωρινά τα προς αποκομιδή αντικείμενα. Τα αντικείμενα πρέπει να τοποθετούνται σε σημείο ώστε να μην εμποδίζεται η κυκλοφορία των πεζών ή οχημάτων και να είναι ευχερής η αποκομιδή τους. Σε αντίθετη περίπτωση θα επιβάλλεται κάθε φορά πρόστιμο και η παράβαση αυτή συνιστά άνευ αδείας κατάληψη κοινοχρήστου χώρου, για την οποία εφαρμόζονται όσα προβλέπονται από τον κανονισμό κοινοχρήστων χώρων (θα επιβάλλεται σχετικό τέλος και επιπλέον πρόστιμο </w:t>
      </w:r>
      <w:r w:rsidR="005D3C6C">
        <w:rPr>
          <w:rFonts w:ascii="Arial" w:hAnsi="Arial" w:cs="Arial"/>
        </w:rPr>
        <w:t>)</w:t>
      </w:r>
    </w:p>
    <w:p w:rsidR="00D82D8C" w:rsidRPr="005D3C6C" w:rsidRDefault="0043121B" w:rsidP="005B7CED">
      <w:pPr>
        <w:pStyle w:val="6"/>
        <w:numPr>
          <w:ilvl w:val="0"/>
          <w:numId w:val="7"/>
        </w:numPr>
        <w:shd w:val="clear" w:color="auto" w:fill="auto"/>
        <w:spacing w:before="120" w:after="120" w:line="360" w:lineRule="auto"/>
        <w:ind w:left="426" w:right="20" w:hanging="426"/>
        <w:rPr>
          <w:rFonts w:ascii="Arial" w:hAnsi="Arial" w:cs="Arial"/>
        </w:rPr>
      </w:pPr>
      <w:r w:rsidRPr="005D3C6C">
        <w:rPr>
          <w:rFonts w:ascii="Arial" w:hAnsi="Arial" w:cs="Arial"/>
        </w:rPr>
        <w:t xml:space="preserve">Ειδικότερα για τα </w:t>
      </w:r>
      <w:proofErr w:type="spellStart"/>
      <w:r w:rsidRPr="005D3C6C">
        <w:rPr>
          <w:rFonts w:ascii="Arial" w:hAnsi="Arial" w:cs="Arial"/>
        </w:rPr>
        <w:t>καταστήµατα</w:t>
      </w:r>
      <w:proofErr w:type="spellEnd"/>
      <w:r w:rsidRPr="005D3C6C">
        <w:rPr>
          <w:rFonts w:ascii="Arial" w:hAnsi="Arial" w:cs="Arial"/>
        </w:rPr>
        <w:t xml:space="preserve">, γραφεία, </w:t>
      </w:r>
      <w:proofErr w:type="spellStart"/>
      <w:r w:rsidRPr="005D3C6C">
        <w:rPr>
          <w:rFonts w:ascii="Arial" w:hAnsi="Arial" w:cs="Arial"/>
        </w:rPr>
        <w:t>κ.λ.π</w:t>
      </w:r>
      <w:proofErr w:type="spellEnd"/>
      <w:r w:rsidRPr="005D3C6C">
        <w:rPr>
          <w:rFonts w:ascii="Arial" w:hAnsi="Arial" w:cs="Arial"/>
        </w:rPr>
        <w:t xml:space="preserve">. οι υπεύθυνοι υποχρεούνται στα πάσης φύσεως </w:t>
      </w:r>
      <w:proofErr w:type="spellStart"/>
      <w:r w:rsidRPr="00733222">
        <w:rPr>
          <w:rFonts w:ascii="Arial" w:hAnsi="Arial" w:cs="Arial"/>
          <w:b/>
        </w:rPr>
        <w:t>απορρίµµατα</w:t>
      </w:r>
      <w:proofErr w:type="spellEnd"/>
      <w:r w:rsidRPr="00733222">
        <w:rPr>
          <w:rFonts w:ascii="Arial" w:hAnsi="Arial" w:cs="Arial"/>
          <w:b/>
        </w:rPr>
        <w:t xml:space="preserve"> συσκευασίας</w:t>
      </w:r>
      <w:r w:rsidRPr="005D3C6C">
        <w:rPr>
          <w:rFonts w:ascii="Arial" w:hAnsi="Arial" w:cs="Arial"/>
        </w:rPr>
        <w:t xml:space="preserve"> που τοποθετούνται προς </w:t>
      </w:r>
      <w:proofErr w:type="spellStart"/>
      <w:r w:rsidRPr="005D3C6C">
        <w:rPr>
          <w:rFonts w:ascii="Arial" w:hAnsi="Arial" w:cs="Arial"/>
        </w:rPr>
        <w:t>αποκοµιδή</w:t>
      </w:r>
      <w:proofErr w:type="spellEnd"/>
      <w:r w:rsidRPr="005D3C6C">
        <w:rPr>
          <w:rFonts w:ascii="Arial" w:hAnsi="Arial" w:cs="Arial"/>
        </w:rPr>
        <w:t xml:space="preserve"> (χαρτοκιβώτια, </w:t>
      </w:r>
      <w:proofErr w:type="spellStart"/>
      <w:r w:rsidRPr="005D3C6C">
        <w:rPr>
          <w:rFonts w:ascii="Arial" w:hAnsi="Arial" w:cs="Arial"/>
        </w:rPr>
        <w:t>ξυλοκιβώτιακ.λ.π</w:t>
      </w:r>
      <w:proofErr w:type="spellEnd"/>
      <w:r w:rsidRPr="005D3C6C">
        <w:rPr>
          <w:rFonts w:ascii="Arial" w:hAnsi="Arial" w:cs="Arial"/>
        </w:rPr>
        <w:t xml:space="preserve">.) να έχουν </w:t>
      </w:r>
      <w:proofErr w:type="spellStart"/>
      <w:r w:rsidRPr="005D3C6C">
        <w:rPr>
          <w:rFonts w:ascii="Arial" w:hAnsi="Arial" w:cs="Arial"/>
        </w:rPr>
        <w:t>προηγουµένως</w:t>
      </w:r>
      <w:proofErr w:type="spellEnd"/>
      <w:r w:rsidRPr="005D3C6C">
        <w:rPr>
          <w:rFonts w:ascii="Arial" w:hAnsi="Arial" w:cs="Arial"/>
        </w:rPr>
        <w:t xml:space="preserve"> ελαχιστοποιήσει τον όγκο τους δια πιέσεως , περιδέσεως </w:t>
      </w:r>
      <w:proofErr w:type="spellStart"/>
      <w:r w:rsidRPr="005D3C6C">
        <w:rPr>
          <w:rFonts w:ascii="Arial" w:hAnsi="Arial" w:cs="Arial"/>
        </w:rPr>
        <w:t>κ.λ.π</w:t>
      </w:r>
      <w:proofErr w:type="spellEnd"/>
      <w:r w:rsidR="005D3C6C" w:rsidRPr="005D3C6C">
        <w:rPr>
          <w:rFonts w:ascii="Arial" w:hAnsi="Arial" w:cs="Arial"/>
        </w:rPr>
        <w:t xml:space="preserve">. </w:t>
      </w:r>
      <w:r w:rsidR="007370BB">
        <w:rPr>
          <w:rFonts w:ascii="Arial" w:hAnsi="Arial" w:cs="Arial"/>
        </w:rPr>
        <w:t>θ</w:t>
      </w:r>
      <w:r w:rsidR="00416EB2" w:rsidRPr="005D3C6C">
        <w:rPr>
          <w:rFonts w:ascii="Arial" w:hAnsi="Arial" w:cs="Arial"/>
        </w:rPr>
        <w:t xml:space="preserve">α τοποθετούνται δε δίπλα στους κάδους ή σε σημεία που έχει υποδείξει η Υπηρεσία Καθαριότητας το μεσημέρι με το κλείσιμο των καταστημάτων, το βράδυ με το κλείσιμο επίσης των καταστημάτων. Στους μη </w:t>
      </w:r>
      <w:r w:rsidR="00416EB2" w:rsidRPr="005D3C6C">
        <w:rPr>
          <w:rFonts w:ascii="Arial" w:hAnsi="Arial" w:cs="Arial"/>
        </w:rPr>
        <w:lastRenderedPageBreak/>
        <w:t>συμμορφούμενους με την διάταξη αυτή, ο Δήμ</w:t>
      </w:r>
      <w:r w:rsidR="005D3C6C" w:rsidRPr="005D3C6C">
        <w:rPr>
          <w:rFonts w:ascii="Arial" w:hAnsi="Arial" w:cs="Arial"/>
        </w:rPr>
        <w:t xml:space="preserve">ος επιβάλλει κάθε φορά </w:t>
      </w:r>
      <w:proofErr w:type="spellStart"/>
      <w:r w:rsidR="005D3C6C" w:rsidRPr="005D3C6C">
        <w:rPr>
          <w:rFonts w:ascii="Arial" w:hAnsi="Arial" w:cs="Arial"/>
        </w:rPr>
        <w:t>πρόστιμο.</w:t>
      </w:r>
      <w:r w:rsidR="00416EB2" w:rsidRPr="005D3C6C">
        <w:rPr>
          <w:rFonts w:ascii="Arial" w:hAnsi="Arial" w:cs="Arial"/>
        </w:rPr>
        <w:t>Σε</w:t>
      </w:r>
      <w:proofErr w:type="spellEnd"/>
      <w:r w:rsidR="00416EB2" w:rsidRPr="005D3C6C">
        <w:rPr>
          <w:rFonts w:ascii="Arial" w:hAnsi="Arial" w:cs="Arial"/>
        </w:rPr>
        <w:t xml:space="preserve"> περίπτωση υποτροπής ή σε περιπτώσεις μεγάλης κατάληψης κοινοχρήστων χώρων, παρεμπόδισης της κυκλοφορίας πεζών ή οχημάτων το πρόστιμο διπλασιάζεται.</w:t>
      </w:r>
    </w:p>
    <w:p w:rsidR="001833FE" w:rsidRPr="006C01BF" w:rsidRDefault="005D3C6C" w:rsidP="00A87CF6">
      <w:pPr>
        <w:pStyle w:val="50"/>
        <w:keepNext/>
        <w:keepLines/>
        <w:shd w:val="clear" w:color="auto" w:fill="auto"/>
        <w:tabs>
          <w:tab w:val="left" w:pos="142"/>
        </w:tabs>
        <w:spacing w:before="120" w:after="120" w:line="360" w:lineRule="auto"/>
        <w:ind w:left="20" w:firstLine="0"/>
        <w:jc w:val="both"/>
        <w:rPr>
          <w:rFonts w:ascii="Arial" w:hAnsi="Arial" w:cs="Arial"/>
          <w:sz w:val="22"/>
          <w:szCs w:val="22"/>
        </w:rPr>
      </w:pPr>
      <w:bookmarkStart w:id="32" w:name="bookmark26"/>
      <w:r w:rsidRPr="007F7A6F">
        <w:rPr>
          <w:rFonts w:ascii="Arial" w:hAnsi="Arial" w:cs="Arial"/>
          <w:sz w:val="22"/>
          <w:szCs w:val="22"/>
        </w:rPr>
        <w:t>3. Σε ότι αφορά σε προϊόντα κηπευτικών εργασιών:</w:t>
      </w:r>
    </w:p>
    <w:bookmarkEnd w:id="32"/>
    <w:p w:rsidR="00D82D8C" w:rsidRPr="004D579D" w:rsidRDefault="009C43C2" w:rsidP="009C43C2">
      <w:pPr>
        <w:pStyle w:val="6"/>
        <w:shd w:val="clear" w:color="auto" w:fill="auto"/>
        <w:tabs>
          <w:tab w:val="left" w:pos="1110"/>
        </w:tabs>
        <w:spacing w:before="120" w:after="120" w:line="360" w:lineRule="auto"/>
        <w:ind w:left="760" w:right="20" w:hanging="334"/>
        <w:rPr>
          <w:rFonts w:ascii="Arial" w:hAnsi="Arial" w:cs="Arial"/>
        </w:rPr>
      </w:pPr>
      <w:r>
        <w:rPr>
          <w:rFonts w:ascii="Arial" w:hAnsi="Arial" w:cs="Arial"/>
        </w:rPr>
        <w:t xml:space="preserve">α) </w:t>
      </w:r>
      <w:r w:rsidR="00416EB2" w:rsidRPr="004D579D">
        <w:rPr>
          <w:rFonts w:ascii="Arial" w:hAnsi="Arial" w:cs="Arial"/>
        </w:rPr>
        <w:t xml:space="preserve">Φύλλα, ξερά άνθη, υπόλοιπα καθαρισμού κήπων, γκαζόν </w:t>
      </w:r>
      <w:proofErr w:type="spellStart"/>
      <w:r w:rsidR="00416EB2" w:rsidRPr="004D579D">
        <w:rPr>
          <w:rFonts w:ascii="Arial" w:hAnsi="Arial" w:cs="Arial"/>
        </w:rPr>
        <w:t>κ.λ.π</w:t>
      </w:r>
      <w:proofErr w:type="spellEnd"/>
      <w:r w:rsidR="00416EB2" w:rsidRPr="004D579D">
        <w:rPr>
          <w:rFonts w:ascii="Arial" w:hAnsi="Arial" w:cs="Arial"/>
        </w:rPr>
        <w:t>. εάν μεν έχουν μικρό όγκο και βάρος συσκευάζονται σε ανθεκτικούς πλαστικούς σάκους και τοποθετούνται εντός των κάδων ή συμπιεστών, όπως τα οικιακά απορρίμματα, εάν δε, έχουν μεγάλο όγκο, ακολουθείται η διαδικασία αποκομιδής ογκωδών αντικειμένων, σύμφωνα με τα οριζόμενα στην παράγραφο 1 του ίδιου άρθρου. Σε περίπτωση απορρίψεώς τους επί του πεζοδρομίου χωρίς να είναι συσκευασμένα (χύμα), ή χωρίς να έχουν τηρηθεί τα προβλεπόμενα στο άρθρο 1 του παρόντος, επιβάλλεται κάθε φορά στον υπεύθυνο πρόστιμο το οποίο διπλασιάζεται σε περίπτωση υποτροπής ή ανάλογα με τον όγκο και την έκταση της κατάληψης.</w:t>
      </w:r>
    </w:p>
    <w:p w:rsidR="00D82D8C" w:rsidRPr="004D579D" w:rsidRDefault="009C43C2" w:rsidP="009C43C2">
      <w:pPr>
        <w:pStyle w:val="6"/>
        <w:shd w:val="clear" w:color="auto" w:fill="auto"/>
        <w:tabs>
          <w:tab w:val="left" w:pos="1086"/>
        </w:tabs>
        <w:spacing w:before="120" w:after="120" w:line="360" w:lineRule="auto"/>
        <w:ind w:left="740" w:right="20" w:hanging="314"/>
        <w:rPr>
          <w:rFonts w:ascii="Arial" w:hAnsi="Arial" w:cs="Arial"/>
        </w:rPr>
      </w:pPr>
      <w:r>
        <w:rPr>
          <w:rFonts w:ascii="Arial" w:hAnsi="Arial" w:cs="Arial"/>
        </w:rPr>
        <w:t xml:space="preserve">β) </w:t>
      </w:r>
      <w:r w:rsidR="00416EB2" w:rsidRPr="004D579D">
        <w:rPr>
          <w:rFonts w:ascii="Arial" w:hAnsi="Arial" w:cs="Arial"/>
        </w:rPr>
        <w:t xml:space="preserve">Υπόλοιπα κοπής δέντρων, θάμνων, κλαριά </w:t>
      </w:r>
      <w:proofErr w:type="spellStart"/>
      <w:r w:rsidR="00416EB2" w:rsidRPr="004D579D">
        <w:rPr>
          <w:rFonts w:ascii="Arial" w:hAnsi="Arial" w:cs="Arial"/>
        </w:rPr>
        <w:t>κ.λ.π</w:t>
      </w:r>
      <w:proofErr w:type="spellEnd"/>
      <w:r w:rsidR="00416EB2" w:rsidRPr="004D579D">
        <w:rPr>
          <w:rFonts w:ascii="Arial" w:hAnsi="Arial" w:cs="Arial"/>
        </w:rPr>
        <w:t>. συσκευάζονται σε ελαφρά δεμάτια, δεμένα με ανθεκτικό σχοινί ή σύρμα για την εύκολη φόρτωσή τους. Για τον χρόνο προσωρινής εναπόθεσής τους προς αποκομιδή εφαρμόζονται τα προβλεπόμενα στην παράγραφο 1 γ του άρθρου 8. Σε περίπτωση με συμμόρφωσης και υποτροπής ισχύουν τα όσα αναφέρονται στην προηγούμενη παράγραφο (</w:t>
      </w:r>
      <w:proofErr w:type="spellStart"/>
      <w:r w:rsidR="00416EB2" w:rsidRPr="004D579D">
        <w:rPr>
          <w:rFonts w:ascii="Arial" w:hAnsi="Arial" w:cs="Arial"/>
        </w:rPr>
        <w:t>πρόστιμο</w:t>
      </w:r>
      <w:r w:rsidR="00416EB2" w:rsidRPr="004D579D">
        <w:rPr>
          <w:rStyle w:val="10"/>
          <w:rFonts w:ascii="Arial" w:hAnsi="Arial" w:cs="Arial"/>
          <w:u w:val="none"/>
        </w:rPr>
        <w:t>κ</w:t>
      </w:r>
      <w:r w:rsidR="00416EB2" w:rsidRPr="004D579D">
        <w:rPr>
          <w:rFonts w:ascii="Arial" w:hAnsi="Arial" w:cs="Arial"/>
        </w:rPr>
        <w:t>αι</w:t>
      </w:r>
      <w:proofErr w:type="spellEnd"/>
      <w:r w:rsidR="00416EB2" w:rsidRPr="004D579D">
        <w:rPr>
          <w:rFonts w:ascii="Arial" w:hAnsi="Arial" w:cs="Arial"/>
        </w:rPr>
        <w:t xml:space="preserve"> διπλασιασμός).</w:t>
      </w:r>
    </w:p>
    <w:p w:rsidR="00D82D8C" w:rsidRPr="004D579D" w:rsidRDefault="009C43C2" w:rsidP="009C43C2">
      <w:pPr>
        <w:pStyle w:val="6"/>
        <w:shd w:val="clear" w:color="auto" w:fill="auto"/>
        <w:tabs>
          <w:tab w:val="left" w:pos="1446"/>
        </w:tabs>
        <w:spacing w:before="120" w:after="120" w:line="360" w:lineRule="auto"/>
        <w:ind w:left="740" w:right="20" w:hanging="314"/>
        <w:rPr>
          <w:rFonts w:ascii="Arial" w:hAnsi="Arial" w:cs="Arial"/>
        </w:rPr>
      </w:pPr>
      <w:r>
        <w:rPr>
          <w:rFonts w:ascii="Arial" w:hAnsi="Arial" w:cs="Arial"/>
        </w:rPr>
        <w:t xml:space="preserve">γ) </w:t>
      </w:r>
      <w:r w:rsidR="00416EB2" w:rsidRPr="004D579D">
        <w:rPr>
          <w:rFonts w:ascii="Arial" w:hAnsi="Arial" w:cs="Arial"/>
        </w:rPr>
        <w:t xml:space="preserve">Υπόλοιπα χώματος και κοπροχώματος απομακρύνονται υποχρεωτικώς από τους υπεύθυνους με δικά τους μέσα. Απαγορεύεται η ανάμειξή τους με οικιακά απορρίμματα. Στους παραβάτες επιβάλλεται πρόστιμο </w:t>
      </w:r>
      <w:r w:rsidR="00733222">
        <w:rPr>
          <w:rStyle w:val="10"/>
          <w:rFonts w:ascii="Arial" w:hAnsi="Arial" w:cs="Arial"/>
          <w:u w:val="none"/>
        </w:rPr>
        <w:t>το οποίο</w:t>
      </w:r>
      <w:r w:rsidR="00416EB2" w:rsidRPr="004D579D">
        <w:rPr>
          <w:rFonts w:ascii="Arial" w:hAnsi="Arial" w:cs="Arial"/>
        </w:rPr>
        <w:t xml:space="preserve"> διπλασιάζεται σε περίπτωση υποτροπής.</w:t>
      </w:r>
    </w:p>
    <w:p w:rsidR="00733222" w:rsidRDefault="00733222" w:rsidP="00A87CF6">
      <w:pPr>
        <w:pStyle w:val="6"/>
        <w:shd w:val="clear" w:color="auto" w:fill="auto"/>
        <w:spacing w:before="120" w:after="120" w:line="360" w:lineRule="auto"/>
        <w:ind w:left="20" w:right="20" w:firstLine="0"/>
        <w:rPr>
          <w:rFonts w:ascii="Arial" w:hAnsi="Arial" w:cs="Arial"/>
        </w:rPr>
      </w:pPr>
      <w:bookmarkStart w:id="33" w:name="bookmark27"/>
    </w:p>
    <w:p w:rsidR="00D82D8C" w:rsidRPr="004D579D" w:rsidRDefault="00640B03" w:rsidP="00733222">
      <w:pPr>
        <w:pStyle w:val="2"/>
      </w:pPr>
      <w:bookmarkStart w:id="34" w:name="_Toc65657842"/>
      <w:r>
        <w:t>ΑΡΘΡΟ</w:t>
      </w:r>
      <w:r w:rsidR="00BB2579">
        <w:t xml:space="preserve"> 10</w:t>
      </w:r>
      <w:r w:rsidR="00733222">
        <w:t xml:space="preserve"> - </w:t>
      </w:r>
      <w:r w:rsidR="00416EB2" w:rsidRPr="004D579D">
        <w:t xml:space="preserve"> Υποχρεώσεις Υπευθύνων Ειδικών Απορριμμάτων</w:t>
      </w:r>
      <w:bookmarkEnd w:id="33"/>
      <w:bookmarkEnd w:id="34"/>
    </w:p>
    <w:p w:rsidR="00D82D8C" w:rsidRPr="004D579D" w:rsidRDefault="00416EB2" w:rsidP="005B7CED">
      <w:pPr>
        <w:pStyle w:val="6"/>
        <w:numPr>
          <w:ilvl w:val="0"/>
          <w:numId w:val="9"/>
        </w:numPr>
        <w:shd w:val="clear" w:color="auto" w:fill="auto"/>
        <w:spacing w:before="120" w:after="120" w:line="360" w:lineRule="auto"/>
        <w:ind w:right="20"/>
        <w:rPr>
          <w:rFonts w:ascii="Arial" w:hAnsi="Arial" w:cs="Arial"/>
        </w:rPr>
      </w:pPr>
      <w:r w:rsidRPr="004D579D">
        <w:rPr>
          <w:rFonts w:ascii="Arial" w:hAnsi="Arial" w:cs="Arial"/>
        </w:rPr>
        <w:t>Στην περίπτωση κατά την οποία ο Δήμος διαθέτει την υποδομή και έχει τη δυνατότητα της περισυλλογής των ειδικών απορριμμάτων από βιομηχανικές, βιοτεχνικές και άλλες δραστηριότητες, όπως καθορίζονται στο άρθρο 3 παρ.2α του παρόντος κανονισμού, περισυλλέγει τα απορρίμματα βάσει ειδικού προγράμματος, που ανακοινώνει στους ενδιαφερομένους οι οποίοι με τη σειρά τους έχουν υποχρέωση:</w:t>
      </w:r>
    </w:p>
    <w:p w:rsidR="00D82D8C" w:rsidRPr="004D579D" w:rsidRDefault="00416EB2" w:rsidP="007E7597">
      <w:pPr>
        <w:pStyle w:val="6"/>
        <w:shd w:val="clear" w:color="auto" w:fill="auto"/>
        <w:spacing w:before="120" w:after="120" w:line="360" w:lineRule="auto"/>
        <w:ind w:left="426" w:right="20" w:firstLine="0"/>
        <w:rPr>
          <w:rFonts w:ascii="Arial" w:hAnsi="Arial" w:cs="Arial"/>
        </w:rPr>
      </w:pPr>
      <w:r w:rsidRPr="004D579D">
        <w:rPr>
          <w:rFonts w:ascii="Arial" w:hAnsi="Arial" w:cs="Arial"/>
        </w:rPr>
        <w:t>α) να καταβάλλουν υπέρ του Δήμου το προβλεπόμενο τέλος αποκομιδής, όπως αυτό θα καθοριστεί με απόφαση του Δημοτικού Συμβουλίου.</w:t>
      </w:r>
    </w:p>
    <w:p w:rsidR="00D82D8C" w:rsidRPr="004D579D" w:rsidRDefault="0079263B" w:rsidP="007E7597">
      <w:pPr>
        <w:pStyle w:val="6"/>
        <w:shd w:val="clear" w:color="auto" w:fill="auto"/>
        <w:spacing w:before="120" w:after="120" w:line="360" w:lineRule="auto"/>
        <w:ind w:left="426" w:right="20" w:firstLine="0"/>
        <w:rPr>
          <w:rFonts w:ascii="Arial" w:hAnsi="Arial" w:cs="Arial"/>
        </w:rPr>
      </w:pPr>
      <w:r w:rsidRPr="004D579D">
        <w:rPr>
          <w:rFonts w:ascii="Arial" w:hAnsi="Arial" w:cs="Arial"/>
        </w:rPr>
        <w:t>β</w:t>
      </w:r>
      <w:r w:rsidR="00416EB2" w:rsidRPr="004D579D">
        <w:rPr>
          <w:rFonts w:ascii="Arial" w:hAnsi="Arial" w:cs="Arial"/>
        </w:rPr>
        <w:t xml:space="preserve">) να τηρούν τις υποχρεώσεις των υπευθύνων για </w:t>
      </w:r>
      <w:r w:rsidR="00416EB2" w:rsidRPr="007F7A6F">
        <w:rPr>
          <w:rFonts w:ascii="Arial" w:hAnsi="Arial" w:cs="Arial"/>
        </w:rPr>
        <w:t>τα ογκώδη δημοτικά απορρίμματα</w:t>
      </w:r>
      <w:r w:rsidR="00416EB2" w:rsidRPr="004D579D">
        <w:rPr>
          <w:rFonts w:ascii="Arial" w:hAnsi="Arial" w:cs="Arial"/>
        </w:rPr>
        <w:t xml:space="preserve"> </w:t>
      </w:r>
      <w:r w:rsidR="00416EB2" w:rsidRPr="004D579D">
        <w:rPr>
          <w:rFonts w:ascii="Arial" w:hAnsi="Arial" w:cs="Arial"/>
        </w:rPr>
        <w:lastRenderedPageBreak/>
        <w:t xml:space="preserve">έτσι όπως αυτές περιγράφονται στο άρθρο </w:t>
      </w:r>
      <w:r w:rsidR="009C43C2">
        <w:rPr>
          <w:rFonts w:ascii="Arial" w:hAnsi="Arial" w:cs="Arial"/>
        </w:rPr>
        <w:t>8</w:t>
      </w:r>
      <w:r w:rsidR="00416EB2" w:rsidRPr="004D579D">
        <w:rPr>
          <w:rFonts w:ascii="Arial" w:hAnsi="Arial" w:cs="Arial"/>
        </w:rPr>
        <w:t xml:space="preserve"> παρ. 1.</w:t>
      </w:r>
    </w:p>
    <w:p w:rsidR="00D82D8C" w:rsidRPr="004D579D" w:rsidRDefault="00416EB2" w:rsidP="005B7CED">
      <w:pPr>
        <w:pStyle w:val="6"/>
        <w:numPr>
          <w:ilvl w:val="0"/>
          <w:numId w:val="9"/>
        </w:numPr>
        <w:shd w:val="clear" w:color="auto" w:fill="auto"/>
        <w:spacing w:before="120" w:after="120" w:line="360" w:lineRule="auto"/>
        <w:ind w:right="20"/>
        <w:rPr>
          <w:rFonts w:ascii="Arial" w:hAnsi="Arial" w:cs="Arial"/>
        </w:rPr>
      </w:pPr>
      <w:r w:rsidRPr="004D579D">
        <w:rPr>
          <w:rFonts w:ascii="Arial" w:hAnsi="Arial" w:cs="Arial"/>
        </w:rPr>
        <w:t xml:space="preserve">Στην περίπτωση που ο Δήμος δεν έχει την δυνατότητα αποκομιδής, μεταφοράς και διάθεσης των ειδικών απορριμμάτων, που περιγράφονται στο άρθρο 3 παρ.2α, οι υπεύθυνοι βιομηχανιών, βιοτεχνιών, εργαστηρίων, συνεργείων </w:t>
      </w:r>
      <w:proofErr w:type="spellStart"/>
      <w:r w:rsidRPr="004D579D">
        <w:rPr>
          <w:rFonts w:ascii="Arial" w:hAnsi="Arial" w:cs="Arial"/>
        </w:rPr>
        <w:t>κ.λ.π</w:t>
      </w:r>
      <w:proofErr w:type="spellEnd"/>
      <w:r w:rsidRPr="004D579D">
        <w:rPr>
          <w:rFonts w:ascii="Arial" w:hAnsi="Arial" w:cs="Arial"/>
        </w:rPr>
        <w:t xml:space="preserve">., υποχρεούνται να απομακρύνουν τα απορρίμματα με δικά τους μέσα. Επίσης, υποχρεούνται </w:t>
      </w:r>
      <w:proofErr w:type="spellStart"/>
      <w:r w:rsidRPr="004D579D">
        <w:rPr>
          <w:rFonts w:ascii="Arial" w:hAnsi="Arial" w:cs="Arial"/>
        </w:rPr>
        <w:t>μέχριτην</w:t>
      </w:r>
      <w:proofErr w:type="spellEnd"/>
      <w:r w:rsidRPr="004D579D">
        <w:rPr>
          <w:rFonts w:ascii="Arial" w:hAnsi="Arial" w:cs="Arial"/>
        </w:rPr>
        <w:t xml:space="preserve"> ημέρα της αποκομιδής να τα κρατούν συσκευασμένα σε εσωτερικούς χώρους των επιχειρήσεών τους και να μην τα βγάζουν στο πεζοδρόμιο, το οδόστρωμα ή άλλους κοινόχρηστους χώρους. Για τους παραβάτες ισχύουν όσα προβλέπονται στο άρθρο </w:t>
      </w:r>
      <w:r w:rsidR="001A6B16">
        <w:rPr>
          <w:rFonts w:ascii="Arial" w:hAnsi="Arial" w:cs="Arial"/>
        </w:rPr>
        <w:t>9</w:t>
      </w:r>
      <w:r w:rsidRPr="004D579D">
        <w:rPr>
          <w:rFonts w:ascii="Arial" w:hAnsi="Arial" w:cs="Arial"/>
        </w:rPr>
        <w:t xml:space="preserve"> παρ.1γ.</w:t>
      </w:r>
    </w:p>
    <w:p w:rsidR="00D82D8C" w:rsidRPr="00842BF4" w:rsidRDefault="00416EB2" w:rsidP="005B7CED">
      <w:pPr>
        <w:pStyle w:val="6"/>
        <w:numPr>
          <w:ilvl w:val="0"/>
          <w:numId w:val="9"/>
        </w:numPr>
        <w:shd w:val="clear" w:color="auto" w:fill="auto"/>
        <w:spacing w:before="120" w:after="120" w:line="360" w:lineRule="auto"/>
        <w:ind w:right="20"/>
        <w:rPr>
          <w:rFonts w:ascii="Arial" w:hAnsi="Arial" w:cs="Arial"/>
        </w:rPr>
      </w:pPr>
      <w:r w:rsidRPr="00842BF4">
        <w:rPr>
          <w:rFonts w:ascii="Arial" w:hAnsi="Arial" w:cs="Arial"/>
        </w:rPr>
        <w:t xml:space="preserve">Ειδικά για τα </w:t>
      </w:r>
      <w:r w:rsidRPr="00842BF4">
        <w:rPr>
          <w:rFonts w:ascii="Arial" w:hAnsi="Arial" w:cs="Arial"/>
          <w:b/>
        </w:rPr>
        <w:t>απόβλητα νοσοκομείων και θεραπευτηρίων</w:t>
      </w:r>
      <w:r w:rsidRPr="00842BF4">
        <w:rPr>
          <w:rFonts w:ascii="Arial" w:hAnsi="Arial" w:cs="Arial"/>
        </w:rPr>
        <w:t xml:space="preserve"> εκτός εκείνων που εξαιρούνται στην παράγραφο 2</w:t>
      </w:r>
      <w:r w:rsidR="001A6B16" w:rsidRPr="00842BF4">
        <w:rPr>
          <w:rFonts w:ascii="Arial" w:hAnsi="Arial" w:cs="Arial"/>
        </w:rPr>
        <w:t>β</w:t>
      </w:r>
      <w:r w:rsidRPr="00842BF4">
        <w:rPr>
          <w:rFonts w:ascii="Arial" w:hAnsi="Arial" w:cs="Arial"/>
        </w:rPr>
        <w:t xml:space="preserve"> του άρθρου 3 οι υπεύθυνοι είναι υποχρεωμένοι:</w:t>
      </w:r>
    </w:p>
    <w:p w:rsidR="00D82D8C" w:rsidRPr="004D579D" w:rsidRDefault="009C43C2" w:rsidP="009C43C2">
      <w:pPr>
        <w:pStyle w:val="6"/>
        <w:shd w:val="clear" w:color="auto" w:fill="auto"/>
        <w:spacing w:before="120" w:after="120" w:line="360" w:lineRule="auto"/>
        <w:ind w:left="709" w:right="20" w:hanging="283"/>
        <w:rPr>
          <w:rFonts w:ascii="Arial" w:hAnsi="Arial" w:cs="Arial"/>
        </w:rPr>
      </w:pPr>
      <w:r>
        <w:rPr>
          <w:rFonts w:ascii="Arial" w:hAnsi="Arial" w:cs="Arial"/>
        </w:rPr>
        <w:t>α</w:t>
      </w:r>
      <w:r w:rsidR="00416EB2" w:rsidRPr="004D579D">
        <w:rPr>
          <w:rFonts w:ascii="Arial" w:hAnsi="Arial" w:cs="Arial"/>
        </w:rPr>
        <w:t xml:space="preserve">) για την ασφαλή συσκευασία και εναπόθεση σε ειδικούς κάδους ή </w:t>
      </w:r>
      <w:proofErr w:type="spellStart"/>
      <w:r w:rsidR="00416EB2" w:rsidRPr="004D579D">
        <w:rPr>
          <w:rFonts w:ascii="Arial" w:hAnsi="Arial" w:cs="Arial"/>
        </w:rPr>
        <w:t>αυτοπιεζόμενες</w:t>
      </w:r>
      <w:proofErr w:type="spellEnd"/>
      <w:r w:rsidR="00416EB2" w:rsidRPr="004D579D">
        <w:rPr>
          <w:rFonts w:ascii="Arial" w:hAnsi="Arial" w:cs="Arial"/>
        </w:rPr>
        <w:t xml:space="preserve"> κλειστές πρέσες.</w:t>
      </w:r>
    </w:p>
    <w:p w:rsidR="00D82D8C" w:rsidRPr="004D579D" w:rsidRDefault="009C43C2" w:rsidP="009C43C2">
      <w:pPr>
        <w:pStyle w:val="6"/>
        <w:shd w:val="clear" w:color="auto" w:fill="auto"/>
        <w:spacing w:before="120" w:after="120" w:line="360" w:lineRule="auto"/>
        <w:ind w:left="709" w:right="20" w:hanging="283"/>
        <w:rPr>
          <w:rFonts w:ascii="Arial" w:hAnsi="Arial" w:cs="Arial"/>
        </w:rPr>
      </w:pPr>
      <w:r>
        <w:rPr>
          <w:rFonts w:ascii="Arial" w:hAnsi="Arial" w:cs="Arial"/>
        </w:rPr>
        <w:t>β</w:t>
      </w:r>
      <w:r w:rsidR="00416EB2" w:rsidRPr="004D579D">
        <w:rPr>
          <w:rFonts w:ascii="Arial" w:hAnsi="Arial" w:cs="Arial"/>
        </w:rPr>
        <w:t xml:space="preserve">) για τον εμφανή χαρακτηρισμό τους ως απορρίμματα νοσοκομειακά, μη επικίνδυνα, μη τοξικά , με αυτοκόλλητη ετικέτα, σφραγίδα ή καρτέλα πάνω στους κάδους, τους σάκους και τις </w:t>
      </w:r>
      <w:proofErr w:type="spellStart"/>
      <w:r w:rsidR="00416EB2" w:rsidRPr="004D579D">
        <w:rPr>
          <w:rFonts w:ascii="Arial" w:hAnsi="Arial" w:cs="Arial"/>
        </w:rPr>
        <w:t>αυτοπιεζόμενες</w:t>
      </w:r>
      <w:proofErr w:type="spellEnd"/>
      <w:r w:rsidR="00416EB2" w:rsidRPr="004D579D">
        <w:rPr>
          <w:rFonts w:ascii="Arial" w:hAnsi="Arial" w:cs="Arial"/>
        </w:rPr>
        <w:t xml:space="preserve"> πρέσες ή άλλο τρόπο σήμανσης, που θα υποδειχθεί στους υπευθύνους , από την υπηρεσία Καθαριότητας του Δήμου.</w:t>
      </w:r>
    </w:p>
    <w:p w:rsidR="00D82D8C" w:rsidRPr="004D579D" w:rsidRDefault="009C43C2" w:rsidP="009C43C2">
      <w:pPr>
        <w:pStyle w:val="6"/>
        <w:shd w:val="clear" w:color="auto" w:fill="auto"/>
        <w:spacing w:before="120" w:after="120" w:line="360" w:lineRule="auto"/>
        <w:ind w:left="709" w:right="20" w:hanging="283"/>
        <w:rPr>
          <w:rFonts w:ascii="Arial" w:hAnsi="Arial" w:cs="Arial"/>
        </w:rPr>
      </w:pPr>
      <w:r>
        <w:rPr>
          <w:rFonts w:ascii="Arial" w:hAnsi="Arial" w:cs="Arial"/>
        </w:rPr>
        <w:t>γ</w:t>
      </w:r>
      <w:r w:rsidR="00416EB2" w:rsidRPr="004D579D">
        <w:rPr>
          <w:rFonts w:ascii="Arial" w:hAnsi="Arial" w:cs="Arial"/>
        </w:rPr>
        <w:t>) οι υπεύθυνοι των αποβλήτων της προηγούμενης παραγράφου υποχρεούται, εφ’ όσον τους ζητηθεί, να χορηγούν βεβαίωση, στην οποία θα αναφέρουν την προέλευσή και το είδος των απορριμμάτων.</w:t>
      </w:r>
    </w:p>
    <w:p w:rsidR="00690CC0" w:rsidRDefault="00416EB2" w:rsidP="005B7CED">
      <w:pPr>
        <w:pStyle w:val="6"/>
        <w:numPr>
          <w:ilvl w:val="0"/>
          <w:numId w:val="9"/>
        </w:numPr>
        <w:shd w:val="clear" w:color="auto" w:fill="auto"/>
        <w:spacing w:before="120" w:after="120" w:line="360" w:lineRule="auto"/>
        <w:ind w:left="426" w:right="20" w:hanging="426"/>
        <w:rPr>
          <w:rFonts w:ascii="Arial" w:hAnsi="Arial" w:cs="Arial"/>
        </w:rPr>
      </w:pPr>
      <w:r w:rsidRPr="007F7A6F">
        <w:rPr>
          <w:rFonts w:ascii="Arial" w:hAnsi="Arial" w:cs="Arial"/>
        </w:rPr>
        <w:t>Ειδικά τα απορρίμματα που αναφέρονται στο άρθρο 3 παρ.2δ του παρόντος κανονισμού (</w:t>
      </w:r>
      <w:r w:rsidRPr="007F7A6F">
        <w:rPr>
          <w:rFonts w:ascii="Arial" w:hAnsi="Arial" w:cs="Arial"/>
          <w:b/>
        </w:rPr>
        <w:t>μπάζα και άλλα άχρηστα και αδρανή υλικά</w:t>
      </w:r>
      <w:r w:rsidRPr="007F7A6F">
        <w:rPr>
          <w:rFonts w:ascii="Arial" w:hAnsi="Arial" w:cs="Arial"/>
        </w:rPr>
        <w:t xml:space="preserve">, που προέρχονται </w:t>
      </w:r>
      <w:r w:rsidR="00842BF4" w:rsidRPr="007F7A6F">
        <w:rPr>
          <w:rFonts w:ascii="Arial" w:hAnsi="Arial" w:cs="Arial"/>
        </w:rPr>
        <w:t xml:space="preserve">από </w:t>
      </w:r>
      <w:r w:rsidR="009603F9" w:rsidRPr="007F7A6F">
        <w:rPr>
          <w:rFonts w:ascii="Arial" w:hAnsi="Arial" w:cs="Arial"/>
          <w:b/>
        </w:rPr>
        <w:t>εκσκαφές, κατεδαφίσεις και γενικά οικοδομικές εργασίε</w:t>
      </w:r>
      <w:r w:rsidR="009603F9" w:rsidRPr="007F7A6F">
        <w:rPr>
          <w:rFonts w:ascii="Arial" w:hAnsi="Arial" w:cs="Arial"/>
        </w:rPr>
        <w:t>ς (μπάζα και άλλα άχρηστα αδρανή υλικά) μεταφέρονται με ευθύνη του υπόχρεου στους ειδικούς χώρους υποδοχής μπαζών εναλλακτικής διαχείρισης Αποβλήτων Εκσκαφών Κατασκευών &amp; Κατεδαφίσεων (Α.Ε.Κ.Κ.).</w:t>
      </w:r>
      <w:r w:rsidR="00842BF4" w:rsidRPr="007F7A6F">
        <w:rPr>
          <w:rFonts w:ascii="Arial" w:hAnsi="Arial" w:cs="Arial"/>
        </w:rPr>
        <w:t xml:space="preserve"> Α</w:t>
      </w:r>
      <w:r w:rsidRPr="007F7A6F">
        <w:rPr>
          <w:rFonts w:ascii="Arial" w:hAnsi="Arial" w:cs="Arial"/>
        </w:rPr>
        <w:t xml:space="preserve">παγορεύεται η απόρριψη των ως άνω υλικών σε ακάλυπτους χώρους, όπως οικόπεδα, ρέματα, πάρκα, άλση, δασικές εκτάσεις εντός ή εκτός σχεδίου πόλεως. Οι ενέργειες αυτές προκαλούν σοβαρά προβλήματα στο περιβάλλον, δημιουργούν εστίες ρύπανσης και υποβαθμίζουν την ποιότητα ζωής των πολιτών και προκαλούν κινδύνους. Στους παραβάτες της διάταξης ταύτης, εκτός από τις ποινές που προβλέπει το άρθρο 119 του Ν.1892/90 και τις άλλες προβλεπόμενες κυρώσεις από την κείμενη νομοθεσία, ο Δήμος επιβάλλει πρόστιμο ανάλογα με τον όγκο των επιρριπτόμενων αδρανών και τη </w:t>
      </w:r>
      <w:r w:rsidRPr="007F7A6F">
        <w:rPr>
          <w:rFonts w:ascii="Arial" w:hAnsi="Arial" w:cs="Arial"/>
        </w:rPr>
        <w:lastRenderedPageBreak/>
        <w:t>σοβαρότητα της ρύπανσης</w:t>
      </w:r>
      <w:r w:rsidR="00FD2513" w:rsidRPr="007F7A6F">
        <w:rPr>
          <w:rFonts w:ascii="Arial" w:hAnsi="Arial" w:cs="Arial"/>
        </w:rPr>
        <w:t xml:space="preserve">. </w:t>
      </w:r>
      <w:r w:rsidRPr="007F7A6F">
        <w:rPr>
          <w:rFonts w:ascii="Arial" w:hAnsi="Arial" w:cs="Arial"/>
        </w:rPr>
        <w:t>Η εσκεμμένη εγκατάλειψη αντικειμένων ή μπαζών από επαγγελματικά αυτοκίνητα εργολάβων ή μεταφορικών εταιριών σε δρόμους ή άλλους κοινόχρηστους χώρους επισύρει πρόστιμο</w:t>
      </w:r>
      <w:r w:rsidR="00842BF4" w:rsidRPr="007F7A6F">
        <w:rPr>
          <w:rFonts w:ascii="Arial" w:hAnsi="Arial" w:cs="Arial"/>
        </w:rPr>
        <w:t>.</w:t>
      </w:r>
    </w:p>
    <w:p w:rsidR="007F7A6F" w:rsidRPr="007F7A6F" w:rsidRDefault="007F7A6F" w:rsidP="007F7A6F">
      <w:pPr>
        <w:spacing w:line="360" w:lineRule="auto"/>
        <w:ind w:left="426"/>
        <w:jc w:val="both"/>
        <w:rPr>
          <w:rFonts w:ascii="Arial" w:eastAsia="Times New Roman" w:hAnsi="Arial" w:cs="Arial"/>
          <w:sz w:val="22"/>
          <w:szCs w:val="22"/>
        </w:rPr>
      </w:pPr>
      <w:r w:rsidRPr="007F7A6F">
        <w:rPr>
          <w:rFonts w:ascii="Arial" w:eastAsia="Times New Roman" w:hAnsi="Arial" w:cs="Arial"/>
          <w:sz w:val="22"/>
          <w:szCs w:val="22"/>
        </w:rPr>
        <w:t>Στο κεφάλαιο ΣΤ’ γίνεται λεπτομερής περιγραφή του τρόπου διαχείρισης οικοδομικών υλικών εν γένει και των οικοδομικών εργασιών.</w:t>
      </w:r>
    </w:p>
    <w:p w:rsidR="00842BF4" w:rsidRPr="004D579D" w:rsidRDefault="00842BF4" w:rsidP="00A87CF6">
      <w:pPr>
        <w:pStyle w:val="6"/>
        <w:shd w:val="clear" w:color="auto" w:fill="auto"/>
        <w:spacing w:before="120" w:after="120" w:line="360" w:lineRule="auto"/>
        <w:ind w:left="20" w:right="20" w:firstLine="0"/>
        <w:rPr>
          <w:rFonts w:ascii="Arial" w:hAnsi="Arial" w:cs="Arial"/>
        </w:rPr>
      </w:pPr>
    </w:p>
    <w:p w:rsidR="00D82D8C" w:rsidRPr="004D579D" w:rsidRDefault="00640B03" w:rsidP="00690CC0">
      <w:pPr>
        <w:pStyle w:val="2"/>
      </w:pPr>
      <w:bookmarkStart w:id="35" w:name="bookmark28"/>
      <w:bookmarkStart w:id="36" w:name="_Toc65657843"/>
      <w:r>
        <w:t>ΑΡΘΡΟ</w:t>
      </w:r>
      <w:r w:rsidR="00BB2579">
        <w:t xml:space="preserve"> 1</w:t>
      </w:r>
      <w:r w:rsidR="00416EB2" w:rsidRPr="004D579D">
        <w:t>1</w:t>
      </w:r>
      <w:r w:rsidR="00690CC0">
        <w:t xml:space="preserve"> - </w:t>
      </w:r>
      <w:r w:rsidR="00416EB2" w:rsidRPr="004D579D">
        <w:t>Υποχρεώσεις Υπευθύνων ειδικών και επικίνδυνων απορριμμάτων που δεν μεταφέρονται από Υπηρεσίες του Δήμου.</w:t>
      </w:r>
      <w:bookmarkEnd w:id="35"/>
      <w:bookmarkEnd w:id="36"/>
    </w:p>
    <w:p w:rsidR="00D82D8C" w:rsidRPr="004D579D" w:rsidRDefault="00416EB2" w:rsidP="005B7CED">
      <w:pPr>
        <w:pStyle w:val="6"/>
        <w:numPr>
          <w:ilvl w:val="0"/>
          <w:numId w:val="8"/>
        </w:numPr>
        <w:shd w:val="clear" w:color="auto" w:fill="auto"/>
        <w:spacing w:before="120" w:after="120" w:line="360" w:lineRule="auto"/>
        <w:ind w:right="20"/>
        <w:rPr>
          <w:rFonts w:ascii="Arial" w:hAnsi="Arial" w:cs="Arial"/>
        </w:rPr>
      </w:pPr>
      <w:r w:rsidRPr="004D579D">
        <w:rPr>
          <w:rFonts w:ascii="Arial" w:hAnsi="Arial" w:cs="Arial"/>
        </w:rPr>
        <w:t>Τα απορρίμματα που περιγράφονται στο άρθρο 3 παρ.3 συλλέγονται, αποκομίζονται και μεταφέρονται αποκλειστικά από τους υπευθύνους όπως αυτοί προσδιορίζονται στο άρθρο 6 του παρόντος κανονισμού και τη σχετική νομοθεσία.</w:t>
      </w:r>
    </w:p>
    <w:p w:rsidR="00D82D8C" w:rsidRPr="004D579D" w:rsidRDefault="00690CC0" w:rsidP="005B7CED">
      <w:pPr>
        <w:pStyle w:val="6"/>
        <w:numPr>
          <w:ilvl w:val="0"/>
          <w:numId w:val="8"/>
        </w:numPr>
        <w:shd w:val="clear" w:color="auto" w:fill="auto"/>
        <w:spacing w:before="120" w:after="120" w:line="360" w:lineRule="auto"/>
        <w:ind w:right="20"/>
        <w:rPr>
          <w:rFonts w:ascii="Arial" w:hAnsi="Arial" w:cs="Arial"/>
        </w:rPr>
      </w:pPr>
      <w:r>
        <w:rPr>
          <w:rFonts w:ascii="Arial" w:hAnsi="Arial" w:cs="Arial"/>
        </w:rPr>
        <w:t>Οι υπεύθυνοι υποχρεούνται</w:t>
      </w:r>
      <w:r w:rsidR="00416EB2" w:rsidRPr="004D579D">
        <w:rPr>
          <w:rFonts w:ascii="Arial" w:hAnsi="Arial" w:cs="Arial"/>
        </w:rPr>
        <w:t>, μέχρι την ημέρα της αποκομιδής τους να τα κρατούν συσκευασμένα σε ειδικούς προστατευμένους χώρους εντός της ιδιοκτησίας τους και να μην τα βγάζουν στο πεζοδρόμιο, στο οδόστρωμα ή σε άλλους κοινόχρηστους χώρους. Οι υπεύθυνοι οφείλουν να προβούν στην άμεση απομάκρυνσή τους με ιδία μέσα. Η μη συμμόρφωσή των υπευθύνων (εκτός των όσων προβλέπονται από υγειονομικές ή άλλες διατάξεις), επισύρει κάθε φορά πρόστιμο ανάλογα με το είδος των απορριμμάτων. Οι παραβάτες οφείλουν να απομακρύνουν άμεσα από τους κοινόχρηστους χώρους τα</w:t>
      </w:r>
      <w:r>
        <w:rPr>
          <w:rFonts w:ascii="Arial" w:hAnsi="Arial" w:cs="Arial"/>
        </w:rPr>
        <w:t xml:space="preserve"> επικίνδυνα</w:t>
      </w:r>
      <w:r w:rsidR="00416EB2" w:rsidRPr="004D579D">
        <w:rPr>
          <w:rFonts w:ascii="Arial" w:hAnsi="Arial" w:cs="Arial"/>
        </w:rPr>
        <w:t xml:space="preserve"> απορρίμματα. Σε αντίθετη περίπτωση επιβάλλεται πρόστιμο για κατάληψη άνευ αδείας κοινοχρήστου χώρου ίσο με το τριπλάσιο του μεγαλύτερου συντελεστή κατάληψης των κοινοχρήστων χώρων που ισχύει κάθε φορά. Στους παραβάτες θα επιβάλλονται οι κυρώσεις καταβο</w:t>
      </w:r>
      <w:r>
        <w:rPr>
          <w:rFonts w:ascii="Arial" w:hAnsi="Arial" w:cs="Arial"/>
        </w:rPr>
        <w:t>λής ειδικού τέλους και πρόστιμο.</w:t>
      </w:r>
    </w:p>
    <w:p w:rsidR="00D82D8C" w:rsidRPr="004D579D" w:rsidRDefault="00416EB2" w:rsidP="005B7CED">
      <w:pPr>
        <w:pStyle w:val="6"/>
        <w:numPr>
          <w:ilvl w:val="0"/>
          <w:numId w:val="8"/>
        </w:numPr>
        <w:shd w:val="clear" w:color="auto" w:fill="auto"/>
        <w:spacing w:before="120" w:after="120" w:line="360" w:lineRule="auto"/>
        <w:ind w:right="20"/>
        <w:rPr>
          <w:rFonts w:ascii="Arial" w:hAnsi="Arial" w:cs="Arial"/>
        </w:rPr>
      </w:pPr>
      <w:r w:rsidRPr="004D579D">
        <w:rPr>
          <w:rFonts w:ascii="Arial" w:hAnsi="Arial" w:cs="Arial"/>
        </w:rPr>
        <w:t xml:space="preserve">Απαγορεύεται η ανάμειξη ειδικών και επικίνδυνων απορριμμάτων με τα οικιακά απορρίμματα και η τοποθέτησή τους σε κάδους και άλλα μέσα αποκομιδής. Η ανάμειξη επικίνδυνων απορριμμάτων με «οικιακά» απορρίμματα από Νοσοκομεία ή άλλες επιχειρήσεις ή ιδιώτες που αναμειγνύουν μολυσματικά ή επικίνδυνα απόβλητα με οικιακά απορρίμματα, επισύρει </w:t>
      </w:r>
      <w:r w:rsidR="004F19E6">
        <w:rPr>
          <w:rFonts w:ascii="Arial" w:hAnsi="Arial" w:cs="Arial"/>
        </w:rPr>
        <w:t>πρόστιμο</w:t>
      </w:r>
      <w:r w:rsidRPr="004D579D">
        <w:rPr>
          <w:rFonts w:ascii="Arial" w:hAnsi="Arial" w:cs="Arial"/>
        </w:rPr>
        <w:t>.</w:t>
      </w:r>
    </w:p>
    <w:p w:rsidR="00D82D8C" w:rsidRPr="004D579D" w:rsidRDefault="00416EB2" w:rsidP="005B7CED">
      <w:pPr>
        <w:pStyle w:val="6"/>
        <w:numPr>
          <w:ilvl w:val="0"/>
          <w:numId w:val="8"/>
        </w:numPr>
        <w:shd w:val="clear" w:color="auto" w:fill="auto"/>
        <w:spacing w:before="120" w:after="120" w:line="360" w:lineRule="auto"/>
        <w:ind w:right="20"/>
        <w:rPr>
          <w:rFonts w:ascii="Arial" w:hAnsi="Arial" w:cs="Arial"/>
        </w:rPr>
      </w:pPr>
      <w:r w:rsidRPr="004D579D">
        <w:rPr>
          <w:rFonts w:ascii="Arial" w:hAnsi="Arial" w:cs="Arial"/>
        </w:rPr>
        <w:t>Οι υπεύθυνοι υποχρεούνται, αν τους ζητηθεί από τα αρμόδια όργανα εφαρμογής του παρόντος κανονισμού, να παρουσιάζουν κατά τους ελέγχους αποδεικτικά της αποκομιδής τους καθώς και της τελικής διάθεσης των ειδικών και επικίνδυνων απορριμμάτων.</w:t>
      </w:r>
    </w:p>
    <w:p w:rsidR="00D82D8C" w:rsidRPr="004D579D" w:rsidRDefault="00A87CF6" w:rsidP="007370BB">
      <w:pPr>
        <w:pStyle w:val="1"/>
        <w:pBdr>
          <w:bottom w:val="single" w:sz="4" w:space="1" w:color="auto"/>
        </w:pBdr>
      </w:pPr>
      <w:bookmarkStart w:id="37" w:name="bookmark29"/>
      <w:bookmarkStart w:id="38" w:name="_Toc65657844"/>
      <w:r>
        <w:lastRenderedPageBreak/>
        <w:t>ΚΕΦΑΛΑΙΟ</w:t>
      </w:r>
      <w:r w:rsidR="00690CC0">
        <w:t xml:space="preserve"> Δ’ - </w:t>
      </w:r>
      <w:r w:rsidR="00416EB2" w:rsidRPr="004D579D">
        <w:t>ΑΝΑΚΥΚΛΩΣΗ</w:t>
      </w:r>
      <w:bookmarkEnd w:id="37"/>
      <w:bookmarkEnd w:id="38"/>
    </w:p>
    <w:p w:rsidR="00690CC0" w:rsidRDefault="00690CC0" w:rsidP="00690CC0">
      <w:pPr>
        <w:pStyle w:val="2"/>
      </w:pPr>
      <w:bookmarkStart w:id="39" w:name="bookmark30"/>
    </w:p>
    <w:p w:rsidR="00D82D8C" w:rsidRPr="004D579D" w:rsidRDefault="00640B03" w:rsidP="00690CC0">
      <w:pPr>
        <w:pStyle w:val="2"/>
      </w:pPr>
      <w:bookmarkStart w:id="40" w:name="_Toc65657845"/>
      <w:r>
        <w:t>ΑΡΘΡΟ</w:t>
      </w:r>
      <w:r w:rsidR="009E734B">
        <w:t xml:space="preserve"> </w:t>
      </w:r>
      <w:r w:rsidR="00416EB2" w:rsidRPr="004D579D">
        <w:t>1</w:t>
      </w:r>
      <w:r w:rsidR="00FD2513">
        <w:t>2</w:t>
      </w:r>
      <w:r w:rsidR="00690CC0">
        <w:t xml:space="preserve"> - </w:t>
      </w:r>
      <w:r w:rsidR="00416EB2" w:rsidRPr="004D579D">
        <w:t xml:space="preserve">Υποχρεώσεις Υπευθύνων </w:t>
      </w:r>
      <w:r w:rsidR="006C3ED2">
        <w:t xml:space="preserve">του άρθρου 6 </w:t>
      </w:r>
      <w:r w:rsidR="00416EB2" w:rsidRPr="004D579D">
        <w:t>σχετικά με την Ανακύκλωση</w:t>
      </w:r>
      <w:bookmarkEnd w:id="39"/>
      <w:bookmarkEnd w:id="40"/>
    </w:p>
    <w:p w:rsidR="00D82D8C" w:rsidRDefault="00416EB2" w:rsidP="005B7CED">
      <w:pPr>
        <w:pStyle w:val="6"/>
        <w:numPr>
          <w:ilvl w:val="0"/>
          <w:numId w:val="10"/>
        </w:numPr>
        <w:shd w:val="clear" w:color="auto" w:fill="auto"/>
        <w:spacing w:before="120" w:after="120" w:line="360" w:lineRule="auto"/>
        <w:ind w:right="20"/>
        <w:rPr>
          <w:rFonts w:ascii="Arial" w:hAnsi="Arial" w:cs="Arial"/>
        </w:rPr>
      </w:pPr>
      <w:r w:rsidRPr="004D579D">
        <w:rPr>
          <w:rFonts w:ascii="Arial" w:hAnsi="Arial" w:cs="Arial"/>
        </w:rPr>
        <w:t>Η ορθολογική διαχείριση και η αξιοποίηση των αποβλήτων, συσκευασιών και άλλων προϊόντων στοχεύει:</w:t>
      </w:r>
    </w:p>
    <w:p w:rsidR="00D82D8C" w:rsidRPr="004D579D" w:rsidRDefault="006C3ED2" w:rsidP="006C3ED2">
      <w:pPr>
        <w:pStyle w:val="6"/>
        <w:shd w:val="clear" w:color="auto" w:fill="auto"/>
        <w:spacing w:before="120" w:after="120" w:line="360" w:lineRule="auto"/>
        <w:ind w:left="709" w:right="20" w:hanging="283"/>
        <w:rPr>
          <w:rFonts w:ascii="Arial" w:hAnsi="Arial" w:cs="Arial"/>
        </w:rPr>
      </w:pPr>
      <w:r>
        <w:rPr>
          <w:rFonts w:ascii="Arial" w:hAnsi="Arial" w:cs="Arial"/>
        </w:rPr>
        <w:t xml:space="preserve">α) </w:t>
      </w:r>
      <w:r w:rsidR="00416EB2" w:rsidRPr="004D579D">
        <w:rPr>
          <w:rFonts w:ascii="Arial" w:hAnsi="Arial" w:cs="Arial"/>
        </w:rPr>
        <w:t>Στην πρόληψη της δημιουργίας αποβλήτων και την μείωση του συνολικού όγκου πριν την τελική τους διάθεση.</w:t>
      </w:r>
    </w:p>
    <w:p w:rsidR="00D82D8C" w:rsidRPr="004D579D" w:rsidRDefault="006C3ED2" w:rsidP="006C3ED2">
      <w:pPr>
        <w:pStyle w:val="6"/>
        <w:shd w:val="clear" w:color="auto" w:fill="auto"/>
        <w:spacing w:before="120" w:after="120" w:line="360" w:lineRule="auto"/>
        <w:ind w:left="709" w:right="20" w:hanging="283"/>
        <w:rPr>
          <w:rFonts w:ascii="Arial" w:hAnsi="Arial" w:cs="Arial"/>
        </w:rPr>
      </w:pPr>
      <w:r>
        <w:rPr>
          <w:rFonts w:ascii="Arial" w:hAnsi="Arial" w:cs="Arial"/>
        </w:rPr>
        <w:t xml:space="preserve">β) </w:t>
      </w:r>
      <w:r w:rsidR="00416EB2" w:rsidRPr="004D579D">
        <w:rPr>
          <w:rFonts w:ascii="Arial" w:hAnsi="Arial" w:cs="Arial"/>
        </w:rPr>
        <w:t>Στην επαναχρησιμοποίηση των συσκευασιών κα την ενθάρρυνση συστημάτων ανακύκλωσης- αξιοποίησης.</w:t>
      </w:r>
    </w:p>
    <w:p w:rsidR="00D82D8C" w:rsidRPr="004D579D" w:rsidRDefault="006C3ED2" w:rsidP="006C3ED2">
      <w:pPr>
        <w:pStyle w:val="6"/>
        <w:shd w:val="clear" w:color="auto" w:fill="auto"/>
        <w:spacing w:before="120" w:after="120" w:line="360" w:lineRule="auto"/>
        <w:ind w:left="709" w:right="20" w:hanging="283"/>
        <w:rPr>
          <w:rFonts w:ascii="Arial" w:hAnsi="Arial" w:cs="Arial"/>
        </w:rPr>
      </w:pPr>
      <w:r>
        <w:rPr>
          <w:rFonts w:ascii="Arial" w:hAnsi="Arial" w:cs="Arial"/>
        </w:rPr>
        <w:t xml:space="preserve">γ) </w:t>
      </w:r>
      <w:r w:rsidR="00416EB2" w:rsidRPr="004D579D">
        <w:rPr>
          <w:rFonts w:ascii="Arial" w:hAnsi="Arial" w:cs="Arial"/>
        </w:rPr>
        <w:t>Στην ανάληψη ευθυνών από τους οικονομικούς παράγοντες (δημόσιους και ιδιωτικούς)</w:t>
      </w:r>
    </w:p>
    <w:p w:rsidR="00D82D8C" w:rsidRPr="004D579D" w:rsidRDefault="006C3ED2" w:rsidP="006C3ED2">
      <w:pPr>
        <w:pStyle w:val="6"/>
        <w:shd w:val="clear" w:color="auto" w:fill="auto"/>
        <w:spacing w:before="120" w:after="120" w:line="360" w:lineRule="auto"/>
        <w:ind w:left="709" w:right="20" w:hanging="283"/>
        <w:rPr>
          <w:rFonts w:ascii="Arial" w:hAnsi="Arial" w:cs="Arial"/>
        </w:rPr>
      </w:pPr>
      <w:r>
        <w:rPr>
          <w:rFonts w:ascii="Arial" w:hAnsi="Arial" w:cs="Arial"/>
        </w:rPr>
        <w:t xml:space="preserve">δ) </w:t>
      </w:r>
      <w:r w:rsidR="00416EB2" w:rsidRPr="004D579D">
        <w:rPr>
          <w:rFonts w:ascii="Arial" w:hAnsi="Arial" w:cs="Arial"/>
        </w:rPr>
        <w:t>Στην ανάδειξη του ρόλου των χρηστών και των καταναλωτών ως βασικών παραγόντων για την επίτευξη των παραπάνω στόχων.</w:t>
      </w:r>
    </w:p>
    <w:p w:rsidR="00D82D8C" w:rsidRDefault="00A310B6" w:rsidP="005B7CED">
      <w:pPr>
        <w:pStyle w:val="6"/>
        <w:numPr>
          <w:ilvl w:val="0"/>
          <w:numId w:val="10"/>
        </w:numPr>
        <w:shd w:val="clear" w:color="auto" w:fill="auto"/>
        <w:spacing w:before="120" w:after="120" w:line="360" w:lineRule="auto"/>
        <w:ind w:right="20"/>
        <w:rPr>
          <w:rFonts w:ascii="Arial" w:hAnsi="Arial" w:cs="Arial"/>
        </w:rPr>
      </w:pPr>
      <w:r>
        <w:rPr>
          <w:rFonts w:ascii="Arial" w:hAnsi="Arial" w:cs="Arial"/>
        </w:rPr>
        <w:t xml:space="preserve">Ο Δήμος </w:t>
      </w:r>
      <w:proofErr w:type="spellStart"/>
      <w:r>
        <w:rPr>
          <w:rFonts w:ascii="Arial" w:hAnsi="Arial" w:cs="Arial"/>
        </w:rPr>
        <w:t>Λαμιέων</w:t>
      </w:r>
      <w:proofErr w:type="spellEnd"/>
      <w:r w:rsidR="00416EB2" w:rsidRPr="004D579D">
        <w:rPr>
          <w:rFonts w:ascii="Arial" w:hAnsi="Arial" w:cs="Arial"/>
        </w:rPr>
        <w:t xml:space="preserve"> σύμφωνα με το υπάρχον θεσμικό πλαίσιο, υποχρεούται μόνο</w:t>
      </w:r>
      <w:r>
        <w:rPr>
          <w:rFonts w:ascii="Arial" w:hAnsi="Arial" w:cs="Arial"/>
        </w:rPr>
        <w:t>ς</w:t>
      </w:r>
      <w:r w:rsidR="00416EB2" w:rsidRPr="004D579D">
        <w:rPr>
          <w:rFonts w:ascii="Arial" w:hAnsi="Arial" w:cs="Arial"/>
        </w:rPr>
        <w:t xml:space="preserve"> ή σε συνεργασία με άλλους φορείς, να καταρτίζ</w:t>
      </w:r>
      <w:r>
        <w:rPr>
          <w:rFonts w:ascii="Arial" w:hAnsi="Arial" w:cs="Arial"/>
        </w:rPr>
        <w:t>ει</w:t>
      </w:r>
      <w:r w:rsidR="00416EB2" w:rsidRPr="004D579D">
        <w:rPr>
          <w:rFonts w:ascii="Arial" w:hAnsi="Arial" w:cs="Arial"/>
        </w:rPr>
        <w:t xml:space="preserve"> και να </w:t>
      </w:r>
      <w:r w:rsidRPr="004D579D">
        <w:rPr>
          <w:rFonts w:ascii="Arial" w:hAnsi="Arial" w:cs="Arial"/>
        </w:rPr>
        <w:t>υλοποι</w:t>
      </w:r>
      <w:r>
        <w:rPr>
          <w:rFonts w:ascii="Arial" w:hAnsi="Arial" w:cs="Arial"/>
        </w:rPr>
        <w:t>εί</w:t>
      </w:r>
      <w:r w:rsidR="00416EB2" w:rsidRPr="004D579D">
        <w:rPr>
          <w:rFonts w:ascii="Arial" w:hAnsi="Arial" w:cs="Arial"/>
        </w:rPr>
        <w:t xml:space="preserve"> προγράμματα συστημάτων εναλλακτικής διαχείρισης, διαλογής στην πηγή και ανακύκλωση.</w:t>
      </w:r>
    </w:p>
    <w:p w:rsidR="002A07FD" w:rsidRDefault="002A07FD" w:rsidP="005B7CED">
      <w:pPr>
        <w:pStyle w:val="6"/>
        <w:numPr>
          <w:ilvl w:val="0"/>
          <w:numId w:val="10"/>
        </w:numPr>
        <w:shd w:val="clear" w:color="auto" w:fill="auto"/>
        <w:spacing w:before="120" w:after="120" w:line="360" w:lineRule="auto"/>
        <w:ind w:right="20"/>
        <w:rPr>
          <w:rFonts w:ascii="Arial" w:hAnsi="Arial" w:cs="Arial"/>
        </w:rPr>
      </w:pPr>
      <w:r w:rsidRPr="00A310B6">
        <w:rPr>
          <w:rFonts w:ascii="Arial" w:hAnsi="Arial" w:cs="Arial"/>
        </w:rPr>
        <w:t>Εφόσον στο</w:t>
      </w:r>
      <w:r>
        <w:rPr>
          <w:rFonts w:ascii="Arial" w:hAnsi="Arial" w:cs="Arial"/>
        </w:rPr>
        <w:t xml:space="preserve"> Δ</w:t>
      </w:r>
      <w:r w:rsidRPr="00A310B6">
        <w:rPr>
          <w:rFonts w:ascii="Arial" w:hAnsi="Arial" w:cs="Arial"/>
        </w:rPr>
        <w:t>ή</w:t>
      </w:r>
      <w:r>
        <w:rPr>
          <w:rFonts w:ascii="Arial" w:hAnsi="Arial" w:cs="Arial"/>
        </w:rPr>
        <w:t>μ</w:t>
      </w:r>
      <w:r w:rsidRPr="00A310B6">
        <w:rPr>
          <w:rFonts w:ascii="Arial" w:hAnsi="Arial" w:cs="Arial"/>
        </w:rPr>
        <w:t>ο λειτουργεί πρόγρα</w:t>
      </w:r>
      <w:r>
        <w:rPr>
          <w:rFonts w:ascii="Arial" w:hAnsi="Arial" w:cs="Arial"/>
        </w:rPr>
        <w:t>μμ</w:t>
      </w:r>
      <w:r w:rsidRPr="00A310B6">
        <w:rPr>
          <w:rFonts w:ascii="Arial" w:hAnsi="Arial" w:cs="Arial"/>
        </w:rPr>
        <w:t>α διαλογής στην πηγή για την ανακύκλωση και ανάκτηση πρώτων υλών, οι υπεύθυνοι και γενικά όλοι οι κάτοικοι οφείλουν να συ</w:t>
      </w:r>
      <w:r>
        <w:rPr>
          <w:rFonts w:ascii="Arial" w:hAnsi="Arial" w:cs="Arial"/>
        </w:rPr>
        <w:t>μ</w:t>
      </w:r>
      <w:r w:rsidRPr="00A310B6">
        <w:rPr>
          <w:rFonts w:ascii="Arial" w:hAnsi="Arial" w:cs="Arial"/>
        </w:rPr>
        <w:t>βάλλουν και να συ</w:t>
      </w:r>
      <w:r>
        <w:rPr>
          <w:rFonts w:ascii="Arial" w:hAnsi="Arial" w:cs="Arial"/>
        </w:rPr>
        <w:t>μμ</w:t>
      </w:r>
      <w:r w:rsidRPr="00A310B6">
        <w:rPr>
          <w:rFonts w:ascii="Arial" w:hAnsi="Arial" w:cs="Arial"/>
        </w:rPr>
        <w:t>ορφώνονται µε τις διατάξεις και τον τρόπο συλλογής και απόρριψης των προς ανακύκλωση απορρι</w:t>
      </w:r>
      <w:r>
        <w:rPr>
          <w:rFonts w:ascii="Arial" w:hAnsi="Arial" w:cs="Arial"/>
        </w:rPr>
        <w:t>μμ</w:t>
      </w:r>
      <w:r w:rsidRPr="00A310B6">
        <w:rPr>
          <w:rFonts w:ascii="Arial" w:hAnsi="Arial" w:cs="Arial"/>
        </w:rPr>
        <w:t>άτων.</w:t>
      </w:r>
    </w:p>
    <w:p w:rsidR="00A310B6" w:rsidRDefault="00A310B6" w:rsidP="005B7CED">
      <w:pPr>
        <w:pStyle w:val="6"/>
        <w:numPr>
          <w:ilvl w:val="0"/>
          <w:numId w:val="10"/>
        </w:numPr>
        <w:shd w:val="clear" w:color="auto" w:fill="auto"/>
        <w:spacing w:before="120" w:after="120" w:line="360" w:lineRule="auto"/>
        <w:ind w:right="20"/>
        <w:rPr>
          <w:rFonts w:ascii="Arial" w:hAnsi="Arial" w:cs="Arial"/>
        </w:rPr>
      </w:pPr>
      <w:r w:rsidRPr="004D579D">
        <w:rPr>
          <w:rFonts w:ascii="Arial" w:hAnsi="Arial" w:cs="Arial"/>
        </w:rPr>
        <w:t>Κάθε πρόγραμμα θα περιλαμβάνει 6μηνη δοκιμαστική λειτουργία, με παράλληλη ενημέρωση, ευαισθητοποίηση και παροχή των οδηγιών στους κατοίκους, που κρίνονται απαραίτητες, ώστε να διασφαλίζεται η επιτυχία του προγράμματος</w:t>
      </w:r>
      <w:r>
        <w:rPr>
          <w:rFonts w:ascii="Arial" w:hAnsi="Arial" w:cs="Arial"/>
        </w:rPr>
        <w:t xml:space="preserve">. </w:t>
      </w:r>
    </w:p>
    <w:p w:rsidR="002A07FD" w:rsidRPr="004D579D" w:rsidRDefault="002A07FD" w:rsidP="005B7CED">
      <w:pPr>
        <w:pStyle w:val="6"/>
        <w:numPr>
          <w:ilvl w:val="0"/>
          <w:numId w:val="10"/>
        </w:numPr>
        <w:shd w:val="clear" w:color="auto" w:fill="auto"/>
        <w:tabs>
          <w:tab w:val="left" w:pos="346"/>
        </w:tabs>
        <w:spacing w:before="120" w:after="120" w:line="360" w:lineRule="auto"/>
        <w:ind w:right="20"/>
        <w:rPr>
          <w:rFonts w:ascii="Arial" w:hAnsi="Arial" w:cs="Arial"/>
        </w:rPr>
      </w:pPr>
      <w:r w:rsidRPr="004D579D">
        <w:rPr>
          <w:rFonts w:ascii="Arial" w:hAnsi="Arial" w:cs="Arial"/>
        </w:rPr>
        <w:t xml:space="preserve">Μετά την παρέλευση της δοκιμαστικής περιόδου, σε κάθε περιοχή που εφαρμόζεται το πρόγραμμα διαλογής στην πηγή, οι υπεύθυνοι Καθαριότητας, όπως αυτοί περιγράφονται στο άρθρο 6 και γενικά όλοι οι κάτοικοι, επαγγελματίες και επισκέπτες, υποχρεούνται να συμμορφώνονται με τις διατάξεις του παρόντος κανονισμού και τις οδηγίες των υπευθύνων. </w:t>
      </w:r>
    </w:p>
    <w:p w:rsidR="002A07FD" w:rsidRPr="002A07FD" w:rsidRDefault="00416EB2" w:rsidP="005B7CED">
      <w:pPr>
        <w:pStyle w:val="6"/>
        <w:numPr>
          <w:ilvl w:val="0"/>
          <w:numId w:val="10"/>
        </w:numPr>
        <w:shd w:val="clear" w:color="auto" w:fill="auto"/>
        <w:tabs>
          <w:tab w:val="left" w:pos="355"/>
        </w:tabs>
        <w:spacing w:before="120" w:after="120" w:line="360" w:lineRule="auto"/>
        <w:ind w:right="20"/>
        <w:rPr>
          <w:rFonts w:ascii="Arial" w:hAnsi="Arial" w:cs="Arial"/>
        </w:rPr>
      </w:pPr>
      <w:r w:rsidRPr="004D579D">
        <w:rPr>
          <w:rFonts w:ascii="Arial" w:hAnsi="Arial" w:cs="Arial"/>
        </w:rPr>
        <w:t>Συγκεκριμένα, οι υπεύθυνοι μετά την ενημέρωση τους και την έναρξη εφαρμογής των προγραμμάτων στην περιοχή τους, οφείλουν να τηρούν τις διατάξεις του παρόντος κανονισμού και να ακολουθούν τις οδηγίες των υπηρεσιών για τον τρόπο συλλογής των προς ανακύκλωση απορριμμάτων.</w:t>
      </w:r>
      <w:r w:rsidR="002A07FD" w:rsidRPr="002A07FD">
        <w:rPr>
          <w:rFonts w:ascii="Arial" w:hAnsi="Arial" w:cs="Arial"/>
        </w:rPr>
        <w:t xml:space="preserve">Ειδικότερα, οφείλουν να μην αναμειγνύουν με </w:t>
      </w:r>
      <w:r w:rsidR="002A07FD" w:rsidRPr="002A07FD">
        <w:rPr>
          <w:rFonts w:ascii="Arial" w:hAnsi="Arial" w:cs="Arial"/>
        </w:rPr>
        <w:lastRenderedPageBreak/>
        <w:t>τα συνήθη απορρίμματα όσα προϊόντα είναι κατασκευασμένα από γυαλί, χαρτί, αλουμίνιο και πλαστικές συσκευασίες, αλλά να τα διαχωρίζουν και να τα αποδίδουν στο Δήμο σύμφωνα με το πρόγραμμα περισυλλογής που ισχύει στην περιοχή τους.</w:t>
      </w:r>
    </w:p>
    <w:p w:rsidR="002A07FD" w:rsidRPr="002A07FD" w:rsidRDefault="002A07FD" w:rsidP="005B7CED">
      <w:pPr>
        <w:pStyle w:val="6"/>
        <w:numPr>
          <w:ilvl w:val="0"/>
          <w:numId w:val="10"/>
        </w:numPr>
        <w:shd w:val="clear" w:color="auto" w:fill="auto"/>
        <w:tabs>
          <w:tab w:val="left" w:pos="355"/>
        </w:tabs>
        <w:spacing w:before="120" w:after="120" w:line="360" w:lineRule="auto"/>
        <w:ind w:right="20"/>
        <w:rPr>
          <w:rFonts w:ascii="Arial" w:hAnsi="Arial" w:cs="Arial"/>
        </w:rPr>
      </w:pPr>
      <w:r w:rsidRPr="002A07FD">
        <w:rPr>
          <w:rFonts w:ascii="Arial" w:hAnsi="Arial" w:cs="Arial"/>
        </w:rPr>
        <w:t>Οι υπεύθυνοι επιχειρήσεων, που παράγουν μεγάλες ποσότητες ανακυκλούμενων απορριμμάτων, οφείλουν να τα συλλέγουν χωριστά από τα άλλα απορρίμματα, να τα συμπιέζουν και να τα αποδίδουν στο Δήμο σύμφωνα με το ισχύον πρόγραμμα περισυλλογής.</w:t>
      </w:r>
      <w:r w:rsidR="0045732C" w:rsidRPr="0045732C">
        <w:rPr>
          <w:rFonts w:ascii="Arial" w:hAnsi="Arial" w:cs="Arial"/>
        </w:rPr>
        <w:t xml:space="preserve"> </w:t>
      </w:r>
      <w:r w:rsidR="0045732C">
        <w:rPr>
          <w:rFonts w:ascii="Arial" w:hAnsi="Arial" w:cs="Arial"/>
        </w:rPr>
        <w:t>Σε διαφορετική περίπτωση καταλογίζεται πρόστιμο το οποίο διπλασιάζεται σε περίπτωση υποτροπής.</w:t>
      </w:r>
    </w:p>
    <w:p w:rsidR="002A07FD" w:rsidRDefault="002A07FD" w:rsidP="005B7CED">
      <w:pPr>
        <w:pStyle w:val="6"/>
        <w:numPr>
          <w:ilvl w:val="0"/>
          <w:numId w:val="10"/>
        </w:numPr>
        <w:shd w:val="clear" w:color="auto" w:fill="auto"/>
        <w:tabs>
          <w:tab w:val="left" w:pos="355"/>
        </w:tabs>
        <w:spacing w:before="120" w:after="120" w:line="360" w:lineRule="auto"/>
        <w:ind w:right="20"/>
        <w:rPr>
          <w:rFonts w:ascii="Arial" w:hAnsi="Arial" w:cs="Arial"/>
        </w:rPr>
      </w:pPr>
      <w:r w:rsidRPr="002A07FD">
        <w:rPr>
          <w:rFonts w:ascii="Arial" w:hAnsi="Arial" w:cs="Arial"/>
        </w:rPr>
        <w:t xml:space="preserve">Ειδικότερα, για την </w:t>
      </w:r>
      <w:r w:rsidRPr="004C3725">
        <w:rPr>
          <w:rFonts w:ascii="Arial" w:hAnsi="Arial" w:cs="Arial"/>
          <w:b/>
        </w:rPr>
        <w:t>ανακύκλωση συσκευασιών</w:t>
      </w:r>
      <w:r w:rsidRPr="002A07FD">
        <w:rPr>
          <w:rFonts w:ascii="Arial" w:hAnsi="Arial" w:cs="Arial"/>
        </w:rPr>
        <w:t xml:space="preserve">χαρτιού - αλουμινίου - πλαστικού, οι πολίτες μπορούν τοποθετούν τα </w:t>
      </w:r>
      <w:r>
        <w:rPr>
          <w:rFonts w:ascii="Arial" w:hAnsi="Arial" w:cs="Arial"/>
        </w:rPr>
        <w:t>ανακυκλώσιμα υλικά</w:t>
      </w:r>
      <w:r w:rsidRPr="002A07FD">
        <w:rPr>
          <w:rFonts w:ascii="Arial" w:hAnsi="Arial" w:cs="Arial"/>
        </w:rPr>
        <w:t xml:space="preserve"> στους μπλε κάδους </w:t>
      </w:r>
      <w:r>
        <w:rPr>
          <w:rFonts w:ascii="Arial" w:hAnsi="Arial" w:cs="Arial"/>
        </w:rPr>
        <w:t xml:space="preserve"> και το </w:t>
      </w:r>
      <w:r w:rsidRPr="002A07FD">
        <w:rPr>
          <w:rFonts w:ascii="Arial" w:hAnsi="Arial" w:cs="Arial"/>
        </w:rPr>
        <w:t>γυαλί</w:t>
      </w:r>
      <w:r>
        <w:rPr>
          <w:rFonts w:ascii="Arial" w:hAnsi="Arial" w:cs="Arial"/>
        </w:rPr>
        <w:t xml:space="preserve"> στους μπλε κώδωνες</w:t>
      </w:r>
      <w:r w:rsidRPr="002A07FD">
        <w:rPr>
          <w:rFonts w:ascii="Arial" w:hAnsi="Arial" w:cs="Arial"/>
        </w:rPr>
        <w:t xml:space="preserve"> που είναι τοποθετημένοι σε διάφορα σημεία της πόλης.</w:t>
      </w:r>
    </w:p>
    <w:p w:rsidR="000B48F0" w:rsidRDefault="004C3725" w:rsidP="005B7CED">
      <w:pPr>
        <w:pStyle w:val="6"/>
        <w:numPr>
          <w:ilvl w:val="0"/>
          <w:numId w:val="10"/>
        </w:numPr>
        <w:shd w:val="clear" w:color="auto" w:fill="auto"/>
        <w:tabs>
          <w:tab w:val="left" w:pos="355"/>
        </w:tabs>
        <w:spacing w:before="120" w:after="120" w:line="360" w:lineRule="auto"/>
        <w:ind w:right="20"/>
        <w:rPr>
          <w:rFonts w:ascii="Arial" w:hAnsi="Arial" w:cs="Arial"/>
        </w:rPr>
      </w:pPr>
      <w:r w:rsidRPr="000B48F0">
        <w:rPr>
          <w:rFonts w:ascii="Arial" w:hAnsi="Arial" w:cs="Arial"/>
        </w:rPr>
        <w:t xml:space="preserve">Οι άχρηστες </w:t>
      </w:r>
      <w:r w:rsidRPr="000B48F0">
        <w:rPr>
          <w:rFonts w:ascii="Arial" w:hAnsi="Arial" w:cs="Arial"/>
          <w:b/>
        </w:rPr>
        <w:t>Ηλεκτρικές και Ηλεκτρονικές Συσκευές</w:t>
      </w:r>
      <w:r w:rsidRPr="000B48F0">
        <w:rPr>
          <w:rFonts w:ascii="Arial" w:hAnsi="Arial" w:cs="Arial"/>
        </w:rPr>
        <w:t xml:space="preserve"> κάθε είδους όπως αυτές περιγράφονται στο Π.Δ. 117/2004, Παράρτημα ΙΑ και ΙΒ, συλλέγονται στο Δημοτικό Αμαξοστάσιο, Κύπρου 36 από τις 7:00 έως 15:00. Η μεταφορά τους γίνεται από τους κατόχους τους. Αν πρόκειται για ογκώδης συσκευές πχ ψυγεία-πλυντήρια, τότε ακολουθείται η διαδικασία του άρθρου 8 (ογκώδη απορρίμματα).</w:t>
      </w:r>
    </w:p>
    <w:p w:rsidR="002A07FD" w:rsidRPr="000B48F0" w:rsidRDefault="002A07FD" w:rsidP="005B7CED">
      <w:pPr>
        <w:pStyle w:val="6"/>
        <w:numPr>
          <w:ilvl w:val="0"/>
          <w:numId w:val="10"/>
        </w:numPr>
        <w:shd w:val="clear" w:color="auto" w:fill="auto"/>
        <w:tabs>
          <w:tab w:val="left" w:pos="355"/>
        </w:tabs>
        <w:spacing w:before="120" w:after="120" w:line="360" w:lineRule="auto"/>
        <w:ind w:right="20"/>
        <w:rPr>
          <w:rFonts w:ascii="Arial" w:hAnsi="Arial" w:cs="Arial"/>
        </w:rPr>
      </w:pPr>
      <w:r w:rsidRPr="000B48F0">
        <w:rPr>
          <w:rFonts w:ascii="Arial" w:hAnsi="Arial" w:cs="Arial"/>
        </w:rPr>
        <w:t>Σε περίπτωση ύπαρξης μεγάλων ποσοτήτων χαρτιού ή χαρτοκιβωτίων οι πολίτες μπορούν να επικοινωνούν τηλεφωνικά με την Υπηρεσία Καθαριότητας (22313 51593).</w:t>
      </w:r>
    </w:p>
    <w:p w:rsidR="00D82D8C" w:rsidRPr="004D579D" w:rsidRDefault="00416EB2" w:rsidP="005B7CED">
      <w:pPr>
        <w:pStyle w:val="6"/>
        <w:numPr>
          <w:ilvl w:val="0"/>
          <w:numId w:val="10"/>
        </w:numPr>
        <w:shd w:val="clear" w:color="auto" w:fill="auto"/>
        <w:tabs>
          <w:tab w:val="left" w:pos="355"/>
        </w:tabs>
        <w:spacing w:before="120" w:after="120" w:line="360" w:lineRule="auto"/>
        <w:ind w:right="20"/>
        <w:rPr>
          <w:rFonts w:ascii="Arial" w:hAnsi="Arial" w:cs="Arial"/>
        </w:rPr>
      </w:pPr>
      <w:r w:rsidRPr="004D579D">
        <w:rPr>
          <w:rFonts w:ascii="Arial" w:hAnsi="Arial" w:cs="Arial"/>
        </w:rPr>
        <w:t xml:space="preserve">Ο Δήμος </w:t>
      </w:r>
      <w:proofErr w:type="spellStart"/>
      <w:r w:rsidRPr="004D579D">
        <w:rPr>
          <w:rFonts w:ascii="Arial" w:hAnsi="Arial" w:cs="Arial"/>
        </w:rPr>
        <w:t>Λαμιέων</w:t>
      </w:r>
      <w:proofErr w:type="spellEnd"/>
      <w:r w:rsidRPr="004D579D">
        <w:rPr>
          <w:rFonts w:ascii="Arial" w:hAnsi="Arial" w:cs="Arial"/>
        </w:rPr>
        <w:t xml:space="preserve"> προκειμένου να ενισχύσει τα προγράμματα ανακύκλωσης, μπορεί με αποφάσεις του Δημοτικού Συμβουλίου, να θεσπίζει κίνητρα και επιβραβεύσεις σε όσους συμβάλλουν με οιονδήποτε τρόπο στην επιτυχή λειτουργία των προγραμμάτων (σχολεία, οργανώσεις, πολίτες, συνοικίες, εταιρίες, καταστήματα κ.τ.λ.</w:t>
      </w:r>
    </w:p>
    <w:p w:rsidR="00D82D8C" w:rsidRPr="004D579D" w:rsidRDefault="00416EB2" w:rsidP="005B7CED">
      <w:pPr>
        <w:pStyle w:val="6"/>
        <w:numPr>
          <w:ilvl w:val="0"/>
          <w:numId w:val="10"/>
        </w:numPr>
        <w:shd w:val="clear" w:color="auto" w:fill="auto"/>
        <w:spacing w:before="120" w:after="120" w:line="360" w:lineRule="auto"/>
        <w:rPr>
          <w:rFonts w:ascii="Arial" w:hAnsi="Arial" w:cs="Arial"/>
        </w:rPr>
      </w:pPr>
      <w:r w:rsidRPr="004D579D">
        <w:rPr>
          <w:rFonts w:ascii="Arial" w:hAnsi="Arial" w:cs="Arial"/>
        </w:rPr>
        <w:t>Τα Δημοτικά απόβλητα που προέρχονται από οχήματα, ηλεκτρικές και ηλεκτρονικές συσκευές, υλικά εκσκαφών, απαγορεύεται να ρίπτονται σε δημοτικούς κάδους και καθιερώνεται η</w:t>
      </w:r>
      <w:r w:rsidR="00A310B6">
        <w:rPr>
          <w:rFonts w:ascii="Arial" w:hAnsi="Arial" w:cs="Arial"/>
        </w:rPr>
        <w:t xml:space="preserve"> υποχρέωση των υπευθύνων για τη </w:t>
      </w:r>
      <w:r w:rsidRPr="004D579D">
        <w:rPr>
          <w:rFonts w:ascii="Arial" w:hAnsi="Arial" w:cs="Arial"/>
        </w:rPr>
        <w:t>συλλογή, μεταφορά και ανακύκλωσή τους όπως αναλυτικά θα προκύπτει από ειδικότερες διατάξεις εφαρμογή του Ν.2939/2001</w:t>
      </w:r>
    </w:p>
    <w:p w:rsidR="0096748F" w:rsidRPr="004D579D" w:rsidRDefault="0096748F" w:rsidP="00A87CF6">
      <w:pPr>
        <w:pStyle w:val="6"/>
        <w:shd w:val="clear" w:color="auto" w:fill="auto"/>
        <w:spacing w:before="120" w:after="120" w:line="360" w:lineRule="auto"/>
        <w:ind w:left="238" w:firstLine="0"/>
        <w:rPr>
          <w:rFonts w:ascii="Arial" w:hAnsi="Arial" w:cs="Arial"/>
        </w:rPr>
      </w:pPr>
    </w:p>
    <w:p w:rsidR="00D82D8C" w:rsidRPr="004D579D" w:rsidRDefault="00A87CF6" w:rsidP="007370BB">
      <w:pPr>
        <w:pStyle w:val="1"/>
        <w:pBdr>
          <w:bottom w:val="single" w:sz="4" w:space="1" w:color="auto"/>
        </w:pBdr>
        <w:jc w:val="both"/>
      </w:pPr>
      <w:bookmarkStart w:id="41" w:name="bookmark31"/>
      <w:bookmarkStart w:id="42" w:name="_Toc65657846"/>
      <w:r>
        <w:lastRenderedPageBreak/>
        <w:t>ΚΕΦΑΛΑΙΟ</w:t>
      </w:r>
      <w:r w:rsidR="0045732C" w:rsidRPr="0045732C">
        <w:t xml:space="preserve"> </w:t>
      </w:r>
      <w:r w:rsidR="00416EB2" w:rsidRPr="004D579D">
        <w:t>Ε</w:t>
      </w:r>
      <w:r w:rsidR="000B48F0">
        <w:t>΄-</w:t>
      </w:r>
      <w:r w:rsidR="00416EB2" w:rsidRPr="004D579D">
        <w:t xml:space="preserve"> ΑΛΛΕΣ ΔΙΑΤΑΞΕΙΣ ΣΧΕΤΙΚΑ ΜΕ ΤΗΝ ΚΑΘΑΡΙΟΤΗΤΑ ΤΩΝ ΕΞΩΤΕΡΙΚΩΝ ΧΩΡΩΝ</w:t>
      </w:r>
      <w:bookmarkEnd w:id="41"/>
      <w:bookmarkEnd w:id="42"/>
    </w:p>
    <w:p w:rsidR="007370BB" w:rsidRDefault="007370BB" w:rsidP="000B48F0">
      <w:pPr>
        <w:pStyle w:val="2"/>
        <w:rPr>
          <w:rStyle w:val="63"/>
          <w:rFonts w:ascii="Arial" w:eastAsiaTheme="majorEastAsia" w:hAnsi="Arial" w:cstheme="majorBidi"/>
          <w:b/>
          <w:bCs/>
          <w:color w:val="04617B" w:themeColor="text2"/>
          <w:sz w:val="22"/>
          <w:szCs w:val="22"/>
        </w:rPr>
      </w:pPr>
      <w:bookmarkStart w:id="43" w:name="bookmark32"/>
    </w:p>
    <w:p w:rsidR="00D82D8C" w:rsidRPr="000B48F0" w:rsidRDefault="00640B03" w:rsidP="000B48F0">
      <w:pPr>
        <w:pStyle w:val="2"/>
      </w:pPr>
      <w:bookmarkStart w:id="44" w:name="_Toc65657847"/>
      <w:r w:rsidRPr="000B48F0">
        <w:rPr>
          <w:rStyle w:val="63"/>
          <w:rFonts w:ascii="Arial" w:eastAsiaTheme="majorEastAsia" w:hAnsi="Arial" w:cstheme="majorBidi"/>
          <w:b/>
          <w:bCs/>
          <w:color w:val="04617B" w:themeColor="text2"/>
          <w:sz w:val="22"/>
          <w:szCs w:val="22"/>
        </w:rPr>
        <w:t>ΑΡΘΡΟ</w:t>
      </w:r>
      <w:r w:rsidR="00416EB2" w:rsidRPr="000B48F0">
        <w:rPr>
          <w:rStyle w:val="63"/>
          <w:rFonts w:ascii="Arial" w:eastAsiaTheme="majorEastAsia" w:hAnsi="Arial" w:cstheme="majorBidi"/>
          <w:b/>
          <w:bCs/>
          <w:color w:val="04617B" w:themeColor="text2"/>
          <w:sz w:val="22"/>
          <w:szCs w:val="22"/>
        </w:rPr>
        <w:t>1</w:t>
      </w:r>
      <w:r w:rsidR="00FD2513">
        <w:rPr>
          <w:rStyle w:val="63"/>
          <w:rFonts w:ascii="Arial" w:eastAsiaTheme="majorEastAsia" w:hAnsi="Arial" w:cstheme="majorBidi"/>
          <w:b/>
          <w:bCs/>
          <w:color w:val="04617B" w:themeColor="text2"/>
          <w:sz w:val="22"/>
          <w:szCs w:val="22"/>
        </w:rPr>
        <w:t>3</w:t>
      </w:r>
      <w:r w:rsidR="000B48F0" w:rsidRPr="000B48F0">
        <w:rPr>
          <w:rStyle w:val="62"/>
          <w:rFonts w:ascii="Arial" w:eastAsiaTheme="majorEastAsia" w:hAnsi="Arial" w:cstheme="majorBidi"/>
          <w:b/>
          <w:bCs/>
          <w:color w:val="04617B" w:themeColor="text2"/>
          <w:sz w:val="22"/>
          <w:szCs w:val="22"/>
          <w:u w:val="single"/>
        </w:rPr>
        <w:t xml:space="preserve"> -</w:t>
      </w:r>
      <w:r w:rsidR="00416EB2" w:rsidRPr="000B48F0">
        <w:rPr>
          <w:rStyle w:val="62"/>
          <w:rFonts w:ascii="Arial" w:eastAsiaTheme="majorEastAsia" w:hAnsi="Arial" w:cstheme="majorBidi"/>
          <w:b/>
          <w:bCs/>
          <w:color w:val="04617B" w:themeColor="text2"/>
          <w:sz w:val="22"/>
          <w:szCs w:val="22"/>
          <w:u w:val="single"/>
        </w:rPr>
        <w:t xml:space="preserve"> Υποχρεώσεις πεζών-οδηγών και ιδιοκτητών ή συνοδών κατοικίδιων ζώων</w:t>
      </w:r>
      <w:bookmarkEnd w:id="43"/>
      <w:bookmarkEnd w:id="44"/>
    </w:p>
    <w:p w:rsidR="000B48F0" w:rsidRPr="000B48F0" w:rsidRDefault="000B48F0" w:rsidP="005B7CED">
      <w:pPr>
        <w:pStyle w:val="6"/>
        <w:numPr>
          <w:ilvl w:val="0"/>
          <w:numId w:val="11"/>
        </w:numPr>
        <w:shd w:val="clear" w:color="auto" w:fill="auto"/>
        <w:tabs>
          <w:tab w:val="left" w:pos="769"/>
        </w:tabs>
        <w:spacing w:before="120" w:after="120" w:line="360" w:lineRule="auto"/>
        <w:ind w:right="20"/>
        <w:rPr>
          <w:rFonts w:ascii="Arial" w:hAnsi="Arial" w:cs="Arial"/>
        </w:rPr>
      </w:pPr>
      <w:r w:rsidRPr="000B48F0">
        <w:rPr>
          <w:rFonts w:ascii="Arial" w:hAnsi="Arial" w:cs="Arial"/>
        </w:rPr>
        <w:t xml:space="preserve">Απαγορεύεται η απόρριψη άχρηστων χαρτιών, πακέτων ή άλλων ειδών συσκευασίας, μικροαντικειμένων, ειδών ατομικής χρήσης σε δρόμους, πεζοδρόμια και λοιπούς κοινόχρηστους χώρους. Απαγορεύεται επίσης η απόρριψη κάθε είδους απορριμμάτων σε κοινόχρηστους και δημόσιους χώρους (πλατείες, πάρκα, παιδικές χαρές, αθλητικές εγκαταστάσεις κ.α.). Τα παραπάνω αντικείμενα ή προϊόντα πρέπει να φυλάγονται και να ρίχνονται μέσα στο πλησιέστερο διαθέσιμο καλάθι </w:t>
      </w:r>
      <w:proofErr w:type="spellStart"/>
      <w:r w:rsidRPr="000B48F0">
        <w:rPr>
          <w:rFonts w:ascii="Arial" w:hAnsi="Arial" w:cs="Arial"/>
        </w:rPr>
        <w:t>μικροαπορριμμάτων</w:t>
      </w:r>
      <w:proofErr w:type="spellEnd"/>
      <w:r w:rsidRPr="000B48F0">
        <w:rPr>
          <w:rFonts w:ascii="Arial" w:hAnsi="Arial" w:cs="Arial"/>
        </w:rPr>
        <w:t xml:space="preserve"> ή κάδο μηχανικής αποκομιδής απορριμμάτων. Η ρύπανση της πόλης με καθένα από τους παραπάνω τρόπους αποτελεί παράβαση και επισύρει σε βάρος του παραβάτη χρηματικό πρόστιμο, που διπλασιάζεται σε κάθε περίπτωση υποτροπής.</w:t>
      </w:r>
    </w:p>
    <w:p w:rsidR="000B48F0" w:rsidRPr="000B48F0" w:rsidRDefault="000B48F0" w:rsidP="005B7CED">
      <w:pPr>
        <w:pStyle w:val="6"/>
        <w:numPr>
          <w:ilvl w:val="0"/>
          <w:numId w:val="11"/>
        </w:numPr>
        <w:shd w:val="clear" w:color="auto" w:fill="auto"/>
        <w:tabs>
          <w:tab w:val="left" w:pos="769"/>
        </w:tabs>
        <w:spacing w:before="120" w:after="120" w:line="360" w:lineRule="auto"/>
        <w:ind w:right="20"/>
        <w:rPr>
          <w:rFonts w:ascii="Arial" w:hAnsi="Arial" w:cs="Arial"/>
        </w:rPr>
      </w:pPr>
      <w:r w:rsidRPr="000B48F0">
        <w:rPr>
          <w:rFonts w:ascii="Arial" w:hAnsi="Arial" w:cs="Arial"/>
        </w:rPr>
        <w:t xml:space="preserve">Η απόρριψη αναμμένων τσιγάρων, εύφλεκτων υλικών, χημικών ή άλλων αντικειμένων, που μπορεί να προκαλέσουν καταστροφές στα καλάθια </w:t>
      </w:r>
      <w:proofErr w:type="spellStart"/>
      <w:r w:rsidRPr="000B48F0">
        <w:rPr>
          <w:rFonts w:ascii="Arial" w:hAnsi="Arial" w:cs="Arial"/>
        </w:rPr>
        <w:t>μικροαπορριμμάτων</w:t>
      </w:r>
      <w:proofErr w:type="spellEnd"/>
      <w:r w:rsidRPr="000B48F0">
        <w:rPr>
          <w:rFonts w:ascii="Arial" w:hAnsi="Arial" w:cs="Arial"/>
        </w:rPr>
        <w:t xml:space="preserve"> καθώς και στους κάδους, αποτελεί παράβαση και επισύρει σε βάρος του παραβάτη χρηματικό πρόστιμο, που διπλασιάζεται σε κάθε περίπτωση υποτροπής, καθώς επίσης και καταλογισμό του κόστους αποκατάστασης.</w:t>
      </w:r>
    </w:p>
    <w:p w:rsidR="000B48F0" w:rsidRPr="000B48F0" w:rsidRDefault="000B48F0" w:rsidP="005B7CED">
      <w:pPr>
        <w:pStyle w:val="6"/>
        <w:numPr>
          <w:ilvl w:val="0"/>
          <w:numId w:val="11"/>
        </w:numPr>
        <w:shd w:val="clear" w:color="auto" w:fill="auto"/>
        <w:tabs>
          <w:tab w:val="left" w:pos="769"/>
        </w:tabs>
        <w:spacing w:before="120" w:after="120" w:line="360" w:lineRule="auto"/>
        <w:ind w:right="20"/>
        <w:rPr>
          <w:rFonts w:ascii="Arial" w:hAnsi="Arial" w:cs="Arial"/>
        </w:rPr>
      </w:pPr>
      <w:r w:rsidRPr="000B48F0">
        <w:rPr>
          <w:rFonts w:ascii="Arial" w:hAnsi="Arial" w:cs="Arial"/>
        </w:rPr>
        <w:t xml:space="preserve">Η </w:t>
      </w:r>
      <w:r w:rsidRPr="000B48F0">
        <w:rPr>
          <w:rFonts w:ascii="Arial" w:hAnsi="Arial" w:cs="Arial"/>
          <w:b/>
        </w:rPr>
        <w:t>ρύπανση οδοστρωμάτων, πεζοδρομίων</w:t>
      </w:r>
      <w:r w:rsidRPr="000B48F0">
        <w:rPr>
          <w:rFonts w:ascii="Arial" w:hAnsi="Arial" w:cs="Arial"/>
        </w:rPr>
        <w:t xml:space="preserve"> ή άλλων κοινοχρήστων χώρων με μηχανέλαια κάθε είδους οχημάτων αποτελεί παράβαση του παρόντος Κανονισμού. Οι ιδιοκτήτες των οχημάτων οφείλουν να φροντίζουν διαρκώς για την καλή κατάσταση των οχημάτων τους και σε περίπτωση διαρροής να μεριμνούν αμέσως για τον πλήρη καθαρισμό του χώρου. Σε έκτακτες περιπτώσεις, όπως π.χ. διαρροή μετά από αιφνίδια βλάβη ή τροχαίο ατύχημα, οι ιδιοκτήτες των οχημάτων οφείλουν να ειδοποιούν αμέσως την </w:t>
      </w:r>
      <w:r>
        <w:rPr>
          <w:rFonts w:ascii="Arial" w:hAnsi="Arial" w:cs="Arial"/>
        </w:rPr>
        <w:t>Υπηρεσία</w:t>
      </w:r>
      <w:r w:rsidRPr="000B48F0">
        <w:rPr>
          <w:rFonts w:ascii="Arial" w:hAnsi="Arial" w:cs="Arial"/>
        </w:rPr>
        <w:t xml:space="preserve"> Καθαριότητας. Στους παραβάτες της παραπάνω διάταξης επιβάλλεται χρηματικό πρόστιμο, που διπλασιάζεται σε κάθε περίπτωση υποτροπής.</w:t>
      </w:r>
    </w:p>
    <w:p w:rsidR="000B48F0" w:rsidRPr="000B48F0" w:rsidRDefault="000B48F0" w:rsidP="005B7CED">
      <w:pPr>
        <w:pStyle w:val="6"/>
        <w:numPr>
          <w:ilvl w:val="0"/>
          <w:numId w:val="11"/>
        </w:numPr>
        <w:shd w:val="clear" w:color="auto" w:fill="auto"/>
        <w:tabs>
          <w:tab w:val="left" w:pos="769"/>
        </w:tabs>
        <w:spacing w:before="120" w:after="120" w:line="360" w:lineRule="auto"/>
        <w:ind w:right="20"/>
        <w:rPr>
          <w:rFonts w:ascii="Arial" w:hAnsi="Arial" w:cs="Arial"/>
        </w:rPr>
      </w:pPr>
      <w:r w:rsidRPr="000B48F0">
        <w:rPr>
          <w:rFonts w:ascii="Arial" w:hAnsi="Arial" w:cs="Arial"/>
        </w:rPr>
        <w:t xml:space="preserve">Οι </w:t>
      </w:r>
      <w:r w:rsidRPr="000B48F0">
        <w:rPr>
          <w:rFonts w:ascii="Arial" w:hAnsi="Arial" w:cs="Arial"/>
          <w:b/>
        </w:rPr>
        <w:t>ιδιοκτήτες ή συνοδοί κατοικίδιων ζώων</w:t>
      </w:r>
      <w:r w:rsidRPr="000B48F0">
        <w:rPr>
          <w:rFonts w:ascii="Arial" w:hAnsi="Arial" w:cs="Arial"/>
        </w:rPr>
        <w:t xml:space="preserve"> υποχρεούνται να μεριμνούν για τον άμεσο καθαρισμό του περιβάλλοντος από τα περιττώματα των ζώων τους. Στους παραβάτες της διάταξης αυτής επιβάλλεται κάθε φορά χρηματικό πρόστιμο, που διπλασιάζεται σε κάθε περίπτωση υποτροπής, καθώς επίσης και αν η παράβαση γίνει σε παιδική χαρά ή σε κάθε άλλο κοινόχρηστο χώρο φιλοξενίας παιδιών, σε αυλές ή εισόδους σχολείων και βρεφονηπιακών σταθμών, προαύλια εκκλησιών, δημόσια ή </w:t>
      </w:r>
      <w:r w:rsidRPr="000B48F0">
        <w:rPr>
          <w:rFonts w:ascii="Arial" w:hAnsi="Arial" w:cs="Arial"/>
        </w:rPr>
        <w:lastRenderedPageBreak/>
        <w:t>δημοτικά κτίρια και αρχαιολογικούς χώρους.</w:t>
      </w:r>
    </w:p>
    <w:p w:rsidR="000B48F0" w:rsidRPr="000B48F0" w:rsidRDefault="000B48F0" w:rsidP="005B7CED">
      <w:pPr>
        <w:pStyle w:val="6"/>
        <w:numPr>
          <w:ilvl w:val="0"/>
          <w:numId w:val="11"/>
        </w:numPr>
        <w:shd w:val="clear" w:color="auto" w:fill="auto"/>
        <w:tabs>
          <w:tab w:val="left" w:pos="769"/>
        </w:tabs>
        <w:spacing w:before="120" w:after="120" w:line="360" w:lineRule="auto"/>
        <w:ind w:right="20"/>
        <w:rPr>
          <w:rFonts w:ascii="Arial" w:hAnsi="Arial" w:cs="Arial"/>
        </w:rPr>
      </w:pPr>
      <w:r w:rsidRPr="000B48F0">
        <w:rPr>
          <w:rFonts w:ascii="Arial" w:hAnsi="Arial" w:cs="Arial"/>
        </w:rPr>
        <w:t xml:space="preserve">Απαγορεύεται ο </w:t>
      </w:r>
      <w:proofErr w:type="spellStart"/>
      <w:r w:rsidRPr="000B48F0">
        <w:rPr>
          <w:rFonts w:ascii="Arial" w:hAnsi="Arial" w:cs="Arial"/>
          <w:b/>
        </w:rPr>
        <w:t>σταβλισμός</w:t>
      </w:r>
      <w:proofErr w:type="spellEnd"/>
      <w:r w:rsidRPr="000B48F0">
        <w:rPr>
          <w:rFonts w:ascii="Arial" w:hAnsi="Arial" w:cs="Arial"/>
          <w:b/>
        </w:rPr>
        <w:t xml:space="preserve"> ή εκτροφή ζώων</w:t>
      </w:r>
      <w:r w:rsidRPr="000B48F0">
        <w:rPr>
          <w:rFonts w:ascii="Arial" w:hAnsi="Arial" w:cs="Arial"/>
        </w:rPr>
        <w:t xml:space="preserve"> - πτηνών (π.χ. κότες, κατσίκες, βοοειδή, άλογα </w:t>
      </w:r>
      <w:proofErr w:type="spellStart"/>
      <w:r w:rsidRPr="000B48F0">
        <w:rPr>
          <w:rFonts w:ascii="Arial" w:hAnsi="Arial" w:cs="Arial"/>
        </w:rPr>
        <w:t>κ.λ.π</w:t>
      </w:r>
      <w:proofErr w:type="spellEnd"/>
      <w:r w:rsidRPr="000B48F0">
        <w:rPr>
          <w:rFonts w:ascii="Arial" w:hAnsi="Arial" w:cs="Arial"/>
        </w:rPr>
        <w:t xml:space="preserve">.) κοντά σε κατοικημένες περιοχές χωρίς σχετική άδεια. Οι παραβάτες θα τιμωρούνται με χρηματικό πρόστιμο και υποχρεούνται στην άμεση κατάργηση των υποδομών που έχουν δημιουργήσει και τη μεταφορά των ζώων σε </w:t>
      </w:r>
      <w:proofErr w:type="spellStart"/>
      <w:r w:rsidRPr="000B48F0">
        <w:rPr>
          <w:rFonts w:ascii="Arial" w:hAnsi="Arial" w:cs="Arial"/>
        </w:rPr>
        <w:t>αδειοδοτημένο</w:t>
      </w:r>
      <w:proofErr w:type="spellEnd"/>
      <w:r w:rsidRPr="000B48F0">
        <w:rPr>
          <w:rFonts w:ascii="Arial" w:hAnsi="Arial" w:cs="Arial"/>
        </w:rPr>
        <w:t xml:space="preserve"> κατάλληλο χώρο εντός 10 ημερών από τη βεβαίωση του σχετικού προστίμου.</w:t>
      </w:r>
    </w:p>
    <w:p w:rsidR="00763BF9" w:rsidRDefault="000B48F0" w:rsidP="005B7CED">
      <w:pPr>
        <w:pStyle w:val="6"/>
        <w:numPr>
          <w:ilvl w:val="0"/>
          <w:numId w:val="11"/>
        </w:numPr>
        <w:shd w:val="clear" w:color="auto" w:fill="auto"/>
        <w:tabs>
          <w:tab w:val="left" w:pos="769"/>
        </w:tabs>
        <w:spacing w:before="120" w:after="120" w:line="360" w:lineRule="auto"/>
        <w:ind w:right="20"/>
        <w:rPr>
          <w:rFonts w:ascii="Arial" w:hAnsi="Arial" w:cs="Arial"/>
        </w:rPr>
      </w:pPr>
      <w:r w:rsidRPr="00763BF9">
        <w:rPr>
          <w:rFonts w:ascii="Arial" w:hAnsi="Arial" w:cs="Arial"/>
        </w:rPr>
        <w:t xml:space="preserve">Σε περίπτωση μη συμμόρφωσης ή υποτροπής επιβάλλεται </w:t>
      </w:r>
      <w:r w:rsidR="00763BF9" w:rsidRPr="00763BF9">
        <w:rPr>
          <w:rFonts w:ascii="Arial" w:hAnsi="Arial" w:cs="Arial"/>
        </w:rPr>
        <w:t xml:space="preserve">τριπλάσιο </w:t>
      </w:r>
      <w:r w:rsidR="00763BF9">
        <w:rPr>
          <w:rFonts w:ascii="Arial" w:hAnsi="Arial" w:cs="Arial"/>
        </w:rPr>
        <w:t>χρηματικό πρόστιμο.</w:t>
      </w:r>
    </w:p>
    <w:p w:rsidR="000B48F0" w:rsidRPr="00763BF9" w:rsidRDefault="000B48F0" w:rsidP="005B7CED">
      <w:pPr>
        <w:pStyle w:val="6"/>
        <w:numPr>
          <w:ilvl w:val="0"/>
          <w:numId w:val="11"/>
        </w:numPr>
        <w:shd w:val="clear" w:color="auto" w:fill="auto"/>
        <w:tabs>
          <w:tab w:val="left" w:pos="769"/>
        </w:tabs>
        <w:spacing w:before="120" w:after="120" w:line="360" w:lineRule="auto"/>
        <w:ind w:right="20"/>
        <w:rPr>
          <w:rFonts w:ascii="Arial" w:hAnsi="Arial" w:cs="Arial"/>
        </w:rPr>
      </w:pPr>
      <w:r w:rsidRPr="00763BF9">
        <w:rPr>
          <w:rFonts w:ascii="Arial" w:hAnsi="Arial" w:cs="Arial"/>
        </w:rPr>
        <w:t>Απαγορεύεται η χρήση απορρυπαντικών ή άλλων ουσιών που δημιουργούν αφρό κατά την πλύση πεζοδρομίων, αυλών, βεραντών, οχημάτων, κ.α. όταν τα απόνερα της πλύσης χύνονται σε κοινόχρηστους χώρους. Στους παραβάτες της διάταξης αυτής επιβάλλεται χρηματικό πρόστιμο, που διπλασιάζεται σε κάθε περίπτωση υποτροπής ή εκτεταμένης ρύπανσης.</w:t>
      </w:r>
    </w:p>
    <w:p w:rsidR="000B48F0" w:rsidRDefault="000B48F0" w:rsidP="000B48F0">
      <w:pPr>
        <w:pStyle w:val="6"/>
        <w:shd w:val="clear" w:color="auto" w:fill="auto"/>
        <w:tabs>
          <w:tab w:val="left" w:pos="769"/>
        </w:tabs>
        <w:spacing w:before="120" w:after="120" w:line="360" w:lineRule="auto"/>
        <w:ind w:right="20" w:firstLine="0"/>
        <w:rPr>
          <w:rFonts w:ascii="Arial" w:hAnsi="Arial" w:cs="Arial"/>
        </w:rPr>
      </w:pPr>
    </w:p>
    <w:p w:rsidR="00763BF9" w:rsidRPr="00763BF9" w:rsidRDefault="00763BF9" w:rsidP="00763BF9">
      <w:pPr>
        <w:pStyle w:val="2"/>
        <w:rPr>
          <w:rStyle w:val="62"/>
          <w:rFonts w:ascii="Arial" w:eastAsiaTheme="majorEastAsia" w:hAnsi="Arial" w:cstheme="majorBidi"/>
          <w:b/>
          <w:bCs/>
          <w:color w:val="04617B" w:themeColor="text2"/>
          <w:sz w:val="22"/>
          <w:szCs w:val="22"/>
          <w:u w:val="single"/>
        </w:rPr>
      </w:pPr>
      <w:bookmarkStart w:id="45" w:name="_Toc65657848"/>
      <w:r w:rsidRPr="00763BF9">
        <w:rPr>
          <w:rStyle w:val="63"/>
          <w:rFonts w:ascii="Arial" w:eastAsiaTheme="majorEastAsia" w:hAnsi="Arial" w:cstheme="majorBidi"/>
          <w:b/>
          <w:bCs/>
          <w:color w:val="04617B" w:themeColor="text2"/>
          <w:sz w:val="22"/>
          <w:szCs w:val="22"/>
        </w:rPr>
        <w:t>ΑΡΘΡΟ 1</w:t>
      </w:r>
      <w:r w:rsidR="00A85B7E">
        <w:rPr>
          <w:rStyle w:val="63"/>
          <w:rFonts w:ascii="Arial" w:eastAsiaTheme="majorEastAsia" w:hAnsi="Arial" w:cstheme="majorBidi"/>
          <w:b/>
          <w:bCs/>
          <w:color w:val="04617B" w:themeColor="text2"/>
          <w:sz w:val="22"/>
          <w:szCs w:val="22"/>
        </w:rPr>
        <w:t>4</w:t>
      </w:r>
      <w:r w:rsidRPr="00763BF9">
        <w:rPr>
          <w:rStyle w:val="62"/>
          <w:rFonts w:ascii="Arial" w:eastAsiaTheme="majorEastAsia" w:hAnsi="Arial" w:cstheme="majorBidi"/>
          <w:b/>
          <w:bCs/>
          <w:color w:val="04617B" w:themeColor="text2"/>
          <w:sz w:val="22"/>
          <w:szCs w:val="22"/>
          <w:u w:val="single"/>
        </w:rPr>
        <w:t xml:space="preserve"> – Ρύπανση από διαφημίσεις</w:t>
      </w:r>
      <w:bookmarkEnd w:id="45"/>
    </w:p>
    <w:p w:rsidR="00763BF9" w:rsidRPr="00763BF9" w:rsidRDefault="00763BF9" w:rsidP="005B7CED">
      <w:pPr>
        <w:pStyle w:val="6"/>
        <w:numPr>
          <w:ilvl w:val="0"/>
          <w:numId w:val="12"/>
        </w:numPr>
        <w:shd w:val="clear" w:color="auto" w:fill="auto"/>
        <w:tabs>
          <w:tab w:val="left" w:pos="769"/>
        </w:tabs>
        <w:spacing w:before="120" w:after="120" w:line="360" w:lineRule="auto"/>
        <w:ind w:right="20"/>
        <w:rPr>
          <w:rFonts w:ascii="Arial" w:hAnsi="Arial" w:cs="Arial"/>
        </w:rPr>
      </w:pPr>
      <w:r w:rsidRPr="00763BF9">
        <w:rPr>
          <w:rFonts w:ascii="Arial" w:hAnsi="Arial" w:cs="Arial"/>
        </w:rPr>
        <w:t xml:space="preserve">Απαγορεύεται η εμπορική διαφήμιση εκτός των ειδικών πλαισίων και καθορισμένων θέσεων. Η ρύπανση με εμπορικές αφίσες, </w:t>
      </w:r>
      <w:proofErr w:type="spellStart"/>
      <w:r w:rsidRPr="00763BF9">
        <w:rPr>
          <w:rFonts w:ascii="Arial" w:hAnsi="Arial" w:cs="Arial"/>
        </w:rPr>
        <w:t>φέιγ</w:t>
      </w:r>
      <w:proofErr w:type="spellEnd"/>
      <w:r w:rsidRPr="00763BF9">
        <w:rPr>
          <w:rFonts w:ascii="Arial" w:hAnsi="Arial" w:cs="Arial"/>
        </w:rPr>
        <w:t>-βολάν, φυλλάδια, εναέριες επιγραφές και συνθήματα και άλλα διαφημιστικά μέσα επισύρει σε βάρος των παραβατών χρηματικό πρόστιμο, που διπλασιάζεται σε κάθε περίπτωση υποτροπής.</w:t>
      </w:r>
    </w:p>
    <w:p w:rsidR="00763BF9" w:rsidRDefault="00763BF9" w:rsidP="005B7CED">
      <w:pPr>
        <w:pStyle w:val="6"/>
        <w:numPr>
          <w:ilvl w:val="0"/>
          <w:numId w:val="12"/>
        </w:numPr>
        <w:shd w:val="clear" w:color="auto" w:fill="auto"/>
        <w:tabs>
          <w:tab w:val="left" w:pos="769"/>
        </w:tabs>
        <w:spacing w:before="120" w:after="120" w:line="360" w:lineRule="auto"/>
        <w:ind w:right="20"/>
        <w:rPr>
          <w:rFonts w:ascii="Arial" w:hAnsi="Arial" w:cs="Arial"/>
        </w:rPr>
      </w:pPr>
      <w:r w:rsidRPr="00763BF9">
        <w:rPr>
          <w:rFonts w:ascii="Arial" w:hAnsi="Arial" w:cs="Arial"/>
        </w:rPr>
        <w:t>Απαγορεύεται ηεγκατάλειψη υπολειμμάτων διαφημιστικών πινακίδων και γιγαντοαφισών σε κοινόχρηστους χώρους, καθώς και η αντίθετη με την αισθητική και τη λειτουργικότητα της πόλης τοποθέτηση διαφημιστικών ταμπλό. Στους παραβάτες της διάταξης αυτής επιβάλλεται ανάλογα με την έκταση της ρύπανσης χρηματικό πρόστιμο, που διπλασιάζεται σε κάθε περίπτωση υποτροπής.</w:t>
      </w:r>
    </w:p>
    <w:p w:rsidR="00F66747" w:rsidRDefault="00F66747" w:rsidP="005B7CED">
      <w:pPr>
        <w:pStyle w:val="6"/>
        <w:numPr>
          <w:ilvl w:val="0"/>
          <w:numId w:val="12"/>
        </w:numPr>
        <w:shd w:val="clear" w:color="auto" w:fill="auto"/>
        <w:tabs>
          <w:tab w:val="left" w:pos="769"/>
        </w:tabs>
        <w:spacing w:before="120" w:after="120" w:line="360" w:lineRule="auto"/>
        <w:ind w:right="20"/>
        <w:rPr>
          <w:rFonts w:ascii="Arial" w:hAnsi="Arial" w:cs="Arial"/>
        </w:rPr>
      </w:pPr>
      <w:r w:rsidRPr="00F66747">
        <w:rPr>
          <w:rFonts w:ascii="Arial" w:hAnsi="Arial" w:cs="Arial"/>
        </w:rPr>
        <w:t>Σε όλες τις περιπτώσεις το πρόστιμο βαρύνει αλληλέγγυα και στο ακέραιο τόσο τον διαφημιζόμενο όσο και το φυσικό ή νομικό πρόσωπο που παραβαίνει τη διάταξη αυτή. Επιπλέον οι υπαίτιοι, βαρύνονται με το κόστος καθαρισμού που απολογιστικά θα επιβάλει ο Δήμος.</w:t>
      </w:r>
    </w:p>
    <w:p w:rsidR="00A76E4B" w:rsidRPr="00763BF9" w:rsidRDefault="00F66747" w:rsidP="005B7CED">
      <w:pPr>
        <w:pStyle w:val="6"/>
        <w:numPr>
          <w:ilvl w:val="0"/>
          <w:numId w:val="12"/>
        </w:numPr>
        <w:shd w:val="clear" w:color="auto" w:fill="auto"/>
        <w:tabs>
          <w:tab w:val="left" w:pos="769"/>
        </w:tabs>
        <w:spacing w:before="120" w:after="120" w:line="360" w:lineRule="auto"/>
        <w:ind w:right="20"/>
        <w:rPr>
          <w:rFonts w:ascii="Arial" w:hAnsi="Arial" w:cs="Arial"/>
        </w:rPr>
      </w:pPr>
      <w:r w:rsidRPr="00F66747">
        <w:rPr>
          <w:rFonts w:ascii="Arial" w:hAnsi="Arial" w:cs="Arial"/>
          <w:highlight w:val="yellow"/>
        </w:rPr>
        <w:t xml:space="preserve">Απαγορεύεται η ανάρτηση διαφημίσεων σε </w:t>
      </w:r>
      <w:r w:rsidRPr="00F66747">
        <w:rPr>
          <w:rFonts w:ascii="Arial" w:hAnsi="Arial" w:cs="Arial"/>
          <w:bCs/>
          <w:highlight w:val="yellow"/>
        </w:rPr>
        <w:t>πινακίδες δημόσιας πληροφόρησης, σ</w:t>
      </w:r>
      <w:r w:rsidRPr="00F66747">
        <w:rPr>
          <w:rFonts w:ascii="Arial" w:hAnsi="Arial" w:cs="Arial"/>
          <w:highlight w:val="yellow"/>
        </w:rPr>
        <w:t>ε πινακίδες οδικής σήμανσης και στους φωτεινούς σηματοδότες οδικής κυκλοφορίας. (Ν. </w:t>
      </w:r>
      <w:hyperlink r:id="rId11" w:history="1">
        <w:r w:rsidRPr="00F66747">
          <w:rPr>
            <w:rFonts w:ascii="Arial" w:hAnsi="Arial" w:cs="Arial"/>
            <w:highlight w:val="yellow"/>
          </w:rPr>
          <w:t>46526/21.7.2020 – ΦΕΚ B 3049/22-7-2020</w:t>
        </w:r>
      </w:hyperlink>
      <w:r w:rsidRPr="00F66747">
        <w:rPr>
          <w:rFonts w:ascii="Arial" w:hAnsi="Arial" w:cs="Arial"/>
          <w:highlight w:val="yellow"/>
        </w:rPr>
        <w:t xml:space="preserve">). </w:t>
      </w:r>
      <w:r w:rsidR="00A76E4B" w:rsidRPr="00763BF9">
        <w:rPr>
          <w:rFonts w:ascii="Arial" w:hAnsi="Arial" w:cs="Arial"/>
        </w:rPr>
        <w:t xml:space="preserve">Σε βάρος των διαφημιστών καθώς και των διαφημιζομένων, επιβάλλεται ανάλογα με την έκτασης της ρύπανσης </w:t>
      </w:r>
      <w:r w:rsidR="00A76E4B" w:rsidRPr="00763BF9">
        <w:rPr>
          <w:rFonts w:ascii="Arial" w:hAnsi="Arial" w:cs="Arial"/>
        </w:rPr>
        <w:lastRenderedPageBreak/>
        <w:t>χρηματικό πρόστιμο, που διπλασιάζεται σε κάθε περίπτωση υποτροπής.</w:t>
      </w:r>
    </w:p>
    <w:p w:rsidR="00763BF9" w:rsidRPr="00763BF9" w:rsidRDefault="00763BF9" w:rsidP="005B7CED">
      <w:pPr>
        <w:pStyle w:val="6"/>
        <w:numPr>
          <w:ilvl w:val="0"/>
          <w:numId w:val="12"/>
        </w:numPr>
        <w:shd w:val="clear" w:color="auto" w:fill="auto"/>
        <w:tabs>
          <w:tab w:val="left" w:pos="769"/>
        </w:tabs>
        <w:spacing w:before="120" w:after="120" w:line="360" w:lineRule="auto"/>
        <w:ind w:right="20"/>
        <w:rPr>
          <w:rFonts w:ascii="Arial" w:hAnsi="Arial" w:cs="Arial"/>
        </w:rPr>
      </w:pPr>
      <w:r w:rsidRPr="00763BF9">
        <w:rPr>
          <w:rFonts w:ascii="Arial" w:hAnsi="Arial" w:cs="Arial"/>
        </w:rPr>
        <w:t>Όσα διαφημιστικά πλαίσια και καταχωρήσεις τοποθετούνται σε δημοτικούς, κοινοτικούς ή κοινόχρηστους χώρους, που δεν έχουν καθοριστεί για την προβολή υπαίθριας διαφήμισης σύμφωνα με τις παραγράφους 1 και 2 του άρθρου 3 του Ν. 2946/2001 «περί υπαίθριας διαφήμισης»</w:t>
      </w:r>
      <w:r w:rsidR="005E08DD">
        <w:rPr>
          <w:rFonts w:ascii="Arial" w:hAnsi="Arial" w:cs="Arial"/>
        </w:rPr>
        <w:t xml:space="preserve"> όπως τροποποιήθηκε και ισχύει</w:t>
      </w:r>
      <w:r w:rsidRPr="00763BF9">
        <w:rPr>
          <w:rFonts w:ascii="Arial" w:hAnsi="Arial" w:cs="Arial"/>
        </w:rPr>
        <w:t>, θεωρούνται ρύποι και απομακρύνονται άμεσα από τον Δήμο. Σε βάρος των διαφημιστών που τοποθέτησαν τα παραπάνω πλαίσια και διαφημίσεις, καθώς και των διαφημιζομένων, επιβάλλεται ανάλογα με την έκτασης της ρύπανσης χρηματικό πρόστιμο, που διπλασιάζε</w:t>
      </w:r>
      <w:r w:rsidR="000C49BE">
        <w:rPr>
          <w:rFonts w:ascii="Arial" w:hAnsi="Arial" w:cs="Arial"/>
        </w:rPr>
        <w:t>ται σε κάθε περίπτωση υποτροπής, σύμφωνα με την παρ.1 του παρόντος άρθρου.</w:t>
      </w:r>
    </w:p>
    <w:p w:rsidR="00763BF9" w:rsidRPr="004D579D" w:rsidRDefault="00763BF9" w:rsidP="00763BF9">
      <w:pPr>
        <w:pStyle w:val="6"/>
        <w:shd w:val="clear" w:color="auto" w:fill="auto"/>
        <w:tabs>
          <w:tab w:val="left" w:pos="1426"/>
        </w:tabs>
        <w:spacing w:before="120" w:after="120" w:line="360" w:lineRule="auto"/>
        <w:ind w:right="20" w:firstLine="0"/>
        <w:rPr>
          <w:rFonts w:ascii="Arial" w:hAnsi="Arial" w:cs="Arial"/>
        </w:rPr>
      </w:pPr>
    </w:p>
    <w:p w:rsidR="00D82D8C" w:rsidRPr="00191583" w:rsidRDefault="00640B03" w:rsidP="00191583">
      <w:pPr>
        <w:pStyle w:val="2"/>
        <w:rPr>
          <w:szCs w:val="22"/>
        </w:rPr>
      </w:pPr>
      <w:bookmarkStart w:id="46" w:name="bookmark34"/>
      <w:bookmarkStart w:id="47" w:name="_Toc65657849"/>
      <w:r w:rsidRPr="00191583">
        <w:rPr>
          <w:rStyle w:val="51"/>
          <w:rFonts w:ascii="Arial" w:eastAsiaTheme="majorEastAsia" w:hAnsi="Arial" w:cstheme="majorBidi"/>
          <w:b/>
          <w:bCs/>
          <w:color w:val="04617B" w:themeColor="text2"/>
          <w:sz w:val="22"/>
          <w:szCs w:val="22"/>
        </w:rPr>
        <w:t>ΑΡΘΡΟ</w:t>
      </w:r>
      <w:r w:rsidR="009E734B">
        <w:rPr>
          <w:rStyle w:val="51"/>
          <w:rFonts w:ascii="Arial" w:eastAsiaTheme="majorEastAsia" w:hAnsi="Arial" w:cstheme="majorBidi"/>
          <w:b/>
          <w:bCs/>
          <w:color w:val="04617B" w:themeColor="text2"/>
          <w:sz w:val="22"/>
          <w:szCs w:val="22"/>
        </w:rPr>
        <w:t xml:space="preserve"> </w:t>
      </w:r>
      <w:r w:rsidR="00416EB2" w:rsidRPr="00191583">
        <w:rPr>
          <w:rStyle w:val="51"/>
          <w:rFonts w:ascii="Arial" w:eastAsiaTheme="majorEastAsia" w:hAnsi="Arial" w:cstheme="majorBidi"/>
          <w:b/>
          <w:bCs/>
          <w:color w:val="04617B" w:themeColor="text2"/>
          <w:sz w:val="22"/>
          <w:szCs w:val="22"/>
        </w:rPr>
        <w:t>1</w:t>
      </w:r>
      <w:bookmarkEnd w:id="46"/>
      <w:r w:rsidR="00A76E4B">
        <w:rPr>
          <w:rStyle w:val="51"/>
          <w:rFonts w:ascii="Arial" w:eastAsiaTheme="majorEastAsia" w:hAnsi="Arial" w:cstheme="majorBidi"/>
          <w:b/>
          <w:bCs/>
          <w:color w:val="04617B" w:themeColor="text2"/>
          <w:sz w:val="22"/>
          <w:szCs w:val="22"/>
        </w:rPr>
        <w:t xml:space="preserve">5 </w:t>
      </w:r>
      <w:r w:rsidR="00191583" w:rsidRPr="00191583">
        <w:rPr>
          <w:rStyle w:val="52"/>
          <w:rFonts w:ascii="Arial" w:eastAsiaTheme="majorEastAsia" w:hAnsi="Arial" w:cstheme="majorBidi"/>
          <w:b/>
          <w:bCs/>
          <w:color w:val="04617B" w:themeColor="text2"/>
          <w:sz w:val="22"/>
          <w:szCs w:val="22"/>
          <w:u w:val="single"/>
        </w:rPr>
        <w:t xml:space="preserve">- </w:t>
      </w:r>
      <w:r w:rsidR="00191583" w:rsidRPr="00191583">
        <w:rPr>
          <w:szCs w:val="23"/>
        </w:rPr>
        <w:t>Καταστήματα υγειονομικού ενδιαφέροντος</w:t>
      </w:r>
      <w:bookmarkEnd w:id="47"/>
    </w:p>
    <w:p w:rsidR="00D931C0" w:rsidRDefault="00D931C0" w:rsidP="005B7CED">
      <w:pPr>
        <w:pStyle w:val="6"/>
        <w:numPr>
          <w:ilvl w:val="0"/>
          <w:numId w:val="13"/>
        </w:numPr>
        <w:shd w:val="clear" w:color="auto" w:fill="auto"/>
        <w:tabs>
          <w:tab w:val="left" w:pos="769"/>
        </w:tabs>
        <w:spacing w:before="120" w:after="120" w:line="360" w:lineRule="auto"/>
        <w:ind w:right="20"/>
        <w:rPr>
          <w:rFonts w:ascii="Arial" w:hAnsi="Arial" w:cs="Arial"/>
          <w:highlight w:val="yellow"/>
        </w:rPr>
      </w:pPr>
      <w:r w:rsidRPr="00D931C0">
        <w:rPr>
          <w:rFonts w:ascii="Arial" w:hAnsi="Arial" w:cs="Arial"/>
        </w:rPr>
        <w:t>Οι υπεύθυνοι των καταστημάτων υγειονομικού ενδιαφέροντος όπου παρατηρείται</w:t>
      </w:r>
      <w:r w:rsidRPr="003D2D00">
        <w:rPr>
          <w:rFonts w:ascii="Arial" w:hAnsi="Arial" w:cs="Arial"/>
        </w:rPr>
        <w:t xml:space="preserve"> μεγάλη παραγωγή κάθε μορφής απορριμμάτων (οργανικών ουσιών, συσκευασιών </w:t>
      </w:r>
      <w:proofErr w:type="spellStart"/>
      <w:r w:rsidRPr="003D2D00">
        <w:rPr>
          <w:rFonts w:ascii="Arial" w:hAnsi="Arial" w:cs="Arial"/>
        </w:rPr>
        <w:t>κ.λ.π.),</w:t>
      </w:r>
      <w:r w:rsidRPr="003D2D00">
        <w:rPr>
          <w:rFonts w:ascii="Arial" w:hAnsi="Arial" w:cs="Arial"/>
          <w:highlight w:val="yellow"/>
        </w:rPr>
        <w:t>υποχρεούνται</w:t>
      </w:r>
      <w:proofErr w:type="spellEnd"/>
      <w:r w:rsidRPr="003D2D00">
        <w:rPr>
          <w:rFonts w:ascii="Arial" w:hAnsi="Arial" w:cs="Arial"/>
          <w:highlight w:val="yellow"/>
        </w:rPr>
        <w:t xml:space="preserve"> να είναι εφοδιασμένοι με σάκους απορριμμάτων οι οποίοι να φέρουν το όνομα της επιχείρησης (καταστήματος).</w:t>
      </w:r>
      <w:r w:rsidRPr="003D2D00">
        <w:rPr>
          <w:rFonts w:ascii="Arial" w:hAnsi="Arial" w:cs="Arial"/>
        </w:rPr>
        <w:t xml:space="preserve"> Σε καμία περίπτωση δεν επιτρέπεται η εναπόθεση απορριμμάτων ή συσκευασιών έξω από τους κάδους ή τα άλλα μέσα προσωρινής αποθήκευσης και ιδιαιτέρως των ευπαθών και όσων αλλοιώνονται εύκολα. </w:t>
      </w:r>
      <w:r>
        <w:rPr>
          <w:rFonts w:ascii="Arial" w:hAnsi="Arial" w:cs="Arial"/>
        </w:rPr>
        <w:t xml:space="preserve">Η τοποθέτηση των απορριμμάτων </w:t>
      </w:r>
      <w:r w:rsidRPr="003D2D00">
        <w:rPr>
          <w:rFonts w:ascii="Arial" w:hAnsi="Arial" w:cs="Arial"/>
        </w:rPr>
        <w:t xml:space="preserve">στα μέσα μηχανικής αποκομιδής </w:t>
      </w:r>
      <w:r>
        <w:rPr>
          <w:rFonts w:ascii="Arial" w:hAnsi="Arial" w:cs="Arial"/>
        </w:rPr>
        <w:t xml:space="preserve">να γίνεται </w:t>
      </w:r>
      <w:r w:rsidRPr="003D2D00">
        <w:rPr>
          <w:rFonts w:ascii="Arial" w:hAnsi="Arial" w:cs="Arial"/>
        </w:rPr>
        <w:t xml:space="preserve">το πολύ </w:t>
      </w:r>
      <w:r w:rsidRPr="003D2D00">
        <w:rPr>
          <w:rFonts w:ascii="Arial" w:hAnsi="Arial" w:cs="Arial"/>
          <w:b/>
        </w:rPr>
        <w:t>μισή ώρα πριν από την προγραμματισμένη αποκομιδή</w:t>
      </w:r>
      <w:r>
        <w:rPr>
          <w:rFonts w:ascii="Arial" w:hAnsi="Arial" w:cs="Arial"/>
          <w:b/>
        </w:rPr>
        <w:t>.</w:t>
      </w:r>
      <w:r w:rsidRPr="003D2D00">
        <w:rPr>
          <w:rFonts w:ascii="Arial" w:hAnsi="Arial" w:cs="Arial"/>
        </w:rPr>
        <w:t xml:space="preserve">Στις περιοχές που λόγω ειδικών συνθηκών δεν πραγματοποιείται μηχανική αποκομιδή, αποθηκεύονται σε ιδιωτικούς χώρους μέχρι την καθορισμένη ώρα αποκομιδής. Στους παραβάτες επιβάλλεται πρόστιμο για κάθε σακούλα ή συσκευασία </w:t>
      </w:r>
      <w:r w:rsidRPr="003D2D00">
        <w:rPr>
          <w:rFonts w:ascii="Arial" w:hAnsi="Arial" w:cs="Arial"/>
          <w:highlight w:val="yellow"/>
        </w:rPr>
        <w:t xml:space="preserve">και επιπλέον σε περίπτωση υποτροπής αφαιρείται η άδεια τοποθέτησης </w:t>
      </w:r>
      <w:proofErr w:type="spellStart"/>
      <w:r w:rsidRPr="003D2D00">
        <w:rPr>
          <w:rFonts w:ascii="Arial" w:hAnsi="Arial" w:cs="Arial"/>
          <w:highlight w:val="yellow"/>
        </w:rPr>
        <w:t>τραπεζοκαθισμάτων</w:t>
      </w:r>
      <w:proofErr w:type="spellEnd"/>
      <w:r w:rsidRPr="003D2D00">
        <w:rPr>
          <w:rFonts w:ascii="Arial" w:hAnsi="Arial" w:cs="Arial"/>
          <w:highlight w:val="yellow"/>
        </w:rPr>
        <w:t xml:space="preserve"> σε κοινόχρηστους χώρους.</w:t>
      </w:r>
    </w:p>
    <w:p w:rsidR="00A76E4B" w:rsidRPr="003D2D00" w:rsidRDefault="00A76E4B" w:rsidP="005B7CED">
      <w:pPr>
        <w:pStyle w:val="6"/>
        <w:numPr>
          <w:ilvl w:val="0"/>
          <w:numId w:val="13"/>
        </w:numPr>
        <w:shd w:val="clear" w:color="auto" w:fill="auto"/>
        <w:tabs>
          <w:tab w:val="left" w:pos="769"/>
        </w:tabs>
        <w:spacing w:before="120" w:after="120" w:line="360" w:lineRule="auto"/>
        <w:ind w:right="20"/>
        <w:rPr>
          <w:rFonts w:ascii="Arial" w:hAnsi="Arial" w:cs="Arial"/>
        </w:rPr>
      </w:pPr>
      <w:r w:rsidRPr="001F7D08">
        <w:rPr>
          <w:rFonts w:ascii="Arial" w:hAnsi="Arial" w:cs="Arial"/>
        </w:rPr>
        <w:t xml:space="preserve">Τα απορρίμματα από την κουζίνα εστιατορίων, μαγειρείων, καφενείων, ουζερί, ψητοπωλείων, </w:t>
      </w:r>
      <w:proofErr w:type="spellStart"/>
      <w:r w:rsidRPr="001F7D08">
        <w:rPr>
          <w:rFonts w:ascii="Arial" w:hAnsi="Arial" w:cs="Arial"/>
        </w:rPr>
        <w:t>fastfood</w:t>
      </w:r>
      <w:proofErr w:type="spellEnd"/>
      <w:r w:rsidRPr="001F7D08">
        <w:rPr>
          <w:rFonts w:ascii="Arial" w:hAnsi="Arial" w:cs="Arial"/>
        </w:rPr>
        <w:t xml:space="preserve"> ή κάθε άλλης εκμετάλλευσης δημοσίου ή ιδιωτικού φορέα που ασκεί δραστηριότητα εστίασης και σίτισης, πριν τοποθετηθούν στους παραπάνω σάκους, πρέπει να έχουν στραγγιστεί επιμελώς. Σε περίπτωση παράβασης της διάταξης αυτής ο Δήμος επιβάλλει σε βάρος του παραβάτη χρηματικό πρόστιμο, που διπλασιάζεται σε κάθε περίπτωση υποτροπής</w:t>
      </w:r>
      <w:r>
        <w:rPr>
          <w:rFonts w:ascii="Arial" w:hAnsi="Arial" w:cs="Arial"/>
        </w:rPr>
        <w:t>.</w:t>
      </w:r>
    </w:p>
    <w:p w:rsidR="003D2D00" w:rsidRPr="003D2D00" w:rsidRDefault="003D2D00" w:rsidP="005B7CED">
      <w:pPr>
        <w:pStyle w:val="6"/>
        <w:numPr>
          <w:ilvl w:val="0"/>
          <w:numId w:val="13"/>
        </w:numPr>
        <w:shd w:val="clear" w:color="auto" w:fill="auto"/>
        <w:tabs>
          <w:tab w:val="left" w:pos="769"/>
        </w:tabs>
        <w:spacing w:before="120" w:after="120" w:line="360" w:lineRule="auto"/>
        <w:ind w:right="20"/>
        <w:rPr>
          <w:rFonts w:ascii="Arial" w:hAnsi="Arial" w:cs="Arial"/>
        </w:rPr>
      </w:pPr>
      <w:r w:rsidRPr="003D2D00">
        <w:rPr>
          <w:rFonts w:ascii="Arial" w:hAnsi="Arial" w:cs="Arial"/>
        </w:rPr>
        <w:t xml:space="preserve">Οι υπεύθυνοι καταστημάτων υγειονομικού ενδιαφέροντος, περιπτέρων, κυλικείων κ.α. όπου παράγονται κάθε μορφής απορρίμματα από την επιτόπια κατανάλωση των προσφερομένων ειδών (καφέ, αναψυκτικά, πρόχειρο φαγητό </w:t>
      </w:r>
      <w:proofErr w:type="spellStart"/>
      <w:r w:rsidRPr="003D2D00">
        <w:rPr>
          <w:rFonts w:ascii="Arial" w:hAnsi="Arial" w:cs="Arial"/>
        </w:rPr>
        <w:t>κ.λ.π</w:t>
      </w:r>
      <w:proofErr w:type="spellEnd"/>
      <w:r w:rsidRPr="003D2D00">
        <w:rPr>
          <w:rFonts w:ascii="Arial" w:hAnsi="Arial" w:cs="Arial"/>
        </w:rPr>
        <w:t xml:space="preserve">.) οφείλουν να </w:t>
      </w:r>
      <w:r w:rsidRPr="003D2D00">
        <w:rPr>
          <w:rFonts w:ascii="Arial" w:hAnsi="Arial" w:cs="Arial"/>
        </w:rPr>
        <w:lastRenderedPageBreak/>
        <w:t xml:space="preserve">τοποθετούν επαρκή δοχεία απορριμμάτων, να φροντίζουν να τα αδειάζουν τακτικά, να τα διατηρούν πάντοτε καθαρά και να διατηρούν διαρκώς καθαρό τον περιβάλλοντα χώρο. Η τοποθέτηση μικρών καλαίσθητων κάδων και καλαθιών για </w:t>
      </w:r>
      <w:proofErr w:type="spellStart"/>
      <w:r w:rsidRPr="003D2D00">
        <w:rPr>
          <w:rFonts w:ascii="Arial" w:hAnsi="Arial" w:cs="Arial"/>
        </w:rPr>
        <w:t>μικροαπορ</w:t>
      </w:r>
      <w:proofErr w:type="spellEnd"/>
      <w:r>
        <w:rPr>
          <w:rFonts w:ascii="Arial" w:hAnsi="Arial" w:cs="Arial"/>
        </w:rPr>
        <w:t>-</w:t>
      </w:r>
      <w:proofErr w:type="spellStart"/>
      <w:r w:rsidRPr="003D2D00">
        <w:rPr>
          <w:rFonts w:ascii="Arial" w:hAnsi="Arial" w:cs="Arial"/>
        </w:rPr>
        <w:t>ρίμματα</w:t>
      </w:r>
      <w:proofErr w:type="spellEnd"/>
      <w:r w:rsidRPr="003D2D00">
        <w:rPr>
          <w:rFonts w:ascii="Arial" w:hAnsi="Arial" w:cs="Arial"/>
        </w:rPr>
        <w:t xml:space="preserve"> σε κοινόχρηστους χώρους, επιτρέπεται χωρίς καταβολή τέλους κατάληψης κοινόχρηστου χώρου, με την προϋπόθεση ότι τα μέσα προσωρινής εναπόθεσης απορριμμάτων δεν θα φέρουν διαφημιστική καταχώρηση, ο αριθμός και η θέση τους θα προβλέπονται στην χορηγούμενη άδεια κοινόχρηστων χώρων και οι προδιαγραφές τους θα συμφωνούν με τους σχετικούς όρους, που ο Δήμος έχει θεσπίσει σχετικά με τον αστικό εξοπλισμό καθαριότητας. Οι υπεύθυνοι οφείλουν να ενημερώνονται για όλα τα παραπάνω στοιχεία, </w:t>
      </w:r>
      <w:r w:rsidR="00D931C0" w:rsidRPr="003D2D00">
        <w:rPr>
          <w:rFonts w:ascii="Arial" w:hAnsi="Arial" w:cs="Arial"/>
        </w:rPr>
        <w:t>επικοινων</w:t>
      </w:r>
      <w:r w:rsidR="00D931C0">
        <w:rPr>
          <w:rFonts w:ascii="Arial" w:hAnsi="Arial" w:cs="Arial"/>
        </w:rPr>
        <w:t>ώ</w:t>
      </w:r>
      <w:r w:rsidR="00D931C0" w:rsidRPr="003D2D00">
        <w:rPr>
          <w:rFonts w:ascii="Arial" w:hAnsi="Arial" w:cs="Arial"/>
        </w:rPr>
        <w:t>ντας</w:t>
      </w:r>
      <w:r w:rsidRPr="003D2D00">
        <w:rPr>
          <w:rFonts w:ascii="Arial" w:hAnsi="Arial" w:cs="Arial"/>
        </w:rPr>
        <w:t xml:space="preserve"> με τη</w:t>
      </w:r>
      <w:r>
        <w:rPr>
          <w:rFonts w:ascii="Arial" w:hAnsi="Arial" w:cs="Arial"/>
        </w:rPr>
        <w:t>νΥπηρεσία</w:t>
      </w:r>
      <w:r w:rsidRPr="003D2D00">
        <w:rPr>
          <w:rFonts w:ascii="Arial" w:hAnsi="Arial" w:cs="Arial"/>
        </w:rPr>
        <w:t xml:space="preserve"> Καθαριότητας. Στους παραβάτες αυτής της διάταξης επιβάλλεται χρηματικό πρόστιμο, που διπλασιάζεται σε κάθε περίπτωση υποτροπής.</w:t>
      </w:r>
    </w:p>
    <w:p w:rsidR="003D2D00" w:rsidRPr="003D2D00" w:rsidRDefault="003D2D00" w:rsidP="005B7CED">
      <w:pPr>
        <w:pStyle w:val="6"/>
        <w:numPr>
          <w:ilvl w:val="0"/>
          <w:numId w:val="13"/>
        </w:numPr>
        <w:shd w:val="clear" w:color="auto" w:fill="auto"/>
        <w:tabs>
          <w:tab w:val="left" w:pos="769"/>
        </w:tabs>
        <w:spacing w:before="120" w:after="120" w:line="360" w:lineRule="auto"/>
        <w:ind w:right="20"/>
        <w:rPr>
          <w:rFonts w:ascii="Arial" w:hAnsi="Arial" w:cs="Arial"/>
        </w:rPr>
      </w:pPr>
      <w:r w:rsidRPr="003D2D00">
        <w:rPr>
          <w:rFonts w:ascii="Arial" w:hAnsi="Arial" w:cs="Arial"/>
        </w:rPr>
        <w:t>Εάν στην περιοχή εφαρμόζεται πρόγραμμα ανακύκλωσης ή διαλογής στην πηγή, οι υπεύθυνοι των παραπάνω καταστημάτων υποχρεούνται να τοποθετούν ξεχωριστά μέσα για κάθε είδος.</w:t>
      </w:r>
    </w:p>
    <w:p w:rsidR="003D2D00" w:rsidRPr="003D2D00" w:rsidRDefault="003D2D00" w:rsidP="005B7CED">
      <w:pPr>
        <w:pStyle w:val="6"/>
        <w:numPr>
          <w:ilvl w:val="0"/>
          <w:numId w:val="13"/>
        </w:numPr>
        <w:shd w:val="clear" w:color="auto" w:fill="auto"/>
        <w:tabs>
          <w:tab w:val="left" w:pos="769"/>
        </w:tabs>
        <w:spacing w:before="120" w:after="120" w:line="360" w:lineRule="auto"/>
        <w:ind w:right="20"/>
        <w:rPr>
          <w:rFonts w:ascii="Arial" w:hAnsi="Arial" w:cs="Arial"/>
        </w:rPr>
      </w:pPr>
      <w:r w:rsidRPr="003D2D00">
        <w:rPr>
          <w:rFonts w:ascii="Arial" w:hAnsi="Arial" w:cs="Arial"/>
        </w:rPr>
        <w:t>Δεν επιτρέπεται η εγκατάλειψη σε οδούς, πεζοδρόμια και λοιπούς κοινόχρηστους χώρους προϊόντων καθαρισμού καταστημάτων ή ιδιωτικών χώρων. Για την ρήψη ή εγκατάλειψη στο πεζοδρόμιο, το δρόμο ή άλλο κοινόχρηστο χώρο διαφόρων απορριμμάτων και λοιπών αντικειμένων, που προέρχονται από καθαρισμό καταστήματος ή ιδιωτικού χώρου, επιβάλλεται στους παραβάτες χρηματικό πρόστιμο που διπλασιάζεται σε κάθε περίπτωση υποτροπής.</w:t>
      </w:r>
    </w:p>
    <w:p w:rsidR="00D931C0" w:rsidRDefault="00D931C0" w:rsidP="003D2D00">
      <w:pPr>
        <w:pStyle w:val="2"/>
        <w:rPr>
          <w:rStyle w:val="51"/>
          <w:rFonts w:ascii="Arial" w:eastAsiaTheme="majorEastAsia" w:hAnsi="Arial" w:cstheme="majorBidi"/>
          <w:b/>
          <w:bCs/>
          <w:color w:val="04617B" w:themeColor="text2"/>
          <w:sz w:val="22"/>
          <w:szCs w:val="22"/>
        </w:rPr>
      </w:pPr>
      <w:bookmarkStart w:id="48" w:name="bookmark35"/>
    </w:p>
    <w:p w:rsidR="003D2D00" w:rsidRPr="003D2D00" w:rsidRDefault="00640B03" w:rsidP="00D931C0">
      <w:pPr>
        <w:pStyle w:val="2"/>
        <w:jc w:val="both"/>
      </w:pPr>
      <w:bookmarkStart w:id="49" w:name="_Toc65657850"/>
      <w:r w:rsidRPr="003D2D00">
        <w:rPr>
          <w:rStyle w:val="51"/>
          <w:rFonts w:ascii="Arial" w:eastAsiaTheme="majorEastAsia" w:hAnsi="Arial" w:cstheme="majorBidi"/>
          <w:b/>
          <w:bCs/>
          <w:color w:val="04617B" w:themeColor="text2"/>
          <w:sz w:val="22"/>
          <w:szCs w:val="22"/>
        </w:rPr>
        <w:t>ΑΡΘΡΟ</w:t>
      </w:r>
      <w:r w:rsidR="009E734B">
        <w:rPr>
          <w:rStyle w:val="51"/>
          <w:rFonts w:ascii="Arial" w:eastAsiaTheme="majorEastAsia" w:hAnsi="Arial" w:cstheme="majorBidi"/>
          <w:b/>
          <w:bCs/>
          <w:color w:val="04617B" w:themeColor="text2"/>
          <w:sz w:val="22"/>
          <w:szCs w:val="22"/>
        </w:rPr>
        <w:t xml:space="preserve"> </w:t>
      </w:r>
      <w:r w:rsidR="00416EB2" w:rsidRPr="003D2D00">
        <w:rPr>
          <w:rStyle w:val="51"/>
          <w:rFonts w:ascii="Arial" w:eastAsiaTheme="majorEastAsia" w:hAnsi="Arial" w:cstheme="majorBidi"/>
          <w:b/>
          <w:bCs/>
          <w:color w:val="04617B" w:themeColor="text2"/>
          <w:sz w:val="22"/>
          <w:szCs w:val="22"/>
        </w:rPr>
        <w:t>1</w:t>
      </w:r>
      <w:bookmarkEnd w:id="48"/>
      <w:r w:rsidR="00501FA3">
        <w:rPr>
          <w:rStyle w:val="51"/>
          <w:rFonts w:ascii="Arial" w:eastAsiaTheme="majorEastAsia" w:hAnsi="Arial" w:cstheme="majorBidi"/>
          <w:b/>
          <w:bCs/>
          <w:color w:val="04617B" w:themeColor="text2"/>
          <w:sz w:val="22"/>
          <w:szCs w:val="22"/>
        </w:rPr>
        <w:t>6</w:t>
      </w:r>
      <w:r w:rsidR="003D2D00" w:rsidRPr="003D2D00">
        <w:rPr>
          <w:rStyle w:val="52"/>
          <w:rFonts w:ascii="Arial" w:eastAsiaTheme="majorEastAsia" w:hAnsi="Arial" w:cstheme="majorBidi"/>
          <w:b/>
          <w:bCs/>
          <w:color w:val="04617B" w:themeColor="text2"/>
          <w:sz w:val="22"/>
          <w:szCs w:val="22"/>
          <w:u w:val="single"/>
        </w:rPr>
        <w:t xml:space="preserve"> - </w:t>
      </w:r>
      <w:r w:rsidR="003D2D00" w:rsidRPr="003D2D00">
        <w:t>Καθαριότητα κοινόχρηστων (δημοτικών ή δημοσίων) χώρων, που χρησιμοποιούνται από επιχειρήσεις</w:t>
      </w:r>
      <w:bookmarkEnd w:id="49"/>
    </w:p>
    <w:p w:rsidR="002D1648" w:rsidRPr="002D1648" w:rsidRDefault="002D1648" w:rsidP="005B7CED">
      <w:pPr>
        <w:pStyle w:val="6"/>
        <w:numPr>
          <w:ilvl w:val="0"/>
          <w:numId w:val="14"/>
        </w:numPr>
        <w:shd w:val="clear" w:color="auto" w:fill="auto"/>
        <w:tabs>
          <w:tab w:val="left" w:pos="769"/>
        </w:tabs>
        <w:spacing w:before="120" w:after="120" w:line="360" w:lineRule="auto"/>
        <w:ind w:right="20"/>
        <w:rPr>
          <w:rFonts w:ascii="Arial" w:hAnsi="Arial" w:cs="Arial"/>
        </w:rPr>
      </w:pPr>
      <w:r w:rsidRPr="002D1648">
        <w:rPr>
          <w:rFonts w:ascii="Arial" w:hAnsi="Arial" w:cs="Arial"/>
        </w:rPr>
        <w:t>Οι υπεύθυν</w:t>
      </w:r>
      <w:r w:rsidR="00527148">
        <w:rPr>
          <w:rFonts w:ascii="Arial" w:hAnsi="Arial" w:cs="Arial"/>
        </w:rPr>
        <w:t xml:space="preserve">οι επιχειρήσεων, όπως καφενεία, </w:t>
      </w:r>
      <w:r w:rsidRPr="002D1648">
        <w:rPr>
          <w:rFonts w:ascii="Arial" w:hAnsi="Arial" w:cs="Arial"/>
        </w:rPr>
        <w:t xml:space="preserve">καφετέριες, ζαχαροπλαστεία, ψητοπωλεία, εστιατόρια και συναφή καταστήματα, που χρησιμοποιούν κατόπιν σχετικής άδειας κοινόχρηστους χώρους για την ανάπτυξη </w:t>
      </w:r>
      <w:proofErr w:type="spellStart"/>
      <w:r w:rsidRPr="002D1648">
        <w:rPr>
          <w:rFonts w:ascii="Arial" w:hAnsi="Arial" w:cs="Arial"/>
        </w:rPr>
        <w:t>τραπεζοκαθισμάτων</w:t>
      </w:r>
      <w:proofErr w:type="spellEnd"/>
      <w:r w:rsidRPr="002D1648">
        <w:rPr>
          <w:rFonts w:ascii="Arial" w:hAnsi="Arial" w:cs="Arial"/>
        </w:rPr>
        <w:t>, οφείλουν:</w:t>
      </w:r>
    </w:p>
    <w:p w:rsidR="002D1648" w:rsidRPr="002D1648" w:rsidRDefault="002D1648" w:rsidP="00131182">
      <w:pPr>
        <w:pStyle w:val="6"/>
        <w:shd w:val="clear" w:color="auto" w:fill="auto"/>
        <w:spacing w:before="120" w:after="120" w:line="360" w:lineRule="auto"/>
        <w:ind w:left="426" w:right="20" w:firstLine="0"/>
        <w:rPr>
          <w:rFonts w:ascii="Arial" w:hAnsi="Arial" w:cs="Arial"/>
        </w:rPr>
      </w:pPr>
      <w:r w:rsidRPr="002D1648">
        <w:rPr>
          <w:rFonts w:ascii="Arial" w:hAnsi="Arial" w:cs="Arial"/>
        </w:rPr>
        <w:t>α) Να διατηρούν διαρκώς τους χώρους καθαρούς με δικά τους μέσα, ανεξάρτητα από το χρόνο καθαρισμού από τα συνεργεία του Δήμου.</w:t>
      </w:r>
    </w:p>
    <w:p w:rsidR="002D1648" w:rsidRDefault="002D1648" w:rsidP="00131182">
      <w:pPr>
        <w:pStyle w:val="6"/>
        <w:shd w:val="clear" w:color="auto" w:fill="auto"/>
        <w:spacing w:before="120" w:after="120" w:line="360" w:lineRule="auto"/>
        <w:ind w:left="426" w:right="20" w:firstLine="0"/>
        <w:rPr>
          <w:rFonts w:ascii="Arial" w:hAnsi="Arial" w:cs="Arial"/>
        </w:rPr>
      </w:pPr>
      <w:r w:rsidRPr="002D1648">
        <w:rPr>
          <w:rFonts w:ascii="Arial" w:hAnsi="Arial" w:cs="Arial"/>
        </w:rPr>
        <w:t xml:space="preserve">β) Να διαθέτουν κατάλληλο χώρο προσωρινής αποθήκευσης απορριμμάτων σε εσωτερικό χώρο της επιχείρησης τους και να μεριμνούν για την τήρηση των υγειονομικών διατάξεων. </w:t>
      </w:r>
    </w:p>
    <w:p w:rsidR="002D1648" w:rsidRPr="002D1648" w:rsidRDefault="002D1648" w:rsidP="00131182">
      <w:pPr>
        <w:pStyle w:val="6"/>
        <w:shd w:val="clear" w:color="auto" w:fill="auto"/>
        <w:spacing w:before="120" w:after="120" w:line="360" w:lineRule="auto"/>
        <w:ind w:left="426" w:right="20" w:firstLine="0"/>
        <w:rPr>
          <w:rFonts w:ascii="Arial" w:hAnsi="Arial" w:cs="Arial"/>
        </w:rPr>
      </w:pPr>
      <w:r>
        <w:rPr>
          <w:rFonts w:ascii="Arial" w:hAnsi="Arial" w:cs="Arial"/>
        </w:rPr>
        <w:t xml:space="preserve">γ) </w:t>
      </w:r>
      <w:r w:rsidRPr="002D1648">
        <w:rPr>
          <w:rFonts w:ascii="Arial" w:hAnsi="Arial" w:cs="Arial"/>
        </w:rPr>
        <w:t xml:space="preserve">Να διαθέτουν μικρά καλαίσθητα μέσα προσωρινής αποθήκευσης </w:t>
      </w:r>
      <w:proofErr w:type="spellStart"/>
      <w:r w:rsidRPr="002D1648">
        <w:rPr>
          <w:rFonts w:ascii="Arial" w:hAnsi="Arial" w:cs="Arial"/>
        </w:rPr>
        <w:t>μικροαπορριμμά</w:t>
      </w:r>
      <w:proofErr w:type="spellEnd"/>
      <w:r w:rsidR="00131182">
        <w:rPr>
          <w:rFonts w:ascii="Arial" w:hAnsi="Arial" w:cs="Arial"/>
        </w:rPr>
        <w:t>-</w:t>
      </w:r>
      <w:r w:rsidRPr="002D1648">
        <w:rPr>
          <w:rFonts w:ascii="Arial" w:hAnsi="Arial" w:cs="Arial"/>
        </w:rPr>
        <w:lastRenderedPageBreak/>
        <w:t>των εντός των ορίων του χώρου που έχει διατεθεί.</w:t>
      </w:r>
    </w:p>
    <w:p w:rsidR="002D1648" w:rsidRPr="002D1648" w:rsidRDefault="002D1648" w:rsidP="005B7CED">
      <w:pPr>
        <w:pStyle w:val="6"/>
        <w:numPr>
          <w:ilvl w:val="0"/>
          <w:numId w:val="14"/>
        </w:numPr>
        <w:shd w:val="clear" w:color="auto" w:fill="auto"/>
        <w:tabs>
          <w:tab w:val="left" w:pos="769"/>
        </w:tabs>
        <w:spacing w:before="120" w:after="120" w:line="360" w:lineRule="auto"/>
        <w:ind w:right="20"/>
        <w:rPr>
          <w:rFonts w:ascii="Arial" w:hAnsi="Arial" w:cs="Arial"/>
        </w:rPr>
      </w:pPr>
      <w:r w:rsidRPr="002D1648">
        <w:rPr>
          <w:rFonts w:ascii="Arial" w:hAnsi="Arial" w:cs="Arial"/>
        </w:rPr>
        <w:t xml:space="preserve">Η αμέλεια καθαρισμού κοινόχρηστων ή ελεύθερων ιδιωτικών χώρων επιχειρήσεων (π.χ. χώροι ανάπτυξης </w:t>
      </w:r>
      <w:proofErr w:type="spellStart"/>
      <w:r w:rsidRPr="002D1648">
        <w:rPr>
          <w:rFonts w:ascii="Arial" w:hAnsi="Arial" w:cs="Arial"/>
        </w:rPr>
        <w:t>τραπεζοκαθισμάτων</w:t>
      </w:r>
      <w:proofErr w:type="spellEnd"/>
      <w:r w:rsidRPr="002D1648">
        <w:rPr>
          <w:rFonts w:ascii="Arial" w:hAnsi="Arial" w:cs="Arial"/>
        </w:rPr>
        <w:t xml:space="preserve">, χώροι στάθμευσης αυτοκινήτων, </w:t>
      </w:r>
      <w:proofErr w:type="spellStart"/>
      <w:r w:rsidRPr="002D1648">
        <w:rPr>
          <w:rFonts w:ascii="Arial" w:hAnsi="Arial" w:cs="Arial"/>
        </w:rPr>
        <w:t>αύλιοι</w:t>
      </w:r>
      <w:proofErr w:type="spellEnd"/>
      <w:r w:rsidRPr="002D1648">
        <w:rPr>
          <w:rFonts w:ascii="Arial" w:hAnsi="Arial" w:cs="Arial"/>
        </w:rPr>
        <w:t xml:space="preserve"> χώροι συνεργείων, αποθηκών, εργαστηρίων, σταθμών ανεφοδιασμού καυσίμων κ.α.) που γειτνιάζουν με κατοικίες, σχολεία, κοινόχρηστους χώρους, αποτελεί παράβαση του παρόντος Κανονισμού και επισύρει σε βάρος των παραβατών χρηματικό πρόστιμο, που διπλασιάζεται σε κάθε περίπτωση υποτροπής.</w:t>
      </w:r>
    </w:p>
    <w:p w:rsidR="002D1648" w:rsidRPr="002D1648" w:rsidRDefault="002D1648" w:rsidP="005B7CED">
      <w:pPr>
        <w:pStyle w:val="6"/>
        <w:numPr>
          <w:ilvl w:val="0"/>
          <w:numId w:val="14"/>
        </w:numPr>
        <w:shd w:val="clear" w:color="auto" w:fill="auto"/>
        <w:tabs>
          <w:tab w:val="left" w:pos="769"/>
        </w:tabs>
        <w:spacing w:before="120" w:after="120" w:line="360" w:lineRule="auto"/>
        <w:ind w:right="20"/>
        <w:rPr>
          <w:rFonts w:ascii="Arial" w:hAnsi="Arial" w:cs="Arial"/>
        </w:rPr>
      </w:pPr>
      <w:r w:rsidRPr="002D1648">
        <w:rPr>
          <w:rFonts w:ascii="Arial" w:hAnsi="Arial" w:cs="Arial"/>
        </w:rPr>
        <w:t>Η προσωρινή εναπόθεση των απορριμμάτων προς αποκομιδή από τους υπευθύνους των επιχειρήσεων πρέπει να γίνεται με τις προϋποθέσεις που περιγράφονται στο άρθρο 1</w:t>
      </w:r>
      <w:r w:rsidR="000C49BE">
        <w:rPr>
          <w:rFonts w:ascii="Arial" w:hAnsi="Arial" w:cs="Arial"/>
        </w:rPr>
        <w:t>5</w:t>
      </w:r>
      <w:r w:rsidRPr="002D1648">
        <w:rPr>
          <w:rFonts w:ascii="Arial" w:hAnsi="Arial" w:cs="Arial"/>
        </w:rPr>
        <w:t xml:space="preserve"> παρ. 1 του παρόντος Κανονισμού.</w:t>
      </w:r>
    </w:p>
    <w:p w:rsidR="002D1648" w:rsidRPr="002D1648" w:rsidRDefault="002D1648" w:rsidP="005B7CED">
      <w:pPr>
        <w:pStyle w:val="6"/>
        <w:numPr>
          <w:ilvl w:val="0"/>
          <w:numId w:val="14"/>
        </w:numPr>
        <w:shd w:val="clear" w:color="auto" w:fill="auto"/>
        <w:tabs>
          <w:tab w:val="left" w:pos="769"/>
        </w:tabs>
        <w:spacing w:before="120" w:after="120" w:line="360" w:lineRule="auto"/>
        <w:ind w:right="20"/>
        <w:rPr>
          <w:rFonts w:ascii="Arial" w:hAnsi="Arial" w:cs="Arial"/>
        </w:rPr>
      </w:pPr>
      <w:r w:rsidRPr="002D1648">
        <w:rPr>
          <w:rFonts w:ascii="Arial" w:hAnsi="Arial" w:cs="Arial"/>
        </w:rPr>
        <w:t xml:space="preserve">Οι υπεύθυνοι των καταστημάτων και το προσωπικό τους απαγορεύεται για οποιοδήποτε λόγο να τοποθετούν στο πεζοδρόμιο, στο οδόστρωμα ή σε πλατεία που βρίσκεται μπροστά από το κατάστημά τους, οποιαδήποτε αντικείμενα ή υλικά ακόμη και σχετικά με την εμπορική τους δραστηριότητα, όπως π.χ. ψυγεία, πάγκους, προθήκες, στέγαστρα, ζαρντινιέρες, καφάσια φρούτων, κιβώτια ποτών, παλιά σίδερα, </w:t>
      </w:r>
      <w:proofErr w:type="spellStart"/>
      <w:r w:rsidRPr="002D1648">
        <w:rPr>
          <w:rFonts w:ascii="Arial" w:hAnsi="Arial" w:cs="Arial"/>
        </w:rPr>
        <w:t>μικροπροϊόντα</w:t>
      </w:r>
      <w:proofErr w:type="spellEnd"/>
      <w:r w:rsidRPr="002D1648">
        <w:rPr>
          <w:rFonts w:ascii="Arial" w:hAnsi="Arial" w:cs="Arial"/>
        </w:rPr>
        <w:t xml:space="preserve">, επισκευαζόμενες μηχανές, συσκευές ή και αυτοκίνητα, χαρτοκιβώτια </w:t>
      </w:r>
      <w:proofErr w:type="spellStart"/>
      <w:r w:rsidRPr="002D1648">
        <w:rPr>
          <w:rFonts w:ascii="Arial" w:hAnsi="Arial" w:cs="Arial"/>
        </w:rPr>
        <w:t>κ.λ.π</w:t>
      </w:r>
      <w:proofErr w:type="spellEnd"/>
      <w:r w:rsidRPr="002D1648">
        <w:rPr>
          <w:rFonts w:ascii="Arial" w:hAnsi="Arial" w:cs="Arial"/>
        </w:rPr>
        <w:t>., εκτός αν έχει ληφθεί σχετική άδεια από την Δημοτική Αρχή, μετά την καταβολή του σχετικού τέλους, για κατάληψη πεζοδρομίου, οδοστρώματος ή και κοινόχρηστου χώρου σε προσδιορισμένο από την Δημοτική Αρχή χώρο και για συγκεκριμένο χρονικό διάστημα. Στους παραβάτες της διάταξης αυτής επιβάλλεται ανάλογα με την έκταση της ρύπανσης χρηματικό πρόστιμο, που διπλασιάζεται σε κάθε περίπτωση υποτροπής. Εάν διαπιστωθεί παράβαση της παραπάνω διάταξης για τρίτη φορά μέσα στον ίδιο χρόνο, ο Δήμος μπορεί να ανακαλέσει την άδεια χρήσης κοινόχρηστων χώρων.</w:t>
      </w:r>
    </w:p>
    <w:p w:rsidR="002D1648" w:rsidRPr="002D1648" w:rsidRDefault="002D1648" w:rsidP="005B7CED">
      <w:pPr>
        <w:pStyle w:val="6"/>
        <w:numPr>
          <w:ilvl w:val="0"/>
          <w:numId w:val="14"/>
        </w:numPr>
        <w:shd w:val="clear" w:color="auto" w:fill="auto"/>
        <w:tabs>
          <w:tab w:val="left" w:pos="769"/>
        </w:tabs>
        <w:spacing w:before="120" w:after="120" w:line="360" w:lineRule="auto"/>
        <w:ind w:right="20"/>
        <w:rPr>
          <w:rFonts w:ascii="Arial" w:hAnsi="Arial" w:cs="Arial"/>
        </w:rPr>
      </w:pPr>
      <w:r w:rsidRPr="002D1648">
        <w:rPr>
          <w:rFonts w:ascii="Arial" w:hAnsi="Arial" w:cs="Arial"/>
        </w:rPr>
        <w:t>Ο χώρος που προσδιορίζεται για κατάληψη και για τον οποίο θα χορηγείται η άδεια της Δημοτικής Αρχής για χρήση από τον ενδιαφερόμενο καταστηματάρχη, θα σκουπίζεται και θα καθαρίζεται υποχρεωτικά σε όλη την έκταση και καθ’ όλη την διάρκεια της χρήσης του με έξοδα και ευθύνη του υπόχρεου αυτού. Επίσης θα λαμβάνονται όλα τα απαραίτητα προστατευτικά μέτρα για να αποτρέπεται κάθε κίνδυνος διασκορπισμού των απορριμμάτων αυτών. Στους παραβάτες της διάταξης αυτής επιβάλλεται χρηματικό πρόστιμο ανάλογα με την έκταση της ρύπανσης, που διπλασιάζεται σε κάθε περίπτωση υποτροπής. Εάν διαπιστωθεί παράβαση της παραπάνω διάταξης για τρίτη φορά μέσα στον ίδιο χρόνο, ο Δήμος μπορεί να ανακαλέσει την άδεια χρήσης κοινόχρηστων χώρων.</w:t>
      </w:r>
    </w:p>
    <w:p w:rsidR="002D1648" w:rsidRPr="002D1648" w:rsidRDefault="002D1648" w:rsidP="005B7CED">
      <w:pPr>
        <w:pStyle w:val="6"/>
        <w:numPr>
          <w:ilvl w:val="0"/>
          <w:numId w:val="14"/>
        </w:numPr>
        <w:shd w:val="clear" w:color="auto" w:fill="auto"/>
        <w:tabs>
          <w:tab w:val="left" w:pos="769"/>
        </w:tabs>
        <w:spacing w:before="120" w:after="120" w:line="360" w:lineRule="auto"/>
        <w:ind w:right="20"/>
        <w:rPr>
          <w:rFonts w:ascii="Arial" w:hAnsi="Arial" w:cs="Arial"/>
        </w:rPr>
      </w:pPr>
      <w:r w:rsidRPr="002D1648">
        <w:rPr>
          <w:rFonts w:ascii="Arial" w:hAnsi="Arial" w:cs="Arial"/>
        </w:rPr>
        <w:lastRenderedPageBreak/>
        <w:t xml:space="preserve">Απαγορεύεται η διεξαγωγή εργασιών κάθε είδους καταστημάτων ή συνεργείων (π.χ. συνεργεία επισκευής αυτοκινήτων, μοτοποδηλάτων, συνεργεία ελαστικών αυτοκινήτων, συναρμολόγησης επίπλων ή άλλων ειδών </w:t>
      </w:r>
      <w:proofErr w:type="spellStart"/>
      <w:r w:rsidRPr="002D1648">
        <w:rPr>
          <w:rFonts w:ascii="Arial" w:hAnsi="Arial" w:cs="Arial"/>
        </w:rPr>
        <w:t>κ.λ.π</w:t>
      </w:r>
      <w:proofErr w:type="spellEnd"/>
      <w:r w:rsidRPr="002D1648">
        <w:rPr>
          <w:rFonts w:ascii="Arial" w:hAnsi="Arial" w:cs="Arial"/>
        </w:rPr>
        <w:t>.) στα πεζοδρόμια ή καταστρώματα δρόμων. Εάν διαπιστωθεί παράβαση της παραπάνω διάταξης, ο Δήμος επιβάλλει σε βάρος του παραβάτη χρηματικό πρόστιμο, που διπλασιάζεται σε κάθε περίπτωση υποτροπής.</w:t>
      </w:r>
    </w:p>
    <w:p w:rsidR="002D1648" w:rsidRPr="002D1648" w:rsidRDefault="002D1648" w:rsidP="005B7CED">
      <w:pPr>
        <w:pStyle w:val="6"/>
        <w:numPr>
          <w:ilvl w:val="0"/>
          <w:numId w:val="14"/>
        </w:numPr>
        <w:shd w:val="clear" w:color="auto" w:fill="auto"/>
        <w:tabs>
          <w:tab w:val="left" w:pos="769"/>
        </w:tabs>
        <w:spacing w:before="120" w:after="120" w:line="360" w:lineRule="auto"/>
        <w:ind w:right="20"/>
        <w:rPr>
          <w:rFonts w:ascii="Arial" w:hAnsi="Arial" w:cs="Arial"/>
        </w:rPr>
      </w:pPr>
      <w:r w:rsidRPr="002D1648">
        <w:rPr>
          <w:rFonts w:ascii="Arial" w:hAnsi="Arial" w:cs="Arial"/>
        </w:rPr>
        <w:t>Απαγορεύεται η εναπόθεση πάσης φύσεως υλικών συσκευασίας έξω από το χώρο των περιπτέρων. Οι υπεύθυνοι περιπτέρου υποχρεούνται να διατηρούν τον περιβάλλοντα χώρο του περίπτερου καθαρό σ’ όλη την διάρκεια της ημέρας. Στους παραβάτες της διάταξης αυτής επιβάλλεται χρηματικό πρόστιμο, που διπλασιάζεται σε κάθε περίπτωση υποτροπής.</w:t>
      </w:r>
    </w:p>
    <w:p w:rsidR="002D1648" w:rsidRPr="002D1648" w:rsidRDefault="002D1648" w:rsidP="005B7CED">
      <w:pPr>
        <w:pStyle w:val="6"/>
        <w:numPr>
          <w:ilvl w:val="0"/>
          <w:numId w:val="14"/>
        </w:numPr>
        <w:shd w:val="clear" w:color="auto" w:fill="auto"/>
        <w:tabs>
          <w:tab w:val="left" w:pos="769"/>
        </w:tabs>
        <w:spacing w:before="120" w:after="120" w:line="360" w:lineRule="auto"/>
        <w:ind w:right="20"/>
        <w:rPr>
          <w:rFonts w:ascii="Arial" w:hAnsi="Arial" w:cs="Arial"/>
        </w:rPr>
      </w:pPr>
      <w:r w:rsidRPr="002D1648">
        <w:rPr>
          <w:rFonts w:ascii="Arial" w:hAnsi="Arial" w:cs="Arial"/>
        </w:rPr>
        <w:t>Απαγορεύεται να διοχετεύονται στους υπονόμους και στα δίκτυα απορροής μηχανέλαια από συνεργεία οχημάτων, μαγειρικά έλαια και λίπη από καταστήματα εστίασης, υγρά μπαταριών και γενικά κάθε είδους υγρά απόβλητα, που μπορεί να προκαλέσουν ρύπανση του περιβάλλοντος. Εάν διαπιστωθεί παράβαση της παραπάνω διάταξης, ο Δήμος επιβάλλει σε βάρος του παραβάτη ανάλογα με την έκταση της ρύπανσης χρηματικό πρόστιμο, που διπλασιάζεται σε κάθε περίπτωση υποτροπής.</w:t>
      </w:r>
    </w:p>
    <w:p w:rsidR="00FA41F1" w:rsidRPr="004D579D" w:rsidRDefault="00FA41F1" w:rsidP="00A87CF6">
      <w:pPr>
        <w:pStyle w:val="61"/>
        <w:keepNext/>
        <w:keepLines/>
        <w:shd w:val="clear" w:color="auto" w:fill="auto"/>
        <w:spacing w:before="120" w:after="120" w:line="360" w:lineRule="auto"/>
        <w:ind w:left="20" w:right="5980"/>
        <w:rPr>
          <w:rStyle w:val="62"/>
          <w:rFonts w:ascii="Arial" w:hAnsi="Arial" w:cs="Arial"/>
          <w:bCs/>
          <w:sz w:val="22"/>
          <w:szCs w:val="22"/>
        </w:rPr>
      </w:pPr>
    </w:p>
    <w:p w:rsidR="003556DB" w:rsidRPr="009B3E56" w:rsidRDefault="002D1648" w:rsidP="009B3E56">
      <w:pPr>
        <w:pStyle w:val="2"/>
      </w:pPr>
      <w:bookmarkStart w:id="50" w:name="_Toc65657851"/>
      <w:r w:rsidRPr="009B3E56">
        <w:rPr>
          <w:rStyle w:val="51"/>
          <w:rFonts w:ascii="Arial" w:eastAsiaTheme="majorEastAsia" w:hAnsi="Arial" w:cstheme="majorBidi"/>
          <w:b/>
          <w:bCs/>
          <w:color w:val="04617B" w:themeColor="text2"/>
          <w:sz w:val="22"/>
          <w:szCs w:val="22"/>
        </w:rPr>
        <w:t>ΑΡΘΡΟ 1</w:t>
      </w:r>
      <w:r w:rsidR="00501FA3">
        <w:rPr>
          <w:rStyle w:val="51"/>
          <w:rFonts w:ascii="Arial" w:eastAsiaTheme="majorEastAsia" w:hAnsi="Arial" w:cstheme="majorBidi"/>
          <w:b/>
          <w:bCs/>
          <w:color w:val="04617B" w:themeColor="text2"/>
          <w:sz w:val="22"/>
          <w:szCs w:val="22"/>
        </w:rPr>
        <w:t>7</w:t>
      </w:r>
      <w:r w:rsidR="009B3E56">
        <w:rPr>
          <w:rStyle w:val="51"/>
          <w:rFonts w:ascii="Arial" w:eastAsiaTheme="majorEastAsia" w:hAnsi="Arial" w:cstheme="majorBidi"/>
          <w:b/>
          <w:bCs/>
          <w:color w:val="04617B" w:themeColor="text2"/>
          <w:sz w:val="22"/>
          <w:szCs w:val="22"/>
        </w:rPr>
        <w:t xml:space="preserve"> - </w:t>
      </w:r>
      <w:r w:rsidR="009B3E56" w:rsidRPr="009B3E56">
        <w:rPr>
          <w:rStyle w:val="ac"/>
          <w:b/>
          <w:bCs/>
          <w:szCs w:val="30"/>
        </w:rPr>
        <w:t xml:space="preserve">Λειτουργία και καθαριότητα </w:t>
      </w:r>
      <w:r w:rsidR="009B3E56">
        <w:rPr>
          <w:rStyle w:val="ac"/>
          <w:b/>
          <w:bCs/>
          <w:szCs w:val="30"/>
        </w:rPr>
        <w:t>Λ</w:t>
      </w:r>
      <w:r w:rsidR="009B3E56" w:rsidRPr="009B3E56">
        <w:rPr>
          <w:rStyle w:val="ac"/>
          <w:b/>
          <w:bCs/>
          <w:szCs w:val="30"/>
        </w:rPr>
        <w:t xml:space="preserve">αϊκών </w:t>
      </w:r>
      <w:r w:rsidR="009B3E56">
        <w:rPr>
          <w:rStyle w:val="ac"/>
          <w:b/>
          <w:bCs/>
          <w:szCs w:val="30"/>
        </w:rPr>
        <w:t>Α</w:t>
      </w:r>
      <w:r w:rsidR="009B3E56" w:rsidRPr="009B3E56">
        <w:rPr>
          <w:rStyle w:val="ac"/>
          <w:b/>
          <w:bCs/>
          <w:szCs w:val="30"/>
        </w:rPr>
        <w:t>γορών.</w:t>
      </w:r>
      <w:bookmarkEnd w:id="50"/>
    </w:p>
    <w:p w:rsidR="009B3E56" w:rsidRPr="009B3E56" w:rsidRDefault="009B3E56" w:rsidP="005B7CED">
      <w:pPr>
        <w:pStyle w:val="6"/>
        <w:numPr>
          <w:ilvl w:val="0"/>
          <w:numId w:val="15"/>
        </w:numPr>
        <w:shd w:val="clear" w:color="auto" w:fill="auto"/>
        <w:tabs>
          <w:tab w:val="left" w:pos="769"/>
        </w:tabs>
        <w:spacing w:before="120" w:after="120" w:line="360" w:lineRule="auto"/>
        <w:ind w:right="20"/>
        <w:rPr>
          <w:rFonts w:ascii="Arial" w:hAnsi="Arial" w:cs="Arial"/>
        </w:rPr>
      </w:pPr>
      <w:r w:rsidRPr="009B3E56">
        <w:rPr>
          <w:rFonts w:ascii="Arial" w:hAnsi="Arial" w:cs="Arial"/>
        </w:rPr>
        <w:t>Ο Δήμος οφείλει να προστατεύει τη δημόσια υγεία και να διατηρεί καθαρούς τους κοινόχρηστους χώρους, όπου πραγματοποιούνται λαϊκές αγορές, αναλαμβάνοντας τον καθαρισμό τους αμέσως μετά το πέρας ωραρίου λειτουργίας τους.</w:t>
      </w:r>
    </w:p>
    <w:p w:rsidR="009B3E56" w:rsidRPr="009B3E56" w:rsidRDefault="009B3E56" w:rsidP="005B7CED">
      <w:pPr>
        <w:pStyle w:val="6"/>
        <w:numPr>
          <w:ilvl w:val="0"/>
          <w:numId w:val="15"/>
        </w:numPr>
        <w:shd w:val="clear" w:color="auto" w:fill="auto"/>
        <w:tabs>
          <w:tab w:val="left" w:pos="769"/>
        </w:tabs>
        <w:spacing w:before="120" w:after="120" w:line="360" w:lineRule="auto"/>
        <w:ind w:right="20"/>
        <w:rPr>
          <w:rFonts w:ascii="Arial" w:hAnsi="Arial" w:cs="Arial"/>
        </w:rPr>
      </w:pPr>
      <w:r w:rsidRPr="009B3E56">
        <w:rPr>
          <w:rFonts w:ascii="Arial" w:hAnsi="Arial" w:cs="Arial"/>
        </w:rPr>
        <w:t>Για την τήρηση της καθαριότητας κατά την ώρα λειτουργίας των λαϊκών αγορών υπεύθυνοι είναι οι κατά χώρο αδειούχοι πωλητές (επαγγελματίες και παραγωγοί, φυσικά πρόσωπα ή συνεταιριστικές οργανώσεις), ανεξάρτητα αν είναι αυτοαπασχολούμενοι ή απασχολούν για λογαριασμό τους τρίτα πρόσωπα.</w:t>
      </w:r>
    </w:p>
    <w:p w:rsidR="009B3E56" w:rsidRPr="009B3E56" w:rsidRDefault="009B3E56" w:rsidP="005B7CED">
      <w:pPr>
        <w:pStyle w:val="6"/>
        <w:numPr>
          <w:ilvl w:val="0"/>
          <w:numId w:val="15"/>
        </w:numPr>
        <w:shd w:val="clear" w:color="auto" w:fill="auto"/>
        <w:tabs>
          <w:tab w:val="left" w:pos="769"/>
        </w:tabs>
        <w:spacing w:before="120" w:after="120" w:line="360" w:lineRule="auto"/>
        <w:ind w:right="20"/>
        <w:rPr>
          <w:rFonts w:ascii="Arial" w:hAnsi="Arial" w:cs="Arial"/>
        </w:rPr>
      </w:pPr>
      <w:r w:rsidRPr="009B3E56">
        <w:rPr>
          <w:rFonts w:ascii="Arial" w:hAnsi="Arial" w:cs="Arial"/>
        </w:rPr>
        <w:t>Οι αδειούχοι πωλητές λαϊκών αγορών ειδικότερα οφείλουν:</w:t>
      </w:r>
    </w:p>
    <w:p w:rsidR="009B3E56" w:rsidRPr="009B3E56" w:rsidRDefault="009B3E56" w:rsidP="00C33C5B">
      <w:pPr>
        <w:pStyle w:val="6"/>
        <w:shd w:val="clear" w:color="auto" w:fill="auto"/>
        <w:tabs>
          <w:tab w:val="left" w:pos="769"/>
        </w:tabs>
        <w:spacing w:before="120" w:after="120" w:line="360" w:lineRule="auto"/>
        <w:ind w:left="426" w:right="20" w:firstLine="0"/>
        <w:rPr>
          <w:rFonts w:ascii="Arial" w:hAnsi="Arial" w:cs="Arial"/>
        </w:rPr>
      </w:pPr>
      <w:r w:rsidRPr="009B3E56">
        <w:rPr>
          <w:rFonts w:ascii="Arial" w:hAnsi="Arial" w:cs="Arial"/>
        </w:rPr>
        <w:t xml:space="preserve">α) Να τηρούν την καθαριότητα και την ευταξία των χώρων που καταλαμβάνουν οι </w:t>
      </w:r>
      <w:proofErr w:type="spellStart"/>
      <w:r w:rsidRPr="009B3E56">
        <w:rPr>
          <w:rFonts w:ascii="Arial" w:hAnsi="Arial" w:cs="Arial"/>
        </w:rPr>
        <w:t>πάγκοιπώλησης</w:t>
      </w:r>
      <w:proofErr w:type="spellEnd"/>
      <w:r w:rsidRPr="009B3E56">
        <w:rPr>
          <w:rFonts w:ascii="Arial" w:hAnsi="Arial" w:cs="Arial"/>
        </w:rPr>
        <w:t xml:space="preserve"> των προϊόντων τους.</w:t>
      </w:r>
    </w:p>
    <w:p w:rsidR="009B3E56" w:rsidRPr="009B3E56" w:rsidRDefault="009B3E56" w:rsidP="00C33C5B">
      <w:pPr>
        <w:pStyle w:val="6"/>
        <w:shd w:val="clear" w:color="auto" w:fill="auto"/>
        <w:tabs>
          <w:tab w:val="left" w:pos="769"/>
        </w:tabs>
        <w:spacing w:before="120" w:after="120" w:line="360" w:lineRule="auto"/>
        <w:ind w:left="426" w:right="20" w:firstLine="0"/>
        <w:rPr>
          <w:rFonts w:ascii="Arial" w:hAnsi="Arial" w:cs="Arial"/>
        </w:rPr>
      </w:pPr>
      <w:r w:rsidRPr="009B3E56">
        <w:rPr>
          <w:rFonts w:ascii="Arial" w:hAnsi="Arial" w:cs="Arial"/>
        </w:rPr>
        <w:t>β) Να μη καταλαμβάνουν κοινόχρηστους ή ιδιωτικούς χώρους καθ' υπέρβαση των ορίων της έκτασης που τους αναλογεί σύμφωνα με την άδειά τους.</w:t>
      </w:r>
    </w:p>
    <w:p w:rsidR="009B3E56" w:rsidRPr="009B3E56" w:rsidRDefault="009B3E56" w:rsidP="00C33C5B">
      <w:pPr>
        <w:pStyle w:val="6"/>
        <w:shd w:val="clear" w:color="auto" w:fill="auto"/>
        <w:tabs>
          <w:tab w:val="left" w:pos="769"/>
        </w:tabs>
        <w:spacing w:before="120" w:after="120" w:line="360" w:lineRule="auto"/>
        <w:ind w:left="426" w:right="20" w:firstLine="0"/>
        <w:rPr>
          <w:rFonts w:ascii="Arial" w:hAnsi="Arial" w:cs="Arial"/>
        </w:rPr>
      </w:pPr>
      <w:r w:rsidRPr="009B3E56">
        <w:rPr>
          <w:rFonts w:ascii="Arial" w:hAnsi="Arial" w:cs="Arial"/>
        </w:rPr>
        <w:lastRenderedPageBreak/>
        <w:t>γ) Να τηρούν τους κανόνες υγιεινής και να διατηρούν σε ε</w:t>
      </w:r>
      <w:r w:rsidR="00C33C5B">
        <w:rPr>
          <w:rFonts w:ascii="Arial" w:hAnsi="Arial" w:cs="Arial"/>
        </w:rPr>
        <w:t xml:space="preserve">ιδικούς κλειστούς κάδους ή καλά </w:t>
      </w:r>
      <w:r w:rsidRPr="009B3E56">
        <w:rPr>
          <w:rFonts w:ascii="Arial" w:hAnsi="Arial" w:cs="Arial"/>
        </w:rPr>
        <w:t>κλεισμένες σακούλες τα απορρίμματα που παράγουν κατά τη διάρκεια λειτουργία</w:t>
      </w:r>
      <w:r w:rsidR="00C33C5B">
        <w:rPr>
          <w:rFonts w:ascii="Arial" w:hAnsi="Arial" w:cs="Arial"/>
        </w:rPr>
        <w:t>ς</w:t>
      </w:r>
      <w:r w:rsidRPr="009B3E56">
        <w:rPr>
          <w:rFonts w:ascii="Arial" w:hAnsi="Arial" w:cs="Arial"/>
        </w:rPr>
        <w:t xml:space="preserve"> της λαϊκής αγοράς.</w:t>
      </w:r>
    </w:p>
    <w:p w:rsidR="009B3E56" w:rsidRPr="009B3E56" w:rsidRDefault="009B3E56" w:rsidP="00C33C5B">
      <w:pPr>
        <w:pStyle w:val="6"/>
        <w:shd w:val="clear" w:color="auto" w:fill="auto"/>
        <w:tabs>
          <w:tab w:val="left" w:pos="769"/>
        </w:tabs>
        <w:spacing w:before="120" w:after="120" w:line="360" w:lineRule="auto"/>
        <w:ind w:left="426" w:right="20" w:firstLine="0"/>
        <w:rPr>
          <w:rFonts w:ascii="Arial" w:hAnsi="Arial" w:cs="Arial"/>
        </w:rPr>
      </w:pPr>
      <w:r w:rsidRPr="009B3E56">
        <w:rPr>
          <w:rFonts w:ascii="Arial" w:hAnsi="Arial" w:cs="Arial"/>
        </w:rPr>
        <w:t>δ) Να μη ρυπαίνουν το περιβάλλον με τη ρίψη κάθε είδους απορριμμάτων και ιδίως ευπαθών ή ειδών που αλλοιώνονται εύκολα (π.χ. λέπια ψαριών, εντόσθια, φύλλα λαχανικών κ.τ.λ.), καθώς και ειδών συσκευασίας (χαρτόκουτα, τελάρα, πλαστικά κ.α.).</w:t>
      </w:r>
    </w:p>
    <w:p w:rsidR="00C33C5B" w:rsidRDefault="009B3E56" w:rsidP="00C33C5B">
      <w:pPr>
        <w:pStyle w:val="6"/>
        <w:shd w:val="clear" w:color="auto" w:fill="auto"/>
        <w:tabs>
          <w:tab w:val="left" w:pos="769"/>
        </w:tabs>
        <w:spacing w:before="120" w:after="120" w:line="360" w:lineRule="auto"/>
        <w:ind w:left="426" w:right="20" w:firstLine="0"/>
        <w:rPr>
          <w:rFonts w:ascii="Arial" w:hAnsi="Arial" w:cs="Arial"/>
        </w:rPr>
      </w:pPr>
      <w:r w:rsidRPr="009B3E56">
        <w:rPr>
          <w:rFonts w:ascii="Arial" w:hAnsi="Arial" w:cs="Arial"/>
        </w:rPr>
        <w:t xml:space="preserve">ε) Να μην εγκαταλείπουν υπολείμματα προϊόντων ή συσκευασιών στους χώρους γύρω από τους πάγκους ή σε οποιοδήποτε άλλο χώρο της λαϊκής αγοράς, εκτός κάδων ή σάκων. </w:t>
      </w:r>
    </w:p>
    <w:p w:rsidR="00C33C5B" w:rsidRDefault="009B3E56" w:rsidP="00C33C5B">
      <w:pPr>
        <w:pStyle w:val="6"/>
        <w:shd w:val="clear" w:color="auto" w:fill="auto"/>
        <w:tabs>
          <w:tab w:val="left" w:pos="769"/>
        </w:tabs>
        <w:spacing w:before="120" w:after="120" w:line="360" w:lineRule="auto"/>
        <w:ind w:left="426" w:right="20" w:firstLine="0"/>
        <w:rPr>
          <w:rFonts w:ascii="Arial" w:hAnsi="Arial" w:cs="Arial"/>
        </w:rPr>
      </w:pPr>
      <w:r w:rsidRPr="009B3E56">
        <w:rPr>
          <w:rFonts w:ascii="Arial" w:hAnsi="Arial" w:cs="Arial"/>
        </w:rPr>
        <w:t xml:space="preserve">στ) Να μη παρακωλύουν, αλλά να διευκολύνουν τις Υπηρεσίες Καθαριότητας στην αποκομιδή των απορριμμάτων και τον γενικό καθαρισμό των λαϊκών αγορών συμμορφούμενοι με τις υποδείξεις των εξουσιοδοτημένων οργάνων του Δήμου. </w:t>
      </w:r>
    </w:p>
    <w:p w:rsidR="00131182" w:rsidRDefault="009B3E56" w:rsidP="00C33C5B">
      <w:pPr>
        <w:pStyle w:val="6"/>
        <w:shd w:val="clear" w:color="auto" w:fill="auto"/>
        <w:tabs>
          <w:tab w:val="left" w:pos="769"/>
        </w:tabs>
        <w:spacing w:before="120" w:after="120" w:line="360" w:lineRule="auto"/>
        <w:ind w:left="426" w:right="20" w:firstLine="0"/>
        <w:rPr>
          <w:rFonts w:ascii="Arial" w:hAnsi="Arial" w:cs="Arial"/>
        </w:rPr>
      </w:pPr>
      <w:r w:rsidRPr="009B3E56">
        <w:rPr>
          <w:rFonts w:ascii="Arial" w:hAnsi="Arial" w:cs="Arial"/>
        </w:rPr>
        <w:t>ζ) Να απομακρύνουν χωρίς καθυστέρηση τους πάγκους πώλησης των ειδών τους και τα προϊόντα που δεν έχουν πωληθεί, τηρώντας το προκαθορισμένο νόμιμο ωράριο λειτουργίας της λαϊκής αγοράς</w:t>
      </w:r>
      <w:r w:rsidR="00131182">
        <w:rPr>
          <w:rFonts w:ascii="Arial" w:hAnsi="Arial" w:cs="Arial"/>
        </w:rPr>
        <w:t xml:space="preserve">, σύμφωνα με τον Κανονισμό Λειτουργίας Λαϊκών Αγορών (Α.Δ.Σ. 439/2018) </w:t>
      </w:r>
    </w:p>
    <w:p w:rsidR="009B3E56" w:rsidRPr="009B3E56" w:rsidRDefault="009B3E56" w:rsidP="00C33C5B">
      <w:pPr>
        <w:pStyle w:val="6"/>
        <w:shd w:val="clear" w:color="auto" w:fill="auto"/>
        <w:tabs>
          <w:tab w:val="left" w:pos="769"/>
        </w:tabs>
        <w:spacing w:before="120" w:after="120" w:line="360" w:lineRule="auto"/>
        <w:ind w:left="426" w:right="20" w:firstLine="0"/>
        <w:rPr>
          <w:rFonts w:ascii="Arial" w:hAnsi="Arial" w:cs="Arial"/>
        </w:rPr>
      </w:pPr>
      <w:r w:rsidRPr="009B3E56">
        <w:rPr>
          <w:rFonts w:ascii="Arial" w:hAnsi="Arial" w:cs="Arial"/>
        </w:rPr>
        <w:t>η) Η παραμονή των πωλητών λαϊκών αγορών ή των βοηθών, εκπροσώπων ή υπαλλήλων τους μετά το πέρας του νόμιμου ωραρίου θεωρείται αυθαίρετη κατάληψη κοινόχρηστου χώρου και επισύρει τις προβλεπόμενες κυρώσεις</w:t>
      </w:r>
      <w:r w:rsidR="00ED14D6">
        <w:rPr>
          <w:rFonts w:ascii="Arial" w:hAnsi="Arial" w:cs="Arial"/>
        </w:rPr>
        <w:t xml:space="preserve"> για αυθαίρετη κατάληψη και επιβολή προστίμου</w:t>
      </w:r>
      <w:r w:rsidRPr="009B3E56">
        <w:rPr>
          <w:rFonts w:ascii="Arial" w:hAnsi="Arial" w:cs="Arial"/>
        </w:rPr>
        <w:t>.</w:t>
      </w:r>
    </w:p>
    <w:p w:rsidR="009B3E56" w:rsidRPr="009B3E56" w:rsidRDefault="009B3E56" w:rsidP="00C33C5B">
      <w:pPr>
        <w:pStyle w:val="6"/>
        <w:shd w:val="clear" w:color="auto" w:fill="auto"/>
        <w:tabs>
          <w:tab w:val="left" w:pos="769"/>
        </w:tabs>
        <w:spacing w:before="120" w:after="120" w:line="360" w:lineRule="auto"/>
        <w:ind w:left="426" w:right="20" w:firstLine="0"/>
        <w:rPr>
          <w:rFonts w:ascii="Arial" w:hAnsi="Arial" w:cs="Arial"/>
        </w:rPr>
      </w:pPr>
      <w:r w:rsidRPr="009B3E56">
        <w:rPr>
          <w:rFonts w:ascii="Arial" w:hAnsi="Arial" w:cs="Arial"/>
        </w:rPr>
        <w:t>ι) Όλες οι παραπάνω υποχρεώσεις ισχύουν και για τις περιπτώσεις κατά τις οποίες οι αδειούχοι πωλητές κατά τη διάρκεια της λειτουργίας των λαϊκών αγορών αναπληρώνονται ή βοηθούνται στις εργασίες τους από συνεργάτες ή υπαλλήλους.</w:t>
      </w:r>
    </w:p>
    <w:p w:rsidR="00C33C5B" w:rsidRPr="00C33C5B" w:rsidRDefault="009B3E56" w:rsidP="005B7CED">
      <w:pPr>
        <w:pStyle w:val="6"/>
        <w:numPr>
          <w:ilvl w:val="0"/>
          <w:numId w:val="15"/>
        </w:numPr>
        <w:shd w:val="clear" w:color="auto" w:fill="auto"/>
        <w:tabs>
          <w:tab w:val="left" w:pos="769"/>
        </w:tabs>
        <w:spacing w:before="120" w:after="120" w:line="360" w:lineRule="auto"/>
        <w:ind w:right="20"/>
        <w:rPr>
          <w:rFonts w:ascii="Arial" w:hAnsi="Arial" w:cs="Arial"/>
          <w:highlight w:val="yellow"/>
        </w:rPr>
      </w:pPr>
      <w:r w:rsidRPr="009B3E56">
        <w:rPr>
          <w:rFonts w:ascii="Arial" w:hAnsi="Arial" w:cs="Arial"/>
        </w:rPr>
        <w:t xml:space="preserve">Σε περίπτωση που διαπιστωθεί παράβαση </w:t>
      </w:r>
      <w:r w:rsidR="00ED14D6">
        <w:rPr>
          <w:rFonts w:ascii="Arial" w:hAnsi="Arial" w:cs="Arial"/>
        </w:rPr>
        <w:t xml:space="preserve">των </w:t>
      </w:r>
      <w:proofErr w:type="spellStart"/>
      <w:r w:rsidR="00ED14D6">
        <w:rPr>
          <w:rFonts w:ascii="Arial" w:hAnsi="Arial" w:cs="Arial"/>
        </w:rPr>
        <w:t>διατάξεωντης</w:t>
      </w:r>
      <w:proofErr w:type="spellEnd"/>
      <w:r w:rsidR="00ED14D6">
        <w:rPr>
          <w:rFonts w:ascii="Arial" w:hAnsi="Arial" w:cs="Arial"/>
        </w:rPr>
        <w:t xml:space="preserve"> παρ.3 παρόντος άρθρου</w:t>
      </w:r>
      <w:r w:rsidRPr="009B3E56">
        <w:rPr>
          <w:rFonts w:ascii="Arial" w:hAnsi="Arial" w:cs="Arial"/>
        </w:rPr>
        <w:t>, σε βάρος του παραβάτη επιβάλλεται ανάλογα με την έκταση της ρύπανσης χρηματικό πρόστιμο, που διπλασιάζεται σε κάθε περίπτωση υποτροπής</w:t>
      </w:r>
      <w:r w:rsidRPr="00C33C5B">
        <w:rPr>
          <w:rFonts w:ascii="Arial" w:hAnsi="Arial" w:cs="Arial"/>
          <w:highlight w:val="yellow"/>
        </w:rPr>
        <w:t>.</w:t>
      </w:r>
      <w:r w:rsidR="00C33C5B" w:rsidRPr="00C33C5B">
        <w:rPr>
          <w:rFonts w:ascii="Arial" w:hAnsi="Arial" w:cs="Arial"/>
          <w:highlight w:val="yellow"/>
        </w:rPr>
        <w:t xml:space="preserve"> Αν η παράβαση αυτή διαπιστωθεί για τρίτη συνεχόμενη φορά, ο Δήμος προβαίνει στην προσωρινή τουλάχιστον εξαμηνιαία ανάκληση της άδειας λειτουργίας. Η επόμενη επανάληψη της παράβασης επιφέρει άμεσα και χωρίς άλλη προειδοποίηση την οριστική ανάκληση της αδείας λειτουργίας.</w:t>
      </w:r>
    </w:p>
    <w:p w:rsidR="00D82D8C" w:rsidRPr="00ED14D6" w:rsidRDefault="00416EB2" w:rsidP="005B7CED">
      <w:pPr>
        <w:pStyle w:val="6"/>
        <w:numPr>
          <w:ilvl w:val="0"/>
          <w:numId w:val="15"/>
        </w:numPr>
        <w:shd w:val="clear" w:color="auto" w:fill="auto"/>
        <w:spacing w:before="120" w:after="120" w:line="360" w:lineRule="auto"/>
        <w:ind w:right="20" w:hanging="380"/>
        <w:rPr>
          <w:rFonts w:ascii="Arial" w:hAnsi="Arial" w:cs="Arial"/>
        </w:rPr>
      </w:pPr>
      <w:bookmarkStart w:id="51" w:name="bookmark39"/>
      <w:r w:rsidRPr="00ED14D6">
        <w:rPr>
          <w:rStyle w:val="44"/>
          <w:rFonts w:ascii="Arial" w:hAnsi="Arial" w:cs="Arial"/>
          <w:b/>
          <w:u w:val="none"/>
        </w:rPr>
        <w:t>Ειδική διάταξη</w:t>
      </w:r>
      <w:bookmarkEnd w:id="51"/>
      <w:r w:rsidR="00ED14D6" w:rsidRPr="00ED14D6">
        <w:rPr>
          <w:rStyle w:val="44"/>
          <w:rFonts w:ascii="Arial" w:hAnsi="Arial" w:cs="Arial"/>
          <w:u w:val="none"/>
        </w:rPr>
        <w:t xml:space="preserve">: </w:t>
      </w:r>
      <w:r w:rsidRPr="00ED14D6">
        <w:rPr>
          <w:rFonts w:ascii="Arial" w:hAnsi="Arial" w:cs="Arial"/>
        </w:rPr>
        <w:t xml:space="preserve">Σε περίπτωση διακοπής λειτουργίας του ΧΥΤΑ, από οποιαδήποτε αιτία, που ξεπερνά, τις 24 ώρες και που καθιστά ανέφικτη την αποκομιδή και τελική </w:t>
      </w:r>
      <w:r w:rsidRPr="00ED14D6">
        <w:rPr>
          <w:rFonts w:ascii="Arial" w:hAnsi="Arial" w:cs="Arial"/>
        </w:rPr>
        <w:lastRenderedPageBreak/>
        <w:t>διάθεση των απορριμμάτων ο Δήμος υποχρεούται να ενημερώσει τους συμμετέχοντες στην Λαϊκή Αγορά και διατηρεί το δικαίωμα να εισηγηθεί την αναστολή της λειτουργίας της λαϊκής αγοράς μετά από 12ωρη προειδοποίηση.</w:t>
      </w:r>
    </w:p>
    <w:p w:rsidR="00527148" w:rsidRDefault="00527148" w:rsidP="0011581D">
      <w:pPr>
        <w:pStyle w:val="2"/>
        <w:rPr>
          <w:rStyle w:val="51"/>
          <w:rFonts w:ascii="Arial" w:eastAsiaTheme="majorEastAsia" w:hAnsi="Arial" w:cstheme="majorBidi"/>
          <w:b/>
          <w:bCs/>
          <w:color w:val="04617B" w:themeColor="text2"/>
          <w:sz w:val="22"/>
          <w:szCs w:val="22"/>
        </w:rPr>
      </w:pPr>
      <w:bookmarkStart w:id="52" w:name="bookmark40"/>
    </w:p>
    <w:p w:rsidR="00527148" w:rsidRDefault="0011581D" w:rsidP="00527148">
      <w:pPr>
        <w:pStyle w:val="2"/>
      </w:pPr>
      <w:bookmarkStart w:id="53" w:name="_Toc65657852"/>
      <w:r w:rsidRPr="009B3E56">
        <w:rPr>
          <w:rStyle w:val="51"/>
          <w:rFonts w:ascii="Arial" w:eastAsiaTheme="majorEastAsia" w:hAnsi="Arial" w:cstheme="majorBidi"/>
          <w:b/>
          <w:bCs/>
          <w:color w:val="04617B" w:themeColor="text2"/>
          <w:sz w:val="22"/>
          <w:szCs w:val="22"/>
        </w:rPr>
        <w:t xml:space="preserve">ΑΡΘΡΟ </w:t>
      </w:r>
      <w:r w:rsidR="00527148">
        <w:rPr>
          <w:rStyle w:val="51"/>
          <w:rFonts w:ascii="Arial" w:eastAsiaTheme="majorEastAsia" w:hAnsi="Arial" w:cstheme="majorBidi"/>
          <w:b/>
          <w:bCs/>
          <w:color w:val="04617B" w:themeColor="text2"/>
          <w:sz w:val="22"/>
          <w:szCs w:val="22"/>
        </w:rPr>
        <w:t>1</w:t>
      </w:r>
      <w:r w:rsidR="003C5017">
        <w:rPr>
          <w:rStyle w:val="51"/>
          <w:rFonts w:ascii="Arial" w:eastAsiaTheme="majorEastAsia" w:hAnsi="Arial" w:cstheme="majorBidi"/>
          <w:b/>
          <w:bCs/>
          <w:color w:val="04617B" w:themeColor="text2"/>
          <w:sz w:val="22"/>
          <w:szCs w:val="22"/>
        </w:rPr>
        <w:t>8</w:t>
      </w:r>
      <w:r>
        <w:rPr>
          <w:rStyle w:val="51"/>
          <w:rFonts w:ascii="Arial" w:eastAsiaTheme="majorEastAsia" w:hAnsi="Arial" w:cstheme="majorBidi"/>
          <w:b/>
          <w:bCs/>
          <w:color w:val="04617B" w:themeColor="text2"/>
          <w:sz w:val="22"/>
          <w:szCs w:val="22"/>
        </w:rPr>
        <w:t xml:space="preserve"> - </w:t>
      </w:r>
      <w:r w:rsidR="00527148">
        <w:t>Υπαίθριο και στάσιμο εμπόριο</w:t>
      </w:r>
      <w:bookmarkEnd w:id="53"/>
    </w:p>
    <w:bookmarkEnd w:id="52"/>
    <w:p w:rsidR="00527148" w:rsidRDefault="00416EB2" w:rsidP="005B7CED">
      <w:pPr>
        <w:pStyle w:val="6"/>
        <w:numPr>
          <w:ilvl w:val="0"/>
          <w:numId w:val="16"/>
        </w:numPr>
        <w:shd w:val="clear" w:color="auto" w:fill="auto"/>
        <w:spacing w:before="120" w:after="120" w:line="360" w:lineRule="auto"/>
        <w:ind w:right="20"/>
        <w:rPr>
          <w:rFonts w:ascii="Arial" w:hAnsi="Arial" w:cs="Arial"/>
        </w:rPr>
      </w:pPr>
      <w:r w:rsidRPr="004D579D">
        <w:rPr>
          <w:rFonts w:ascii="Arial" w:hAnsi="Arial" w:cs="Arial"/>
        </w:rPr>
        <w:t xml:space="preserve">Οι μικροπωλητές, οι ιδιοκτήτες και οι εκμεταλλευτές περιπτέρων και οι ιδιοκτήτες καντινών, που ασκούν τις δραστηριότητές τους εντός των διοικητικών ορίων ευθύνης του Δήμου </w:t>
      </w:r>
      <w:proofErr w:type="spellStart"/>
      <w:r w:rsidRPr="004D579D">
        <w:rPr>
          <w:rFonts w:ascii="Arial" w:hAnsi="Arial" w:cs="Arial"/>
        </w:rPr>
        <w:t>Λαμιέων</w:t>
      </w:r>
      <w:proofErr w:type="spellEnd"/>
      <w:r w:rsidRPr="004D579D">
        <w:rPr>
          <w:rFonts w:ascii="Arial" w:hAnsi="Arial" w:cs="Arial"/>
        </w:rPr>
        <w:t xml:space="preserve">, ανεξάρτητα από τον φορέα που τους έχει χορηγήσει την άδεια ασκήσεως του επαγγέλματος και της άδειας κατάληψης κοινοχρήστου χώρου οφείλουν: </w:t>
      </w:r>
    </w:p>
    <w:p w:rsidR="00D82D8C" w:rsidRPr="004D579D" w:rsidRDefault="00416EB2" w:rsidP="00E36AA0">
      <w:pPr>
        <w:pStyle w:val="6"/>
        <w:shd w:val="clear" w:color="auto" w:fill="auto"/>
        <w:spacing w:before="120" w:after="120" w:line="360" w:lineRule="auto"/>
        <w:ind w:left="426" w:right="20" w:firstLine="0"/>
        <w:rPr>
          <w:rFonts w:ascii="Arial" w:hAnsi="Arial" w:cs="Arial"/>
        </w:rPr>
      </w:pPr>
      <w:r w:rsidRPr="004D579D">
        <w:rPr>
          <w:rFonts w:ascii="Arial" w:hAnsi="Arial" w:cs="Arial"/>
        </w:rPr>
        <w:t>α) Να τηρούν τους κανόνες υγιεινής</w:t>
      </w:r>
    </w:p>
    <w:p w:rsidR="00D82D8C" w:rsidRPr="004D579D" w:rsidRDefault="00416EB2" w:rsidP="00E36AA0">
      <w:pPr>
        <w:pStyle w:val="6"/>
        <w:shd w:val="clear" w:color="auto" w:fill="auto"/>
        <w:spacing w:before="120" w:after="120" w:line="360" w:lineRule="auto"/>
        <w:ind w:left="426" w:right="20" w:firstLine="0"/>
        <w:rPr>
          <w:rFonts w:ascii="Arial" w:hAnsi="Arial" w:cs="Arial"/>
        </w:rPr>
      </w:pPr>
      <w:r w:rsidRPr="004D579D">
        <w:rPr>
          <w:rFonts w:ascii="Arial" w:hAnsi="Arial" w:cs="Arial"/>
        </w:rPr>
        <w:t>β) Να τηρούν τον χώρο γύρω από τον πάγκο, την καντίνα ή το περίπτερό τους καθαρό.</w:t>
      </w:r>
    </w:p>
    <w:p w:rsidR="00D82D8C" w:rsidRPr="004D579D" w:rsidRDefault="00416EB2" w:rsidP="00E36AA0">
      <w:pPr>
        <w:pStyle w:val="6"/>
        <w:shd w:val="clear" w:color="auto" w:fill="auto"/>
        <w:spacing w:before="120" w:after="120" w:line="360" w:lineRule="auto"/>
        <w:ind w:left="426" w:right="20" w:firstLine="0"/>
        <w:rPr>
          <w:rFonts w:ascii="Arial" w:hAnsi="Arial" w:cs="Arial"/>
        </w:rPr>
      </w:pPr>
      <w:r w:rsidRPr="004D579D">
        <w:rPr>
          <w:rFonts w:ascii="Arial" w:hAnsi="Arial" w:cs="Arial"/>
        </w:rPr>
        <w:t>γ) Να αποσύρουν τους πάγκους, τις καντίνες και κάθε πρόσθετη κατασκευή από το χώρο εργασίας τους, μετά την λήξη του ωραρίου, ώστε να είναι δυνατός ο καθαρισμός της περιοχής και να μην μετατρέπονται οι χώροι αυτοί σε εστία μολύνσεως.</w:t>
      </w:r>
    </w:p>
    <w:p w:rsidR="00D82D8C" w:rsidRPr="004D579D" w:rsidRDefault="00416EB2" w:rsidP="00E36AA0">
      <w:pPr>
        <w:pStyle w:val="6"/>
        <w:shd w:val="clear" w:color="auto" w:fill="auto"/>
        <w:spacing w:before="120" w:after="120" w:line="360" w:lineRule="auto"/>
        <w:ind w:left="426" w:right="20" w:firstLine="0"/>
        <w:rPr>
          <w:rFonts w:ascii="Arial" w:hAnsi="Arial" w:cs="Arial"/>
        </w:rPr>
      </w:pPr>
      <w:r w:rsidRPr="004D579D">
        <w:rPr>
          <w:rFonts w:ascii="Arial" w:hAnsi="Arial" w:cs="Arial"/>
        </w:rPr>
        <w:t xml:space="preserve">δ) Να διαθέτουν ειδικό μέσο ή μέσα, ανάλογα με τις ανάγκες τους, για την προσωρινή αποθήκευση </w:t>
      </w:r>
      <w:proofErr w:type="spellStart"/>
      <w:r w:rsidRPr="004D579D">
        <w:rPr>
          <w:rFonts w:ascii="Arial" w:hAnsi="Arial" w:cs="Arial"/>
        </w:rPr>
        <w:t>μικροαπορριμμάτων</w:t>
      </w:r>
      <w:proofErr w:type="spellEnd"/>
      <w:r w:rsidRPr="004D579D">
        <w:rPr>
          <w:rFonts w:ascii="Arial" w:hAnsi="Arial" w:cs="Arial"/>
        </w:rPr>
        <w:t xml:space="preserve"> για τους ίδιους και τους πελάτες τους όπως αυτά καθορίζονται στο άρθρο 1</w:t>
      </w:r>
      <w:r w:rsidR="00527148">
        <w:rPr>
          <w:rFonts w:ascii="Arial" w:hAnsi="Arial" w:cs="Arial"/>
        </w:rPr>
        <w:t>4</w:t>
      </w:r>
      <w:r w:rsidRPr="004D579D">
        <w:rPr>
          <w:rFonts w:ascii="Arial" w:hAnsi="Arial" w:cs="Arial"/>
        </w:rPr>
        <w:t xml:space="preserve"> παρ. 4,5 και 6. Τα μέσα αυτά θα πρέπει να διατηρούνται καθαρά με ευθύνη και φροντίδα των ιδίων.</w:t>
      </w:r>
    </w:p>
    <w:p w:rsidR="00D82D8C" w:rsidRPr="004D579D" w:rsidRDefault="00416EB2" w:rsidP="00E36AA0">
      <w:pPr>
        <w:pStyle w:val="6"/>
        <w:shd w:val="clear" w:color="auto" w:fill="auto"/>
        <w:spacing w:before="120" w:after="120" w:line="360" w:lineRule="auto"/>
        <w:ind w:left="426" w:right="20" w:firstLine="0"/>
        <w:rPr>
          <w:rFonts w:ascii="Arial" w:hAnsi="Arial" w:cs="Arial"/>
        </w:rPr>
      </w:pPr>
      <w:r w:rsidRPr="004D579D">
        <w:rPr>
          <w:rFonts w:ascii="Arial" w:hAnsi="Arial" w:cs="Arial"/>
        </w:rPr>
        <w:t>ε) Να μην εναποθέτουν στους κοινόχρηστους χώρους υπολείμματα προϊόντων, άδειες συσκευασίες και άλλα είδη που δυσχεραίνουν τον γενικό καθαρισμό, την κίνηση των πολιτών και των μέσων καθαριότητας.</w:t>
      </w:r>
    </w:p>
    <w:p w:rsidR="00527148" w:rsidRDefault="00416EB2" w:rsidP="00E36AA0">
      <w:pPr>
        <w:pStyle w:val="6"/>
        <w:shd w:val="clear" w:color="auto" w:fill="auto"/>
        <w:spacing w:before="120" w:after="120" w:line="360" w:lineRule="auto"/>
        <w:ind w:left="426" w:right="20" w:firstLine="0"/>
        <w:rPr>
          <w:rFonts w:ascii="Arial" w:hAnsi="Arial" w:cs="Arial"/>
        </w:rPr>
      </w:pPr>
      <w:r w:rsidRPr="004D579D">
        <w:rPr>
          <w:rFonts w:ascii="Arial" w:hAnsi="Arial" w:cs="Arial"/>
        </w:rPr>
        <w:t xml:space="preserve">στ) Να εναποθέτουν τα απορρίμματα και τις άδειες συσκευασίες στο πλησιέστερο μέσο προσωρινής αποθήκευσης του Δήμου. </w:t>
      </w:r>
    </w:p>
    <w:p w:rsidR="00527148" w:rsidRDefault="00416EB2" w:rsidP="00E36AA0">
      <w:pPr>
        <w:pStyle w:val="6"/>
        <w:shd w:val="clear" w:color="auto" w:fill="auto"/>
        <w:spacing w:before="120" w:after="120" w:line="360" w:lineRule="auto"/>
        <w:ind w:left="426" w:right="20" w:firstLine="0"/>
        <w:rPr>
          <w:rFonts w:ascii="Arial" w:hAnsi="Arial" w:cs="Arial"/>
        </w:rPr>
      </w:pPr>
      <w:r w:rsidRPr="004D579D">
        <w:rPr>
          <w:rFonts w:ascii="Arial" w:hAnsi="Arial" w:cs="Arial"/>
        </w:rPr>
        <w:t xml:space="preserve">ζ) Εφ’ όσον στην περιοχή που ασκούν τις επαγγελματικές τους δραστηριότητες δεν πραγματοποιείται μηχανική αποκομιδή, οι υπεύθυνοι υποχρεούνται να συσκευάζουν σε ανθεκτικές σακούλες τα στερεά απόβλητα, να ελαχιστοποιούν τον όγκο των συσκευασιών και να τις περιδένουν ώστε να μην υπάρχει κίνδυνος διασποράς. Μετά από συνεννόηση με την Υπηρεσία Καθαριότητας, θα τους υποδειχθεί τρόπος εναπόθεσης προς αποκομιδή απορριμμάτων. </w:t>
      </w:r>
    </w:p>
    <w:p w:rsidR="00D82D8C" w:rsidRPr="00E36AA0" w:rsidRDefault="00416EB2" w:rsidP="005B7CED">
      <w:pPr>
        <w:pStyle w:val="6"/>
        <w:numPr>
          <w:ilvl w:val="0"/>
          <w:numId w:val="16"/>
        </w:numPr>
        <w:shd w:val="clear" w:color="auto" w:fill="auto"/>
        <w:spacing w:before="120" w:after="120" w:line="360" w:lineRule="auto"/>
        <w:ind w:right="20" w:hanging="380"/>
        <w:rPr>
          <w:rFonts w:ascii="Arial" w:hAnsi="Arial" w:cs="Arial"/>
        </w:rPr>
      </w:pPr>
      <w:r w:rsidRPr="00E36AA0">
        <w:rPr>
          <w:rFonts w:ascii="Arial" w:hAnsi="Arial" w:cs="Arial"/>
        </w:rPr>
        <w:lastRenderedPageBreak/>
        <w:t>Στα εμπορικά καταστήματα που διατηρούν κατόπιν αδείας πάγκους έκθεσης ή πώλησης προϊόντων στον κοινόχρηστο χώρο έμπροσθεν του καταστήματός τους, επιβάλλεται η τήρηση όλων των κανόνων υγιεινής και καθαριότητας, καθώς και όσα προβλέπονται στο άρθρο 1</w:t>
      </w:r>
      <w:r w:rsidR="00121FF5">
        <w:rPr>
          <w:rFonts w:ascii="Arial" w:hAnsi="Arial" w:cs="Arial"/>
        </w:rPr>
        <w:t>5</w:t>
      </w:r>
      <w:r w:rsidRPr="00E36AA0">
        <w:rPr>
          <w:rFonts w:ascii="Arial" w:hAnsi="Arial" w:cs="Arial"/>
        </w:rPr>
        <w:t xml:space="preserve"> για τα καταστήματα υγειονομικού </w:t>
      </w:r>
      <w:proofErr w:type="spellStart"/>
      <w:r w:rsidRPr="00E36AA0">
        <w:rPr>
          <w:rFonts w:ascii="Arial" w:hAnsi="Arial" w:cs="Arial"/>
        </w:rPr>
        <w:t>ενδιαφέροντος.Μετά</w:t>
      </w:r>
      <w:proofErr w:type="spellEnd"/>
      <w:r w:rsidRPr="00E36AA0">
        <w:rPr>
          <w:rFonts w:ascii="Arial" w:hAnsi="Arial" w:cs="Arial"/>
        </w:rPr>
        <w:t xml:space="preserve"> την λήξη της εργασίας τους, οφείλουν να καθαρίζουν επιμελώς το χώρο και να αποσύρουν κάθε κινητή κατασκευή, ώστε να είναι δυνατόν ο καθαρισμός των χώρων από τα συνεργεία της Υπηρεσίας Καθαριότητος.</w:t>
      </w:r>
    </w:p>
    <w:p w:rsidR="00E36AA0" w:rsidRPr="00527148" w:rsidRDefault="00E36AA0" w:rsidP="005B7CED">
      <w:pPr>
        <w:pStyle w:val="6"/>
        <w:numPr>
          <w:ilvl w:val="0"/>
          <w:numId w:val="16"/>
        </w:numPr>
        <w:shd w:val="clear" w:color="auto" w:fill="auto"/>
        <w:spacing w:before="120" w:after="120" w:line="360" w:lineRule="auto"/>
        <w:ind w:right="20"/>
        <w:rPr>
          <w:rFonts w:ascii="Arial" w:hAnsi="Arial" w:cs="Arial"/>
        </w:rPr>
      </w:pPr>
      <w:bookmarkStart w:id="54" w:name="bookmark41"/>
      <w:r w:rsidRPr="004D579D">
        <w:rPr>
          <w:rFonts w:ascii="Arial" w:hAnsi="Arial" w:cs="Arial"/>
        </w:rPr>
        <w:t>Οι παραβάτες των προηγουμένων παραγράφων του παρόντος άρθρου, τιμωρούνται κάθε φορά με πρόστιμο</w:t>
      </w:r>
      <w:r w:rsidRPr="00527148">
        <w:rPr>
          <w:rFonts w:ascii="Arial" w:hAnsi="Arial" w:cs="Arial"/>
        </w:rPr>
        <w:t xml:space="preserve">. </w:t>
      </w:r>
      <w:r w:rsidRPr="00527148">
        <w:rPr>
          <w:rStyle w:val="10"/>
          <w:rFonts w:ascii="Arial" w:hAnsi="Arial" w:cs="Arial"/>
          <w:u w:val="none"/>
        </w:rPr>
        <w:t>Το πρόστιμο διπλασιάζεται</w:t>
      </w:r>
      <w:r w:rsidRPr="00527148">
        <w:rPr>
          <w:rFonts w:ascii="Arial" w:hAnsi="Arial" w:cs="Arial"/>
        </w:rPr>
        <w:t xml:space="preserve"> σε περίπτωση υποτροπής ή ανάλογα της έκτασης και της σοβαρότητας της ρύπανσης.</w:t>
      </w:r>
    </w:p>
    <w:p w:rsidR="00E36AA0" w:rsidRDefault="00E36AA0" w:rsidP="005B7CED">
      <w:pPr>
        <w:pStyle w:val="6"/>
        <w:numPr>
          <w:ilvl w:val="0"/>
          <w:numId w:val="16"/>
        </w:numPr>
        <w:shd w:val="clear" w:color="auto" w:fill="auto"/>
        <w:spacing w:before="120" w:after="120" w:line="360" w:lineRule="auto"/>
        <w:ind w:right="20"/>
        <w:rPr>
          <w:rFonts w:ascii="Arial" w:hAnsi="Arial" w:cs="Arial"/>
        </w:rPr>
      </w:pPr>
      <w:r w:rsidRPr="004D579D">
        <w:rPr>
          <w:rFonts w:ascii="Arial" w:hAnsi="Arial" w:cs="Arial"/>
        </w:rPr>
        <w:t xml:space="preserve">Ο Δήμος διατηρεί το δικαίωμα </w:t>
      </w:r>
      <w:r w:rsidRPr="004D579D">
        <w:rPr>
          <w:rFonts w:ascii="Arial" w:hAnsi="Arial" w:cs="Arial"/>
          <w:u w:val="single"/>
        </w:rPr>
        <w:t xml:space="preserve">μετά </w:t>
      </w:r>
      <w:r w:rsidRPr="004D579D">
        <w:rPr>
          <w:rStyle w:val="10"/>
          <w:rFonts w:ascii="Arial" w:hAnsi="Arial" w:cs="Arial"/>
        </w:rPr>
        <w:t>την τρίτη βεβαίωση παράβασης</w:t>
      </w:r>
      <w:r w:rsidRPr="004D579D">
        <w:rPr>
          <w:rFonts w:ascii="Arial" w:hAnsi="Arial" w:cs="Arial"/>
        </w:rPr>
        <w:t xml:space="preserve"> του παρόντος κανονισμού, να προβεί στην αφαίρεση αδείας κατάληψης κοινοχρήστου χώρου.</w:t>
      </w:r>
    </w:p>
    <w:p w:rsidR="00EF6613" w:rsidRPr="004D579D" w:rsidRDefault="00EF6613" w:rsidP="00EF6613">
      <w:pPr>
        <w:pStyle w:val="6"/>
        <w:shd w:val="clear" w:color="auto" w:fill="auto"/>
        <w:spacing w:before="120" w:after="120" w:line="360" w:lineRule="auto"/>
        <w:ind w:right="20" w:firstLine="0"/>
        <w:rPr>
          <w:rFonts w:ascii="Arial" w:hAnsi="Arial" w:cs="Arial"/>
        </w:rPr>
      </w:pPr>
    </w:p>
    <w:p w:rsidR="00D82D8C" w:rsidRPr="00E36AA0" w:rsidRDefault="00640B03" w:rsidP="00E36AA0">
      <w:pPr>
        <w:pStyle w:val="2"/>
      </w:pPr>
      <w:bookmarkStart w:id="55" w:name="_Toc65657853"/>
      <w:r w:rsidRPr="00E36AA0">
        <w:rPr>
          <w:rStyle w:val="63"/>
          <w:rFonts w:ascii="Arial" w:eastAsiaTheme="majorEastAsia" w:hAnsi="Arial" w:cstheme="majorBidi"/>
          <w:b/>
          <w:bCs/>
          <w:color w:val="04617B" w:themeColor="text2"/>
          <w:sz w:val="22"/>
          <w:szCs w:val="22"/>
        </w:rPr>
        <w:t>ΑΡΘΡΟ</w:t>
      </w:r>
      <w:r w:rsidR="00416EB2" w:rsidRPr="00E36AA0">
        <w:rPr>
          <w:rStyle w:val="63"/>
          <w:rFonts w:ascii="Arial" w:eastAsiaTheme="majorEastAsia" w:hAnsi="Arial" w:cstheme="majorBidi"/>
          <w:b/>
          <w:bCs/>
          <w:color w:val="04617B" w:themeColor="text2"/>
          <w:sz w:val="22"/>
          <w:szCs w:val="22"/>
        </w:rPr>
        <w:t>1</w:t>
      </w:r>
      <w:r w:rsidR="003C5017">
        <w:rPr>
          <w:rStyle w:val="63"/>
          <w:rFonts w:ascii="Arial" w:eastAsiaTheme="majorEastAsia" w:hAnsi="Arial" w:cstheme="majorBidi"/>
          <w:b/>
          <w:bCs/>
          <w:color w:val="04617B" w:themeColor="text2"/>
          <w:sz w:val="22"/>
          <w:szCs w:val="22"/>
        </w:rPr>
        <w:t>9</w:t>
      </w:r>
      <w:r w:rsidR="00E36AA0" w:rsidRPr="00E36AA0">
        <w:rPr>
          <w:rStyle w:val="63"/>
          <w:rFonts w:ascii="Arial" w:eastAsiaTheme="majorEastAsia" w:hAnsi="Arial" w:cstheme="majorBidi"/>
          <w:b/>
          <w:bCs/>
          <w:color w:val="04617B" w:themeColor="text2"/>
          <w:sz w:val="22"/>
          <w:szCs w:val="22"/>
        </w:rPr>
        <w:t xml:space="preserve"> - </w:t>
      </w:r>
      <w:r w:rsidR="00416EB2" w:rsidRPr="00E36AA0">
        <w:rPr>
          <w:rStyle w:val="62"/>
          <w:rFonts w:ascii="Arial" w:eastAsiaTheme="majorEastAsia" w:hAnsi="Arial" w:cstheme="majorBidi"/>
          <w:b/>
          <w:bCs/>
          <w:color w:val="04617B" w:themeColor="text2"/>
          <w:sz w:val="22"/>
          <w:szCs w:val="22"/>
          <w:u w:val="single"/>
        </w:rPr>
        <w:t>Μεταφορά και φορτοεκφόρτωση αντικειμένων</w:t>
      </w:r>
      <w:bookmarkEnd w:id="54"/>
      <w:bookmarkEnd w:id="55"/>
    </w:p>
    <w:p w:rsidR="00E36AA0" w:rsidRPr="00E36AA0" w:rsidRDefault="00E36AA0" w:rsidP="005B7CED">
      <w:pPr>
        <w:pStyle w:val="6"/>
        <w:numPr>
          <w:ilvl w:val="0"/>
          <w:numId w:val="17"/>
        </w:numPr>
        <w:shd w:val="clear" w:color="auto" w:fill="auto"/>
        <w:spacing w:before="120" w:after="120" w:line="360" w:lineRule="auto"/>
        <w:ind w:right="20"/>
        <w:rPr>
          <w:rFonts w:ascii="Arial" w:hAnsi="Arial" w:cs="Arial"/>
        </w:rPr>
      </w:pPr>
      <w:r w:rsidRPr="00E36AA0">
        <w:rPr>
          <w:rFonts w:ascii="Arial" w:hAnsi="Arial" w:cs="Arial"/>
        </w:rPr>
        <w:t xml:space="preserve">Το φορτίο όλων των φορτηγών αυτοκίνητων και γενικά των μεταφορικών μέσων ξηρού ή υγρού φορτίου πρέπει να είναι απόλυτα προστατευμένο από κινδύνους διαρροής ή διασποράς. Τα ανοικτά φορτηγά πρέπει να μεταφέρουν το φορτίο τους πλήρως καλυμμένο με μουσαμά ή άλλο κατάλληλο μέσο προστασίας. Σε βάρος κάθε υπευθύνου (ιδιοκτήτη αυτοκινήτου, οδηγού, μεταφορέα </w:t>
      </w:r>
      <w:proofErr w:type="spellStart"/>
      <w:r w:rsidRPr="00E36AA0">
        <w:rPr>
          <w:rFonts w:ascii="Arial" w:hAnsi="Arial" w:cs="Arial"/>
        </w:rPr>
        <w:t>κ.λ.π</w:t>
      </w:r>
      <w:proofErr w:type="spellEnd"/>
      <w:r w:rsidRPr="00E36AA0">
        <w:rPr>
          <w:rFonts w:ascii="Arial" w:hAnsi="Arial" w:cs="Arial"/>
        </w:rPr>
        <w:t>.) που δεν συμμορφώνεται με τις διατάξεις του παρόντος άρθρου, ο Δήμος επιβάλλει χρηματικό πρόστιμο, που διπλασιάζεται σε κάθε περίπτωση υποτροπής.</w:t>
      </w:r>
    </w:p>
    <w:p w:rsidR="00E36AA0" w:rsidRPr="00E36AA0" w:rsidRDefault="00E36AA0" w:rsidP="005B7CED">
      <w:pPr>
        <w:pStyle w:val="6"/>
        <w:numPr>
          <w:ilvl w:val="0"/>
          <w:numId w:val="17"/>
        </w:numPr>
        <w:shd w:val="clear" w:color="auto" w:fill="auto"/>
        <w:spacing w:before="120" w:after="120" w:line="360" w:lineRule="auto"/>
        <w:ind w:right="20"/>
        <w:rPr>
          <w:rFonts w:ascii="Arial" w:hAnsi="Arial" w:cs="Arial"/>
        </w:rPr>
      </w:pPr>
      <w:r w:rsidRPr="00E36AA0">
        <w:rPr>
          <w:rFonts w:ascii="Arial" w:hAnsi="Arial" w:cs="Arial"/>
        </w:rPr>
        <w:t>Απορρίμματα οποιασδήποτε μορφής, που παράγονται κατά την φορτοεκφόρτωση κάθε είδους εμπορευμάτων, πρέπει να περισυλλέγονται αμέσως μετά το πέρας κάθε εργασίας με ευθύνη του μεταφορέα και του υπεύθυνου της εξυπηρετούμενης επιχείρησης. Σε περίπτωση αμέλειας η καθαριότητα διεξάγεται από υπηρεσίες του Δήμου και τα σχετικά έξοδα καταλογίζονται σε βάρος των υπευθύνων, οι οποίοι επιπροσθέτως επιβαρύνονται και με χρηματικό πρόστιμο, που διπλασιάζεται σε κάθε περίπτωση υποτροπής.</w:t>
      </w:r>
    </w:p>
    <w:p w:rsidR="00E36AA0" w:rsidRPr="00E36AA0" w:rsidRDefault="00E36AA0" w:rsidP="005B7CED">
      <w:pPr>
        <w:pStyle w:val="6"/>
        <w:numPr>
          <w:ilvl w:val="0"/>
          <w:numId w:val="17"/>
        </w:numPr>
        <w:shd w:val="clear" w:color="auto" w:fill="auto"/>
        <w:spacing w:before="120" w:after="120" w:line="360" w:lineRule="auto"/>
        <w:ind w:right="20"/>
        <w:rPr>
          <w:rFonts w:ascii="Arial" w:hAnsi="Arial" w:cs="Arial"/>
        </w:rPr>
      </w:pPr>
      <w:r w:rsidRPr="00E36AA0">
        <w:rPr>
          <w:rFonts w:ascii="Arial" w:hAnsi="Arial" w:cs="Arial"/>
        </w:rPr>
        <w:t xml:space="preserve">Φορτηγά Ι.Χ. ή Δ.Χ. που συλλαμβάνονται να αδειάζουν άχρηστα αντικείμενα σε δρόμους, πλατείες, οικόπεδα, ποταμούς, ρέματα εκτός της χωματερής, επιβαρύνονται με μεγάλο χρηματικό πρόστιμο εκτός των λοιπών ποινών που </w:t>
      </w:r>
      <w:proofErr w:type="spellStart"/>
      <w:r w:rsidRPr="00E36AA0">
        <w:rPr>
          <w:rFonts w:ascii="Arial" w:hAnsi="Arial" w:cs="Arial"/>
        </w:rPr>
        <w:t>επισσείονται</w:t>
      </w:r>
      <w:proofErr w:type="spellEnd"/>
      <w:r w:rsidRPr="00E36AA0">
        <w:rPr>
          <w:rFonts w:ascii="Arial" w:hAnsi="Arial" w:cs="Arial"/>
        </w:rPr>
        <w:t xml:space="preserve"> από άλλες διατάξεις και σε περίπτωση υποτροπής διπλασιάζεται.</w:t>
      </w:r>
    </w:p>
    <w:p w:rsidR="00E36AA0" w:rsidRDefault="00E36AA0" w:rsidP="00A87CF6">
      <w:pPr>
        <w:pStyle w:val="6"/>
        <w:shd w:val="clear" w:color="auto" w:fill="auto"/>
        <w:spacing w:before="120" w:after="120" w:line="360" w:lineRule="auto"/>
        <w:ind w:left="20" w:firstLine="0"/>
        <w:rPr>
          <w:rFonts w:ascii="Arial" w:hAnsi="Arial" w:cs="Arial"/>
        </w:rPr>
      </w:pPr>
    </w:p>
    <w:p w:rsidR="00D82D8C" w:rsidRPr="00131182" w:rsidRDefault="00640B03" w:rsidP="00131182">
      <w:pPr>
        <w:pStyle w:val="2"/>
      </w:pPr>
      <w:bookmarkStart w:id="56" w:name="bookmark42"/>
      <w:bookmarkStart w:id="57" w:name="_Toc65657854"/>
      <w:r w:rsidRPr="00131182">
        <w:rPr>
          <w:rStyle w:val="42"/>
          <w:rFonts w:ascii="Arial" w:eastAsiaTheme="majorEastAsia" w:hAnsi="Arial" w:cstheme="majorBidi"/>
          <w:b/>
          <w:bCs/>
          <w:color w:val="04617B" w:themeColor="text2"/>
          <w:sz w:val="22"/>
          <w:szCs w:val="26"/>
        </w:rPr>
        <w:lastRenderedPageBreak/>
        <w:t>ΑΡΘΡΟ</w:t>
      </w:r>
      <w:bookmarkEnd w:id="56"/>
      <w:r w:rsidR="003C5017">
        <w:rPr>
          <w:rStyle w:val="42"/>
          <w:rFonts w:ascii="Arial" w:eastAsiaTheme="majorEastAsia" w:hAnsi="Arial" w:cstheme="majorBidi"/>
          <w:b/>
          <w:bCs/>
          <w:color w:val="04617B" w:themeColor="text2"/>
          <w:sz w:val="22"/>
          <w:szCs w:val="26"/>
        </w:rPr>
        <w:t>20</w:t>
      </w:r>
      <w:r w:rsidR="00131182" w:rsidRPr="00131182">
        <w:rPr>
          <w:rStyle w:val="42"/>
          <w:rFonts w:ascii="Arial" w:eastAsiaTheme="majorEastAsia" w:hAnsi="Arial" w:cstheme="majorBidi"/>
          <w:b/>
          <w:bCs/>
          <w:color w:val="04617B" w:themeColor="text2"/>
          <w:sz w:val="22"/>
          <w:szCs w:val="26"/>
        </w:rPr>
        <w:t xml:space="preserve"> - </w:t>
      </w:r>
      <w:bookmarkStart w:id="58" w:name="bookmark43"/>
      <w:r w:rsidR="00416EB2" w:rsidRPr="00131182">
        <w:rPr>
          <w:rStyle w:val="62"/>
          <w:rFonts w:ascii="Arial" w:eastAsiaTheme="majorEastAsia" w:hAnsi="Arial" w:cstheme="majorBidi"/>
          <w:b/>
          <w:bCs/>
          <w:color w:val="04617B" w:themeColor="text2"/>
          <w:sz w:val="22"/>
          <w:u w:val="single"/>
        </w:rPr>
        <w:t>Εγκαταλελειμμένα αυτοκίνητα, μηχανήματα κ.τ.λ.</w:t>
      </w:r>
      <w:bookmarkEnd w:id="58"/>
      <w:bookmarkEnd w:id="57"/>
    </w:p>
    <w:p w:rsidR="00C75B3E" w:rsidRDefault="00C75B3E" w:rsidP="005B7CED">
      <w:pPr>
        <w:pStyle w:val="6"/>
        <w:numPr>
          <w:ilvl w:val="0"/>
          <w:numId w:val="18"/>
        </w:numPr>
        <w:spacing w:before="120" w:after="120" w:line="360" w:lineRule="auto"/>
        <w:rPr>
          <w:rFonts w:ascii="Arial" w:hAnsi="Arial" w:cs="Arial"/>
        </w:rPr>
      </w:pPr>
      <w:r w:rsidRPr="00C75B3E">
        <w:rPr>
          <w:rFonts w:ascii="Arial" w:hAnsi="Arial" w:cs="Arial"/>
        </w:rPr>
        <w:t xml:space="preserve">Όλα τα αντικείμενα που αναφέρονται στο άρθρο 3.2 περίπτωση 6 του παρόντος </w:t>
      </w:r>
      <w:r>
        <w:rPr>
          <w:rFonts w:ascii="Arial" w:hAnsi="Arial" w:cs="Arial"/>
        </w:rPr>
        <w:t>(</w:t>
      </w:r>
      <w:r w:rsidRPr="00C75B3E">
        <w:rPr>
          <w:rFonts w:ascii="Arial" w:hAnsi="Arial" w:cs="Arial"/>
        </w:rPr>
        <w:t xml:space="preserve">Εγκαταλελειμμένα αυτοκίνητα, μηχανήματα κ.τ.λ.) μεταφέρονται από τους ιδιοκτήτες ή χρήστες τους στα Συστήματα Διαχείρισης Οχημάτων Τέλους Κύκλους Ζωής (Ο.Τ.Κ.Ζ.). Όσα από αυτά εγκαταλείπονται σε χώρους που προβλέπονται από το Π. Δ. 116/04 (ΦΕΚ 81 Ά /5-3- 04) </w:t>
      </w:r>
      <w:r w:rsidR="00FB694E">
        <w:rPr>
          <w:rFonts w:ascii="Arial" w:hAnsi="Arial" w:cs="Arial"/>
        </w:rPr>
        <w:t xml:space="preserve">χαρακτηρίζονται ως στερεά απόβλητα, </w:t>
      </w:r>
      <w:r w:rsidRPr="00C75B3E">
        <w:rPr>
          <w:rFonts w:ascii="Arial" w:hAnsi="Arial" w:cs="Arial"/>
        </w:rPr>
        <w:t>επικολλάται ειδικό αυτοκόλλητο από την αρμόδια υπηρεσία του Δήμου και μεταφέρονται στα Συστήματα Διαχείρισης Οχημάτων Τέλους Κύκλους Ζωής.</w:t>
      </w:r>
    </w:p>
    <w:p w:rsidR="00FB694E" w:rsidRDefault="00FB694E" w:rsidP="005B7CED">
      <w:pPr>
        <w:pStyle w:val="6"/>
        <w:numPr>
          <w:ilvl w:val="0"/>
          <w:numId w:val="18"/>
        </w:numPr>
        <w:spacing w:before="120" w:after="120" w:line="360" w:lineRule="auto"/>
        <w:rPr>
          <w:rFonts w:ascii="Arial" w:hAnsi="Arial" w:cs="Arial"/>
        </w:rPr>
      </w:pPr>
      <w:r w:rsidRPr="00FB694E">
        <w:rPr>
          <w:rFonts w:ascii="Arial" w:hAnsi="Arial" w:cs="Arial"/>
        </w:rPr>
        <w:t>Η καταστροφή ή η αποκόλληση του ειδικού σήματος αποτελεί παράβαση και επισύρει πρόστιμο το οποίο διπλα</w:t>
      </w:r>
      <w:r>
        <w:rPr>
          <w:rFonts w:ascii="Arial" w:hAnsi="Arial" w:cs="Arial"/>
        </w:rPr>
        <w:t>σιάζεται σε περίπτωση υποτροπής.</w:t>
      </w:r>
    </w:p>
    <w:p w:rsidR="00FB694E" w:rsidRPr="00FB694E" w:rsidRDefault="00FB694E" w:rsidP="005B7CED">
      <w:pPr>
        <w:pStyle w:val="6"/>
        <w:numPr>
          <w:ilvl w:val="0"/>
          <w:numId w:val="18"/>
        </w:numPr>
        <w:spacing w:before="120" w:after="120" w:line="360" w:lineRule="auto"/>
        <w:rPr>
          <w:rFonts w:ascii="Arial" w:hAnsi="Arial" w:cs="Arial"/>
        </w:rPr>
      </w:pPr>
      <w:r w:rsidRPr="00FB694E">
        <w:rPr>
          <w:rFonts w:ascii="Arial" w:hAnsi="Arial" w:cs="Arial"/>
        </w:rPr>
        <w:t xml:space="preserve">Οχήματα ή μηχανήματα που μεταφέρονται από τους ιδιοκτήτες τους, πριν την λήξη της </w:t>
      </w:r>
      <w:r>
        <w:rPr>
          <w:rFonts w:ascii="Arial" w:hAnsi="Arial" w:cs="Arial"/>
        </w:rPr>
        <w:t>προβλεπόμενης</w:t>
      </w:r>
      <w:r w:rsidR="00710548">
        <w:rPr>
          <w:rFonts w:ascii="Arial" w:hAnsi="Arial" w:cs="Arial"/>
        </w:rPr>
        <w:t xml:space="preserve"> </w:t>
      </w:r>
      <w:r w:rsidR="00847DD9">
        <w:rPr>
          <w:rFonts w:ascii="Arial" w:hAnsi="Arial" w:cs="Arial"/>
        </w:rPr>
        <w:t>στο</w:t>
      </w:r>
      <w:r w:rsidR="00710548">
        <w:rPr>
          <w:rFonts w:ascii="Arial" w:hAnsi="Arial" w:cs="Arial"/>
        </w:rPr>
        <w:t xml:space="preserve"> </w:t>
      </w:r>
      <w:r w:rsidR="00847DD9">
        <w:rPr>
          <w:rFonts w:ascii="Arial" w:hAnsi="Arial" w:cs="Arial"/>
        </w:rPr>
        <w:t>Π.</w:t>
      </w:r>
      <w:r w:rsidR="00847DD9" w:rsidRPr="00C75B3E">
        <w:rPr>
          <w:rFonts w:ascii="Arial" w:hAnsi="Arial" w:cs="Arial"/>
        </w:rPr>
        <w:t>Δ. 116/04</w:t>
      </w:r>
      <w:r w:rsidR="00710548">
        <w:rPr>
          <w:rFonts w:ascii="Arial" w:hAnsi="Arial" w:cs="Arial"/>
        </w:rPr>
        <w:t xml:space="preserve"> </w:t>
      </w:r>
      <w:r w:rsidRPr="00FB694E">
        <w:rPr>
          <w:rFonts w:ascii="Arial" w:hAnsi="Arial" w:cs="Arial"/>
        </w:rPr>
        <w:t>προθεσμίας</w:t>
      </w:r>
      <w:r w:rsidR="00847DD9">
        <w:rPr>
          <w:rFonts w:ascii="Arial" w:hAnsi="Arial" w:cs="Arial"/>
        </w:rPr>
        <w:t>,</w:t>
      </w:r>
      <w:r w:rsidRPr="00FB694E">
        <w:rPr>
          <w:rFonts w:ascii="Arial" w:hAnsi="Arial" w:cs="Arial"/>
        </w:rPr>
        <w:t xml:space="preserve"> σε παρακείμενη θέση στην ίδια περιοχή θεωρείται ότι συμπλήρωσαν τον χρόνο από την ημερομηνία της πρώτης καταγραφής και αποσύρονται σύμφωνα με </w:t>
      </w:r>
      <w:r w:rsidR="00847DD9">
        <w:rPr>
          <w:rFonts w:ascii="Arial" w:hAnsi="Arial" w:cs="Arial"/>
        </w:rPr>
        <w:t xml:space="preserve">τις διατάξεις του </w:t>
      </w:r>
      <w:r w:rsidRPr="00FB694E">
        <w:rPr>
          <w:rFonts w:ascii="Arial" w:hAnsi="Arial" w:cs="Arial"/>
        </w:rPr>
        <w:t>.</w:t>
      </w:r>
    </w:p>
    <w:p w:rsidR="00FB694E" w:rsidRPr="00FB694E" w:rsidRDefault="00FB694E" w:rsidP="005B7CED">
      <w:pPr>
        <w:pStyle w:val="6"/>
        <w:numPr>
          <w:ilvl w:val="0"/>
          <w:numId w:val="18"/>
        </w:numPr>
        <w:spacing w:before="120" w:after="120" w:line="360" w:lineRule="auto"/>
        <w:rPr>
          <w:rFonts w:ascii="Arial" w:hAnsi="Arial" w:cs="Arial"/>
        </w:rPr>
      </w:pPr>
      <w:r w:rsidRPr="00FB694E">
        <w:rPr>
          <w:rFonts w:ascii="Arial" w:hAnsi="Arial" w:cs="Arial"/>
        </w:rPr>
        <w:t xml:space="preserve">Σε κάθε περίπτωση η εγκατάλειψη οχήματος ή μηχανήματος επί του οδοστρώματος ή σε άλλο δημόσιο ή δημοτικό κοινόχρηστο χώρο, σε ακάλυπτη ξένη ιδιοκτησία, πάρκο, </w:t>
      </w:r>
      <w:proofErr w:type="spellStart"/>
      <w:r w:rsidRPr="00FB694E">
        <w:rPr>
          <w:rFonts w:ascii="Arial" w:hAnsi="Arial" w:cs="Arial"/>
        </w:rPr>
        <w:t>κ.λ.π</w:t>
      </w:r>
      <w:proofErr w:type="spellEnd"/>
      <w:r w:rsidRPr="00FB694E">
        <w:rPr>
          <w:rFonts w:ascii="Arial" w:hAnsi="Arial" w:cs="Arial"/>
        </w:rPr>
        <w:t xml:space="preserve">. αποτελεί παράβαση του παρόντος Κανονισμού </w:t>
      </w:r>
      <w:proofErr w:type="spellStart"/>
      <w:r w:rsidRPr="00FB694E">
        <w:rPr>
          <w:rFonts w:ascii="Arial" w:hAnsi="Arial" w:cs="Arial"/>
        </w:rPr>
        <w:t>καιεπισύρει</w:t>
      </w:r>
      <w:proofErr w:type="spellEnd"/>
      <w:r w:rsidRPr="00FB694E">
        <w:rPr>
          <w:rFonts w:ascii="Arial" w:hAnsi="Arial" w:cs="Arial"/>
        </w:rPr>
        <w:t xml:space="preserve"> πρόστιμο ανάλογα με το είδος των οχημάτων ( </w:t>
      </w:r>
      <w:proofErr w:type="spellStart"/>
      <w:r w:rsidRPr="00FB694E">
        <w:rPr>
          <w:rFonts w:ascii="Arial" w:hAnsi="Arial" w:cs="Arial"/>
        </w:rPr>
        <w:t>επιβατικά,μοτοσικλέτες</w:t>
      </w:r>
      <w:proofErr w:type="spellEnd"/>
      <w:r w:rsidRPr="00FB694E">
        <w:rPr>
          <w:rFonts w:ascii="Arial" w:hAnsi="Arial" w:cs="Arial"/>
        </w:rPr>
        <w:t>, φορτηγά κ.α., κάθε είδους μηχανές, ανάλογα με τον όγκο, το βάρος και το ωφέλιμο φορτίο τους ).</w:t>
      </w:r>
    </w:p>
    <w:p w:rsidR="00180624" w:rsidRPr="004D579D" w:rsidRDefault="00180624" w:rsidP="00A87CF6">
      <w:pPr>
        <w:pStyle w:val="6"/>
        <w:shd w:val="clear" w:color="auto" w:fill="auto"/>
        <w:spacing w:before="120" w:after="120" w:line="360" w:lineRule="auto"/>
        <w:ind w:left="120" w:right="20" w:firstLine="0"/>
        <w:rPr>
          <w:rFonts w:ascii="Arial" w:hAnsi="Arial" w:cs="Arial"/>
        </w:rPr>
      </w:pPr>
    </w:p>
    <w:p w:rsidR="00784DFE" w:rsidRPr="004D579D" w:rsidRDefault="00784DFE" w:rsidP="00A87CF6">
      <w:pPr>
        <w:pStyle w:val="32"/>
        <w:keepNext/>
        <w:keepLines/>
        <w:shd w:val="clear" w:color="auto" w:fill="auto"/>
        <w:spacing w:before="120" w:after="120" w:line="360" w:lineRule="auto"/>
        <w:ind w:left="420"/>
        <w:jc w:val="both"/>
        <w:rPr>
          <w:rStyle w:val="34"/>
          <w:rFonts w:ascii="Arial" w:hAnsi="Arial" w:cs="Arial"/>
          <w:b/>
          <w:bCs/>
          <w:sz w:val="22"/>
          <w:szCs w:val="22"/>
          <w:u w:val="none"/>
        </w:rPr>
      </w:pPr>
      <w:bookmarkStart w:id="59" w:name="bookmark44"/>
    </w:p>
    <w:p w:rsidR="00DD4090" w:rsidRPr="00847DD9" w:rsidRDefault="00A87CF6" w:rsidP="00847DD9">
      <w:pPr>
        <w:pStyle w:val="1"/>
        <w:pBdr>
          <w:bottom w:val="single" w:sz="4" w:space="1" w:color="auto"/>
        </w:pBdr>
        <w:rPr>
          <w:rStyle w:val="63"/>
          <w:rFonts w:ascii="Arial" w:eastAsiaTheme="majorEastAsia" w:hAnsi="Arial" w:cstheme="majorBidi"/>
          <w:b/>
          <w:bCs/>
          <w:color w:val="0B5294" w:themeColor="accent1" w:themeShade="BF"/>
          <w:sz w:val="28"/>
          <w:szCs w:val="28"/>
          <w:u w:val="none"/>
        </w:rPr>
      </w:pPr>
      <w:bookmarkStart w:id="60" w:name="_Toc65657855"/>
      <w:r w:rsidRPr="00847DD9">
        <w:rPr>
          <w:rStyle w:val="34"/>
          <w:rFonts w:ascii="Arial" w:eastAsiaTheme="majorEastAsia" w:hAnsi="Arial" w:cstheme="majorBidi"/>
          <w:b/>
          <w:bCs/>
          <w:color w:val="0B5294" w:themeColor="accent1" w:themeShade="BF"/>
          <w:sz w:val="28"/>
          <w:szCs w:val="28"/>
          <w:u w:val="none"/>
        </w:rPr>
        <w:t>ΚΕΦΑΛΑΙΟ</w:t>
      </w:r>
      <w:r w:rsidR="00416EB2" w:rsidRPr="00847DD9">
        <w:rPr>
          <w:rStyle w:val="34"/>
          <w:rFonts w:ascii="Arial" w:eastAsiaTheme="majorEastAsia" w:hAnsi="Arial" w:cstheme="majorBidi"/>
          <w:b/>
          <w:bCs/>
          <w:color w:val="0B5294" w:themeColor="accent1" w:themeShade="BF"/>
          <w:sz w:val="28"/>
          <w:szCs w:val="28"/>
          <w:u w:val="none"/>
        </w:rPr>
        <w:t>ΣΤ</w:t>
      </w:r>
      <w:bookmarkEnd w:id="59"/>
      <w:r w:rsidR="00847DD9" w:rsidRPr="00847DD9">
        <w:rPr>
          <w:rStyle w:val="34"/>
          <w:rFonts w:ascii="Arial" w:eastAsiaTheme="majorEastAsia" w:hAnsi="Arial" w:cstheme="majorBidi"/>
          <w:b/>
          <w:bCs/>
          <w:color w:val="0B5294" w:themeColor="accent1" w:themeShade="BF"/>
          <w:sz w:val="28"/>
          <w:szCs w:val="28"/>
          <w:u w:val="none"/>
        </w:rPr>
        <w:t xml:space="preserve">’ - </w:t>
      </w:r>
      <w:bookmarkStart w:id="61" w:name="bookmark45"/>
      <w:r w:rsidR="00416EB2" w:rsidRPr="00847DD9">
        <w:rPr>
          <w:rStyle w:val="63"/>
          <w:rFonts w:ascii="Arial" w:eastAsiaTheme="majorEastAsia" w:hAnsi="Arial" w:cstheme="majorBidi"/>
          <w:b/>
          <w:bCs/>
          <w:color w:val="0B5294" w:themeColor="accent1" w:themeShade="BF"/>
          <w:sz w:val="28"/>
          <w:szCs w:val="28"/>
          <w:u w:val="none"/>
        </w:rPr>
        <w:t>ΚΑΘΑΡΙΟΤΗΤΑ ΙΔΙΩΤΙΚΩΝ ΧΩΡΩΝ</w:t>
      </w:r>
      <w:bookmarkEnd w:id="60"/>
    </w:p>
    <w:p w:rsidR="00847DD9" w:rsidRDefault="00847DD9" w:rsidP="00A87CF6">
      <w:pPr>
        <w:pStyle w:val="61"/>
        <w:keepNext/>
        <w:keepLines/>
        <w:shd w:val="clear" w:color="auto" w:fill="auto"/>
        <w:tabs>
          <w:tab w:val="left" w:leader="underscore" w:pos="7878"/>
        </w:tabs>
        <w:spacing w:before="120" w:after="120" w:line="360" w:lineRule="auto"/>
        <w:ind w:right="920"/>
        <w:rPr>
          <w:rStyle w:val="616"/>
          <w:rFonts w:ascii="Arial" w:hAnsi="Arial" w:cs="Arial"/>
          <w:bCs/>
          <w:sz w:val="22"/>
          <w:szCs w:val="22"/>
          <w:u w:val="none"/>
        </w:rPr>
      </w:pPr>
    </w:p>
    <w:p w:rsidR="00D82D8C" w:rsidRPr="00847DD9" w:rsidRDefault="00AB133E" w:rsidP="00847DD9">
      <w:pPr>
        <w:pStyle w:val="2"/>
      </w:pPr>
      <w:bookmarkStart w:id="62" w:name="_Toc65657856"/>
      <w:r w:rsidRPr="00847DD9">
        <w:rPr>
          <w:rStyle w:val="616"/>
          <w:rFonts w:ascii="Arial" w:eastAsiaTheme="majorEastAsia" w:hAnsi="Arial" w:cstheme="majorBidi"/>
          <w:b/>
          <w:bCs/>
          <w:color w:val="04617B" w:themeColor="text2"/>
          <w:sz w:val="22"/>
          <w:szCs w:val="26"/>
        </w:rPr>
        <w:t>ΑΡΘΡΟ</w:t>
      </w:r>
      <w:r w:rsidR="003C5017">
        <w:rPr>
          <w:rStyle w:val="616"/>
          <w:rFonts w:ascii="Arial" w:eastAsiaTheme="majorEastAsia" w:hAnsi="Arial" w:cstheme="majorBidi"/>
          <w:b/>
          <w:bCs/>
          <w:color w:val="04617B" w:themeColor="text2"/>
          <w:sz w:val="22"/>
          <w:szCs w:val="26"/>
        </w:rPr>
        <w:t xml:space="preserve"> 21</w:t>
      </w:r>
      <w:r w:rsidR="00847DD9" w:rsidRPr="00847DD9">
        <w:rPr>
          <w:rStyle w:val="616"/>
          <w:rFonts w:ascii="Arial" w:eastAsiaTheme="majorEastAsia" w:hAnsi="Arial" w:cstheme="majorBidi"/>
          <w:b/>
          <w:bCs/>
          <w:color w:val="04617B" w:themeColor="text2"/>
          <w:sz w:val="22"/>
          <w:szCs w:val="26"/>
        </w:rPr>
        <w:t xml:space="preserve"> - </w:t>
      </w:r>
      <w:r w:rsidR="00416EB2" w:rsidRPr="00847DD9">
        <w:rPr>
          <w:rStyle w:val="62"/>
          <w:rFonts w:ascii="Arial" w:eastAsiaTheme="majorEastAsia" w:hAnsi="Arial" w:cstheme="majorBidi"/>
          <w:b/>
          <w:bCs/>
          <w:color w:val="04617B" w:themeColor="text2"/>
          <w:sz w:val="22"/>
          <w:u w:val="single"/>
        </w:rPr>
        <w:t>Καθαριότητα ιδιωτικών χώρων (στεγασμένων ή μη )</w:t>
      </w:r>
      <w:bookmarkEnd w:id="61"/>
      <w:bookmarkEnd w:id="62"/>
    </w:p>
    <w:p w:rsidR="00C17FF8" w:rsidRPr="00C17FF8" w:rsidRDefault="00C17FF8" w:rsidP="005B7CED">
      <w:pPr>
        <w:pStyle w:val="6"/>
        <w:numPr>
          <w:ilvl w:val="0"/>
          <w:numId w:val="19"/>
        </w:numPr>
        <w:spacing w:before="120" w:after="120" w:line="360" w:lineRule="auto"/>
        <w:rPr>
          <w:rFonts w:ascii="Arial" w:hAnsi="Arial" w:cs="Arial"/>
        </w:rPr>
      </w:pPr>
      <w:bookmarkStart w:id="63" w:name="bookmark46"/>
      <w:r w:rsidRPr="00C17FF8">
        <w:rPr>
          <w:rFonts w:ascii="Arial" w:hAnsi="Arial" w:cs="Arial"/>
        </w:rPr>
        <w:t>Όλες οι ιδιοκτησίες, κατοικημένες ή μη, οφείλουν να διατηρούνται καθαρές με ευθύνη των κατά περίπτωση υπευθύνων, όπως αυτοί περιγράφονται στη διάταξη του άρθρου 6 του παρόντος Κανονισμού.</w:t>
      </w:r>
    </w:p>
    <w:p w:rsidR="00C17FF8" w:rsidRPr="00C17FF8" w:rsidRDefault="00C17FF8" w:rsidP="005B7CED">
      <w:pPr>
        <w:pStyle w:val="6"/>
        <w:numPr>
          <w:ilvl w:val="0"/>
          <w:numId w:val="19"/>
        </w:numPr>
        <w:spacing w:before="120" w:after="120" w:line="360" w:lineRule="auto"/>
        <w:rPr>
          <w:rFonts w:ascii="Arial" w:hAnsi="Arial" w:cs="Arial"/>
        </w:rPr>
      </w:pPr>
      <w:r w:rsidRPr="00C17FF8">
        <w:rPr>
          <w:rFonts w:ascii="Arial" w:hAnsi="Arial" w:cs="Arial"/>
        </w:rPr>
        <w:t>Η πλημμελής φροντίδα καθαριότητας σε ορισμένους ιδιωτικούς χώρους ενδέχεται να τους μετατρέψει σε εστίες ρύπανσης, δυσοσμίας και μόλυνσης της γύρω περιοχής με αυτονόητους κινδύνους για τη δημόσια υγεία. Στις περιπτώσεις αυτές ο Δήμος ειδοποιεί με θυροκόλληση τους υπεύθυνους του ακινήτου να προχωρήσουν εντός προθεσμίας (15) δέκα πέντε ημερών στον καθαρισμό της ιδιοκτησίας τους με δικά τους έξοδα και μέσα.</w:t>
      </w:r>
    </w:p>
    <w:p w:rsidR="00C17FF8" w:rsidRPr="00C17FF8" w:rsidRDefault="00C17FF8" w:rsidP="005B7CED">
      <w:pPr>
        <w:pStyle w:val="6"/>
        <w:numPr>
          <w:ilvl w:val="0"/>
          <w:numId w:val="19"/>
        </w:numPr>
        <w:spacing w:before="120" w:after="120" w:line="360" w:lineRule="auto"/>
        <w:rPr>
          <w:rFonts w:ascii="Arial" w:hAnsi="Arial" w:cs="Arial"/>
        </w:rPr>
      </w:pPr>
      <w:r w:rsidRPr="00C17FF8">
        <w:rPr>
          <w:rFonts w:ascii="Arial" w:hAnsi="Arial" w:cs="Arial"/>
        </w:rPr>
        <w:lastRenderedPageBreak/>
        <w:t>Εάν μετά την παραπάνω πρώτη ειδοποίηση οι υπεύθυνοι αδιαφορούν ή αρνούνται να συμμορφωθούν, ο Δήμος κοινοποιεί και δεύτερη ειδοποίηση με επανάληψη της πρόσκλησης και νέα 5/ήμερη προθεσμία συμμόρφωσης. Μετά την άπρακτη πάροδο της δεύτερης και τελευταίας προθεσμίας, ο Δήμος, αφού προηγουμένως έχει μεριμνήσει για τη διεξαγωγή σχετικής αυτοψίας της αρμόδιας Υγειονομικής Υπηρεσίας και την παροχή σχετικής άδειας του αρμόδιου Εισαγγελέα, προβαίνει στον καθαρισμό ακαθάρτων ιδιωτικών ακινήτων και καταλογίζει όλες τις σχετικές δαπάνες σε βάρος των υπευθύνων, όπως αυτοί περιγράφονται στη διάταξη του άρθρου 6 του παρόντος Κανονισμού.</w:t>
      </w:r>
    </w:p>
    <w:p w:rsidR="00C17FF8" w:rsidRPr="00C17FF8" w:rsidRDefault="00C17FF8" w:rsidP="005B7CED">
      <w:pPr>
        <w:pStyle w:val="6"/>
        <w:numPr>
          <w:ilvl w:val="0"/>
          <w:numId w:val="19"/>
        </w:numPr>
        <w:spacing w:before="120" w:after="120" w:line="360" w:lineRule="auto"/>
        <w:rPr>
          <w:rFonts w:ascii="Arial" w:hAnsi="Arial" w:cs="Arial"/>
        </w:rPr>
      </w:pPr>
      <w:r w:rsidRPr="00C17FF8">
        <w:rPr>
          <w:rFonts w:ascii="Arial" w:hAnsi="Arial" w:cs="Arial"/>
        </w:rPr>
        <w:t xml:space="preserve">Οι στεγασμένοι ή μη κοινόχρηστοι χώροι πολυκατοικιών, εργοστασίων και επιχειρήσεων (στοές, πρασιές, αυλές </w:t>
      </w:r>
      <w:proofErr w:type="spellStart"/>
      <w:r w:rsidRPr="00C17FF8">
        <w:rPr>
          <w:rFonts w:ascii="Arial" w:hAnsi="Arial" w:cs="Arial"/>
        </w:rPr>
        <w:t>κ.λ.π</w:t>
      </w:r>
      <w:proofErr w:type="spellEnd"/>
      <w:r w:rsidRPr="00C17FF8">
        <w:rPr>
          <w:rFonts w:ascii="Arial" w:hAnsi="Arial" w:cs="Arial"/>
        </w:rPr>
        <w:t xml:space="preserve">.) πρέπει να διατηρούνται καθαροί με τη φροντίδα των υπευθύνων και με κάθε πρόσφορο μέσο, ακόμη και αν τα απορρίμματα προέρχονται από τρίτους. Ο Δήμος, κατά τη διαδικασία της διάταξης της προηγουμένης παραγράφου του ιδίου άρθρου του παρόντος Κανονισμού, μπορεί να προβαίνει στον καθαρισμό ακαθάρτων κοινοχρήστων χώρων και να καταλογίζει τις σχετικές δαπάνες καθαρισμού, απολύμανσης, περίφραξης και ασφάλισης του χώρου </w:t>
      </w:r>
      <w:proofErr w:type="spellStart"/>
      <w:r w:rsidRPr="00C17FF8">
        <w:rPr>
          <w:rFonts w:ascii="Arial" w:hAnsi="Arial" w:cs="Arial"/>
        </w:rPr>
        <w:t>κ.λ.π</w:t>
      </w:r>
      <w:proofErr w:type="spellEnd"/>
      <w:r w:rsidRPr="00C17FF8">
        <w:rPr>
          <w:rFonts w:ascii="Arial" w:hAnsi="Arial" w:cs="Arial"/>
        </w:rPr>
        <w:t>. σε βάρος των υπευθύνων, όπως αυτοί περιγράφονται στη διάταξη του άρθρου 6 του παρόντος Κανονισμού.</w:t>
      </w:r>
    </w:p>
    <w:p w:rsidR="00C17FF8" w:rsidRPr="00C17FF8" w:rsidRDefault="00C17FF8" w:rsidP="005B7CED">
      <w:pPr>
        <w:pStyle w:val="6"/>
        <w:numPr>
          <w:ilvl w:val="0"/>
          <w:numId w:val="19"/>
        </w:numPr>
        <w:spacing w:before="120" w:after="120" w:line="360" w:lineRule="auto"/>
        <w:rPr>
          <w:rFonts w:ascii="Arial" w:hAnsi="Arial" w:cs="Arial"/>
        </w:rPr>
      </w:pPr>
      <w:r w:rsidRPr="00C17FF8">
        <w:rPr>
          <w:rFonts w:ascii="Arial" w:hAnsi="Arial" w:cs="Arial"/>
        </w:rPr>
        <w:t>Σε επείγουσες περιπτώσεις, που ο κίνδυνος της δημόσιας υγείας από την έλλειψη καθαριότητας σε κάποιον ιδιωτικό χώρο είναι άμεσος και επικείμενος, ο Δήμος με μόνη την αυτοψία της αρμόδιας Υγειονομικής Υπηρεσίας και την άδεια του αρμόδιου Εισαγγελέα, μπορεί να προχωρήσει στον καθαρισμό του συγκεκριμένου χώρου ύστερα από (1) μια και μόνη ειδοποίηση των υπευθύνων με θυροκόλληση και άπρακτη πάροδο 24/ωρης προθεσμίας συμμόρφωσης.</w:t>
      </w:r>
    </w:p>
    <w:p w:rsidR="00C17FF8" w:rsidRPr="00C17FF8" w:rsidRDefault="00C17FF8" w:rsidP="005B7CED">
      <w:pPr>
        <w:pStyle w:val="6"/>
        <w:numPr>
          <w:ilvl w:val="0"/>
          <w:numId w:val="19"/>
        </w:numPr>
        <w:spacing w:before="120" w:after="120" w:line="360" w:lineRule="auto"/>
        <w:rPr>
          <w:rFonts w:ascii="Arial" w:hAnsi="Arial" w:cs="Arial"/>
        </w:rPr>
      </w:pPr>
      <w:r w:rsidRPr="00C17FF8">
        <w:rPr>
          <w:rFonts w:ascii="Arial" w:hAnsi="Arial" w:cs="Arial"/>
        </w:rPr>
        <w:t xml:space="preserve">Οι παραβάτες των διατάξεων του παρόντος άρθρου τιμωρούνται </w:t>
      </w:r>
      <w:proofErr w:type="spellStart"/>
      <w:r w:rsidRPr="00C17FF8">
        <w:rPr>
          <w:rFonts w:ascii="Arial" w:hAnsi="Arial" w:cs="Arial"/>
        </w:rPr>
        <w:t>μεπρόστιμο</w:t>
      </w:r>
      <w:proofErr w:type="spellEnd"/>
      <w:r w:rsidRPr="00C17FF8">
        <w:rPr>
          <w:rFonts w:ascii="Arial" w:hAnsi="Arial" w:cs="Arial"/>
        </w:rPr>
        <w:t>. Σε περίπτωση υποτροπής ή ανάλογα με το μέγεθος της ρύπανσης το πρόστιμο διπλασιάζεται</w:t>
      </w:r>
      <w:r>
        <w:rPr>
          <w:rFonts w:ascii="Arial" w:hAnsi="Arial" w:cs="Arial"/>
        </w:rPr>
        <w:t xml:space="preserve">. </w:t>
      </w:r>
    </w:p>
    <w:p w:rsidR="00C17FF8" w:rsidRDefault="00C17FF8" w:rsidP="00A87CF6">
      <w:pPr>
        <w:pStyle w:val="40"/>
        <w:keepNext/>
        <w:keepLines/>
        <w:shd w:val="clear" w:color="auto" w:fill="auto"/>
        <w:tabs>
          <w:tab w:val="left" w:leader="underscore" w:pos="8036"/>
        </w:tabs>
        <w:spacing w:before="120" w:after="120" w:line="360" w:lineRule="auto"/>
        <w:ind w:left="20"/>
        <w:jc w:val="both"/>
        <w:rPr>
          <w:rStyle w:val="42"/>
          <w:rFonts w:ascii="Arial" w:hAnsi="Arial" w:cs="Arial"/>
          <w:b/>
          <w:bCs/>
          <w:sz w:val="22"/>
          <w:szCs w:val="22"/>
          <w:u w:val="none"/>
        </w:rPr>
      </w:pPr>
    </w:p>
    <w:p w:rsidR="00D82D8C" w:rsidRPr="00C17FF8" w:rsidRDefault="00640B03" w:rsidP="00C17FF8">
      <w:pPr>
        <w:pStyle w:val="2"/>
        <w:rPr>
          <w:rStyle w:val="62"/>
          <w:rFonts w:ascii="Arial" w:eastAsiaTheme="majorEastAsia" w:hAnsi="Arial" w:cstheme="majorBidi"/>
          <w:b/>
          <w:bCs/>
          <w:color w:val="04617B" w:themeColor="text2"/>
          <w:sz w:val="22"/>
          <w:u w:val="single"/>
        </w:rPr>
      </w:pPr>
      <w:bookmarkStart w:id="64" w:name="_Toc65657857"/>
      <w:r w:rsidRPr="00C17FF8">
        <w:rPr>
          <w:rStyle w:val="42"/>
          <w:rFonts w:ascii="Arial" w:eastAsiaTheme="majorEastAsia" w:hAnsi="Arial" w:cstheme="majorBidi"/>
          <w:b/>
          <w:bCs/>
          <w:color w:val="04617B" w:themeColor="text2"/>
          <w:sz w:val="22"/>
          <w:szCs w:val="26"/>
        </w:rPr>
        <w:t>ΑΡΘΡΟ</w:t>
      </w:r>
      <w:r w:rsidR="00C17FF8" w:rsidRPr="00C17FF8">
        <w:rPr>
          <w:rStyle w:val="42"/>
          <w:rFonts w:ascii="Arial" w:eastAsiaTheme="majorEastAsia" w:hAnsi="Arial" w:cstheme="majorBidi"/>
          <w:b/>
          <w:bCs/>
          <w:color w:val="04617B" w:themeColor="text2"/>
          <w:sz w:val="22"/>
          <w:szCs w:val="26"/>
        </w:rPr>
        <w:t xml:space="preserve"> 2</w:t>
      </w:r>
      <w:bookmarkEnd w:id="63"/>
      <w:r w:rsidR="006E2AC0">
        <w:rPr>
          <w:rStyle w:val="42"/>
          <w:rFonts w:ascii="Arial" w:eastAsiaTheme="majorEastAsia" w:hAnsi="Arial" w:cstheme="majorBidi"/>
          <w:b/>
          <w:bCs/>
          <w:color w:val="04617B" w:themeColor="text2"/>
          <w:sz w:val="22"/>
          <w:szCs w:val="26"/>
        </w:rPr>
        <w:t>2</w:t>
      </w:r>
      <w:r w:rsidR="00C17FF8" w:rsidRPr="00C17FF8">
        <w:rPr>
          <w:rStyle w:val="42"/>
          <w:rFonts w:ascii="Arial" w:eastAsiaTheme="majorEastAsia" w:hAnsi="Arial" w:cstheme="majorBidi"/>
          <w:b/>
          <w:bCs/>
          <w:color w:val="04617B" w:themeColor="text2"/>
          <w:sz w:val="22"/>
          <w:szCs w:val="26"/>
        </w:rPr>
        <w:t xml:space="preserve"> -</w:t>
      </w:r>
      <w:bookmarkStart w:id="65" w:name="bookmark47"/>
      <w:r w:rsidR="00416EB2" w:rsidRPr="00C17FF8">
        <w:rPr>
          <w:rStyle w:val="62"/>
          <w:rFonts w:ascii="Arial" w:eastAsiaTheme="majorEastAsia" w:hAnsi="Arial" w:cstheme="majorBidi"/>
          <w:b/>
          <w:bCs/>
          <w:color w:val="04617B" w:themeColor="text2"/>
          <w:sz w:val="22"/>
          <w:u w:val="single"/>
        </w:rPr>
        <w:t>Καθαριότητα οικοπέδων</w:t>
      </w:r>
      <w:bookmarkEnd w:id="65"/>
      <w:bookmarkEnd w:id="64"/>
    </w:p>
    <w:p w:rsidR="00977249" w:rsidRPr="00977249" w:rsidRDefault="00977249" w:rsidP="005B7CED">
      <w:pPr>
        <w:pStyle w:val="6"/>
        <w:numPr>
          <w:ilvl w:val="0"/>
          <w:numId w:val="20"/>
        </w:numPr>
        <w:spacing w:before="120" w:after="120" w:line="360" w:lineRule="auto"/>
        <w:rPr>
          <w:rFonts w:ascii="Arial" w:hAnsi="Arial" w:cs="Arial"/>
        </w:rPr>
      </w:pPr>
      <w:r w:rsidRPr="00977249">
        <w:rPr>
          <w:rFonts w:ascii="Arial" w:hAnsi="Arial" w:cs="Arial"/>
        </w:rPr>
        <w:t>Οι υπεύθυνοι (ιδιοκτήτες ή νομείς ή κάτοχοι) οικοπέδων οφείλουν να διατηρούν τα ακίνητά τους πάντοτε καθαρά, ακόμη και όταν τρίτοι παρανόμως εναποθέτουν εντός αυτών απορρίμματα.</w:t>
      </w:r>
    </w:p>
    <w:p w:rsidR="00977249" w:rsidRPr="00977249" w:rsidRDefault="00977249" w:rsidP="005B7CED">
      <w:pPr>
        <w:pStyle w:val="6"/>
        <w:numPr>
          <w:ilvl w:val="0"/>
          <w:numId w:val="20"/>
        </w:numPr>
        <w:spacing w:before="120" w:after="120" w:line="360" w:lineRule="auto"/>
        <w:rPr>
          <w:rFonts w:ascii="Arial" w:hAnsi="Arial" w:cs="Arial"/>
        </w:rPr>
      </w:pPr>
      <w:r w:rsidRPr="00977249">
        <w:rPr>
          <w:rFonts w:ascii="Arial" w:hAnsi="Arial" w:cs="Arial"/>
        </w:rPr>
        <w:t xml:space="preserve">Οι υπεύθυνοι οφείλουν να τα περιφράζουν σύμφωνα με τις διατάξεις του ισχύοντος </w:t>
      </w:r>
      <w:r w:rsidRPr="00977249">
        <w:rPr>
          <w:rFonts w:ascii="Arial" w:hAnsi="Arial" w:cs="Arial"/>
        </w:rPr>
        <w:lastRenderedPageBreak/>
        <w:t>Γενικού Οικοδομικού Κανονισμού και να προβαίνουν σε τακτική καθαριότητα και αποψίλωση σύμφωνα με τη διάταξη της παραγράφου 3 του άρθρο 1 του Π.Δ. της 12.4.1929 («Διατάξεις περιφράξεως οικοπέδων»).</w:t>
      </w:r>
    </w:p>
    <w:p w:rsidR="00977249" w:rsidRPr="00977249" w:rsidRDefault="00977249" w:rsidP="005B7CED">
      <w:pPr>
        <w:pStyle w:val="6"/>
        <w:numPr>
          <w:ilvl w:val="0"/>
          <w:numId w:val="20"/>
        </w:numPr>
        <w:spacing w:before="120" w:after="120" w:line="360" w:lineRule="auto"/>
        <w:rPr>
          <w:rFonts w:ascii="Arial" w:hAnsi="Arial" w:cs="Arial"/>
        </w:rPr>
      </w:pPr>
      <w:r w:rsidRPr="00977249">
        <w:rPr>
          <w:rFonts w:ascii="Arial" w:hAnsi="Arial" w:cs="Arial"/>
        </w:rPr>
        <w:t>Ο Δήμος, εφ’ όσον διαπιστωθεί παράβαση της παρούσης διάταξης, εφαρμόζει αναλογικά τις διαδικασίες που προαναφέρονται στις διατάξεις των παραγράφων 2, 3, 4 και</w:t>
      </w:r>
      <w:r>
        <w:rPr>
          <w:rFonts w:ascii="Arial" w:hAnsi="Arial" w:cs="Arial"/>
        </w:rPr>
        <w:t xml:space="preserve"> 5 </w:t>
      </w:r>
      <w:r w:rsidRPr="00977249">
        <w:rPr>
          <w:rFonts w:ascii="Arial" w:hAnsi="Arial" w:cs="Arial"/>
        </w:rPr>
        <w:t>του άρθρου 1</w:t>
      </w:r>
      <w:r>
        <w:rPr>
          <w:rFonts w:ascii="Arial" w:hAnsi="Arial" w:cs="Arial"/>
        </w:rPr>
        <w:t>9</w:t>
      </w:r>
      <w:r w:rsidRPr="00977249">
        <w:rPr>
          <w:rFonts w:ascii="Arial" w:hAnsi="Arial" w:cs="Arial"/>
        </w:rPr>
        <w:t xml:space="preserve"> του παρόντος Κανονισμού και αποκαθιστά την καθαριότητα και την ασφάλεια του οικοπέδου, καταλογίζοντας όλες τις σχετικές δαπάνες καθαρισμού, απολύμανσης, περίφραξης και ασφάλισης του χώρου </w:t>
      </w:r>
      <w:proofErr w:type="spellStart"/>
      <w:r w:rsidRPr="00977249">
        <w:rPr>
          <w:rFonts w:ascii="Arial" w:hAnsi="Arial" w:cs="Arial"/>
        </w:rPr>
        <w:t>κ.λ.π</w:t>
      </w:r>
      <w:proofErr w:type="spellEnd"/>
      <w:r w:rsidRPr="00977249">
        <w:rPr>
          <w:rFonts w:ascii="Arial" w:hAnsi="Arial" w:cs="Arial"/>
        </w:rPr>
        <w:t>. σε βάρος των υπευθύνων, όπως αυτοί περιγράφονται στη διάταξη του άρθρου 6 του παρόντος Κανονισμού.</w:t>
      </w:r>
    </w:p>
    <w:p w:rsidR="00977249" w:rsidRPr="00977249" w:rsidRDefault="00977249" w:rsidP="005B7CED">
      <w:pPr>
        <w:pStyle w:val="6"/>
        <w:numPr>
          <w:ilvl w:val="0"/>
          <w:numId w:val="20"/>
        </w:numPr>
        <w:spacing w:before="120" w:after="120" w:line="360" w:lineRule="auto"/>
        <w:rPr>
          <w:rFonts w:ascii="Arial" w:hAnsi="Arial" w:cs="Arial"/>
        </w:rPr>
      </w:pPr>
      <w:r w:rsidRPr="00977249">
        <w:rPr>
          <w:rFonts w:ascii="Arial" w:hAnsi="Arial" w:cs="Arial"/>
        </w:rPr>
        <w:t xml:space="preserve">Σύμφωνα με την Πυροσβεστική Διάταξη 4/2012/ΦΕΚ 1346/Β/25.4.2012 οι ιδιοκτήτες, νομείς και επικαρπωτές των </w:t>
      </w:r>
      <w:proofErr w:type="spellStart"/>
      <w:r w:rsidRPr="00977249">
        <w:rPr>
          <w:rFonts w:ascii="Arial" w:hAnsi="Arial" w:cs="Arial"/>
        </w:rPr>
        <w:t>οικοπεδικών</w:t>
      </w:r>
      <w:proofErr w:type="spellEnd"/>
      <w:r w:rsidRPr="00977249">
        <w:rPr>
          <w:rFonts w:ascii="Arial" w:hAnsi="Arial" w:cs="Arial"/>
        </w:rPr>
        <w:t xml:space="preserve"> και λοιπών ακάλυπτων χώρων, που βρίσκονται εντός πόλεων, κωμοπόλεων και οικισμών και σε απόσταση 100 μέτρων από τα όρια τους, υποχρεούνται στην αποψίλωση αυτών από τα ξερά χόρτα και στην απομάκρυνση τους, την απομάκρυνση τυχόν άλλων εγκαταλελειμμένων </w:t>
      </w:r>
      <w:proofErr w:type="spellStart"/>
      <w:r w:rsidRPr="00977249">
        <w:rPr>
          <w:rFonts w:ascii="Arial" w:hAnsi="Arial" w:cs="Arial"/>
        </w:rPr>
        <w:t>καυστών</w:t>
      </w:r>
      <w:proofErr w:type="spellEnd"/>
      <w:r w:rsidRPr="00977249">
        <w:rPr>
          <w:rFonts w:ascii="Arial" w:hAnsi="Arial" w:cs="Arial"/>
        </w:rPr>
        <w:t xml:space="preserve"> ή </w:t>
      </w:r>
      <w:proofErr w:type="spellStart"/>
      <w:r w:rsidRPr="00977249">
        <w:rPr>
          <w:rFonts w:ascii="Arial" w:hAnsi="Arial" w:cs="Arial"/>
        </w:rPr>
        <w:t>εκρήξιμων</w:t>
      </w:r>
      <w:proofErr w:type="spellEnd"/>
      <w:r w:rsidRPr="00977249">
        <w:rPr>
          <w:rFonts w:ascii="Arial" w:hAnsi="Arial" w:cs="Arial"/>
        </w:rPr>
        <w:t xml:space="preserve"> υλικών ή αντικειμένων που βρίσκονται μέσα σε αυτούς, προς αποτροπή του κινδύνου πρόκλησης πυρκαγιάς ή ταχείας επέκτασης της, καθώς και στη λήψη κάθε άλλου κατά περίπτωση μέτρου που αποβλέπει στην αποφυγή αιτιών και τη μείωση του κινδύνου από πυρκαγιά.</w:t>
      </w:r>
    </w:p>
    <w:p w:rsidR="00977249" w:rsidRPr="00977249" w:rsidRDefault="00977249" w:rsidP="005B7CED">
      <w:pPr>
        <w:pStyle w:val="6"/>
        <w:numPr>
          <w:ilvl w:val="0"/>
          <w:numId w:val="20"/>
        </w:numPr>
        <w:spacing w:before="120" w:after="120" w:line="360" w:lineRule="auto"/>
        <w:rPr>
          <w:rFonts w:ascii="Arial" w:hAnsi="Arial" w:cs="Arial"/>
        </w:rPr>
      </w:pPr>
      <w:r w:rsidRPr="00977249">
        <w:rPr>
          <w:rFonts w:ascii="Arial" w:hAnsi="Arial" w:cs="Arial"/>
        </w:rPr>
        <w:t>Στους παραπάνω χώρους απαγορεύεται το άναμμα φωτιάς, η απόρριψη αναμμένων τσιγάρων-σπίρτων και άλλων υλών από 1ης Μαΐου μέχρι 31 Οκτωβρίου κάθε έτους.</w:t>
      </w:r>
    </w:p>
    <w:p w:rsidR="00977249" w:rsidRPr="00977249" w:rsidRDefault="00977249" w:rsidP="005B7CED">
      <w:pPr>
        <w:pStyle w:val="6"/>
        <w:numPr>
          <w:ilvl w:val="0"/>
          <w:numId w:val="20"/>
        </w:numPr>
        <w:spacing w:before="120" w:after="120" w:line="360" w:lineRule="auto"/>
        <w:rPr>
          <w:rFonts w:ascii="Arial" w:hAnsi="Arial" w:cs="Arial"/>
        </w:rPr>
      </w:pPr>
      <w:bookmarkStart w:id="66" w:name="bookmark17"/>
      <w:r w:rsidRPr="00977249">
        <w:rPr>
          <w:rFonts w:ascii="Arial" w:hAnsi="Arial" w:cs="Arial"/>
        </w:rPr>
        <w:t xml:space="preserve">Οι παραβάτες του παρόντος άρθρου τιμωρούνται με χρηματικό πρόστιμο </w:t>
      </w:r>
      <w:r w:rsidR="007E360B">
        <w:rPr>
          <w:rFonts w:ascii="Arial" w:hAnsi="Arial" w:cs="Arial"/>
        </w:rPr>
        <w:t xml:space="preserve">(ανά </w:t>
      </w:r>
      <w:r w:rsidR="007E360B" w:rsidRPr="00977249">
        <w:rPr>
          <w:rFonts w:ascii="Arial" w:hAnsi="Arial" w:cs="Arial"/>
        </w:rPr>
        <w:t>τετραγωνικό</w:t>
      </w:r>
      <w:r w:rsidRPr="00977249">
        <w:rPr>
          <w:rFonts w:ascii="Arial" w:hAnsi="Arial" w:cs="Arial"/>
        </w:rPr>
        <w:t xml:space="preserve"> μέτρο</w:t>
      </w:r>
      <w:r w:rsidR="007E360B">
        <w:rPr>
          <w:rFonts w:ascii="Arial" w:hAnsi="Arial" w:cs="Arial"/>
        </w:rPr>
        <w:t>)</w:t>
      </w:r>
      <w:r w:rsidRPr="00977249">
        <w:rPr>
          <w:rFonts w:ascii="Arial" w:hAnsi="Arial" w:cs="Arial"/>
        </w:rPr>
        <w:t xml:space="preserve"> αφού ακολουθηθεί η κάτωθι διαδικασία:</w:t>
      </w:r>
      <w:bookmarkEnd w:id="66"/>
    </w:p>
    <w:p w:rsidR="00977249" w:rsidRPr="00977249" w:rsidRDefault="00977249" w:rsidP="00977249">
      <w:pPr>
        <w:pStyle w:val="6"/>
        <w:spacing w:before="120" w:after="120" w:line="360" w:lineRule="auto"/>
        <w:ind w:left="426" w:firstLine="0"/>
        <w:rPr>
          <w:rFonts w:ascii="Arial" w:hAnsi="Arial" w:cs="Arial"/>
        </w:rPr>
      </w:pPr>
      <w:r>
        <w:rPr>
          <w:rFonts w:ascii="Arial" w:hAnsi="Arial" w:cs="Arial"/>
        </w:rPr>
        <w:t xml:space="preserve">α) </w:t>
      </w:r>
      <w:r w:rsidRPr="00977249">
        <w:rPr>
          <w:rFonts w:ascii="Arial" w:hAnsi="Arial" w:cs="Arial"/>
        </w:rPr>
        <w:t xml:space="preserve">Διαπίστωση της αρμόδιας υπηρεσίας του Δήμου (π.χ. Διεύθυνσης </w:t>
      </w:r>
      <w:r w:rsidR="004F0320">
        <w:rPr>
          <w:rFonts w:ascii="Arial" w:hAnsi="Arial" w:cs="Arial"/>
        </w:rPr>
        <w:t>Περιβάλλοντος</w:t>
      </w:r>
      <w:r w:rsidRPr="00977249">
        <w:rPr>
          <w:rFonts w:ascii="Arial" w:hAnsi="Arial" w:cs="Arial"/>
        </w:rPr>
        <w:t xml:space="preserve">, Δημοτικής Αστυνομίας, </w:t>
      </w:r>
      <w:r w:rsidR="004F0320">
        <w:rPr>
          <w:rFonts w:ascii="Arial" w:hAnsi="Arial" w:cs="Arial"/>
        </w:rPr>
        <w:t xml:space="preserve">Γεωτεχνικών Υπηρεσιών, </w:t>
      </w:r>
      <w:r w:rsidR="004F0320" w:rsidRPr="00977249">
        <w:rPr>
          <w:rFonts w:ascii="Arial" w:hAnsi="Arial" w:cs="Arial"/>
        </w:rPr>
        <w:t xml:space="preserve">Πολιτικής Προστασίας, </w:t>
      </w:r>
      <w:r w:rsidRPr="00977249">
        <w:rPr>
          <w:rFonts w:ascii="Arial" w:hAnsi="Arial" w:cs="Arial"/>
        </w:rPr>
        <w:t>κλπ), σχετικά με την ανάγκη καθαρισμού του οικοπέδου.</w:t>
      </w:r>
    </w:p>
    <w:p w:rsidR="004F0320" w:rsidRPr="004F0320" w:rsidRDefault="006E2AC0" w:rsidP="006E2AC0">
      <w:pPr>
        <w:pStyle w:val="6"/>
        <w:spacing w:before="120" w:after="120" w:line="360" w:lineRule="auto"/>
        <w:ind w:left="426" w:firstLine="0"/>
        <w:rPr>
          <w:rFonts w:ascii="Arial" w:hAnsi="Arial" w:cs="Arial"/>
        </w:rPr>
      </w:pPr>
      <w:r>
        <w:rPr>
          <w:rFonts w:ascii="Arial" w:hAnsi="Arial" w:cs="Arial"/>
        </w:rPr>
        <w:t xml:space="preserve">β) </w:t>
      </w:r>
      <w:r w:rsidR="004F0320" w:rsidRPr="004F0320">
        <w:rPr>
          <w:rFonts w:ascii="Arial" w:hAnsi="Arial" w:cs="Arial"/>
        </w:rPr>
        <w:t>Έρευνα για την αναζήτηση του ιδιοκτήτη.</w:t>
      </w:r>
    </w:p>
    <w:p w:rsidR="004F0320" w:rsidRPr="004F0320" w:rsidRDefault="006E2AC0" w:rsidP="006E2AC0">
      <w:pPr>
        <w:pStyle w:val="6"/>
        <w:spacing w:before="120" w:after="120" w:line="360" w:lineRule="auto"/>
        <w:ind w:left="426" w:firstLine="0"/>
        <w:rPr>
          <w:rFonts w:ascii="Arial" w:hAnsi="Arial" w:cs="Arial"/>
        </w:rPr>
      </w:pPr>
      <w:r>
        <w:rPr>
          <w:rFonts w:ascii="Arial" w:hAnsi="Arial" w:cs="Arial"/>
        </w:rPr>
        <w:t xml:space="preserve">γ) </w:t>
      </w:r>
      <w:r w:rsidR="004F0320" w:rsidRPr="004F0320">
        <w:rPr>
          <w:rFonts w:ascii="Arial" w:hAnsi="Arial" w:cs="Arial"/>
        </w:rPr>
        <w:t>Έγγραφο προς τον ιδιοκτήτη του οικοπέδου ώστε να προβεί σε άμεσο καθαρισμό, εντός συγκεκριμένης προθεσμίας 5 ημερών στο οποίο θα επισημαίνονται οι κυρώσεις που θα έχει εάν δεν συμμορφωθεί.</w:t>
      </w:r>
    </w:p>
    <w:p w:rsidR="006E2AC0" w:rsidRDefault="006E2AC0" w:rsidP="006E2AC0">
      <w:pPr>
        <w:pStyle w:val="6"/>
        <w:spacing w:before="120" w:after="120" w:line="360" w:lineRule="auto"/>
        <w:ind w:left="426" w:firstLine="0"/>
        <w:rPr>
          <w:rFonts w:ascii="Arial" w:hAnsi="Arial" w:cs="Arial"/>
        </w:rPr>
      </w:pPr>
      <w:r>
        <w:rPr>
          <w:rFonts w:ascii="Arial" w:hAnsi="Arial" w:cs="Arial"/>
        </w:rPr>
        <w:t xml:space="preserve">δ) </w:t>
      </w:r>
      <w:r w:rsidR="004F0320" w:rsidRPr="004F0320">
        <w:rPr>
          <w:rFonts w:ascii="Arial" w:hAnsi="Arial" w:cs="Arial"/>
        </w:rPr>
        <w:t xml:space="preserve">Έκθεση αυτοψίας της Δημοτικής Αστυνομίας, που περιγράφει τη σχετική παράβαση και τη διαδικασία ελέγχου και επανελέγχων της ιδιοκτησίας </w:t>
      </w:r>
    </w:p>
    <w:p w:rsidR="004F0320" w:rsidRPr="004F0320" w:rsidRDefault="006E2AC0" w:rsidP="006E2AC0">
      <w:pPr>
        <w:pStyle w:val="6"/>
        <w:spacing w:before="120" w:after="120" w:line="360" w:lineRule="auto"/>
        <w:ind w:left="426" w:firstLine="0"/>
        <w:rPr>
          <w:rFonts w:ascii="Arial" w:hAnsi="Arial" w:cs="Arial"/>
        </w:rPr>
      </w:pPr>
      <w:r>
        <w:rPr>
          <w:rFonts w:ascii="Arial" w:hAnsi="Arial" w:cs="Arial"/>
        </w:rPr>
        <w:lastRenderedPageBreak/>
        <w:t xml:space="preserve">ε) </w:t>
      </w:r>
      <w:r w:rsidR="004F0320" w:rsidRPr="004F0320">
        <w:rPr>
          <w:rFonts w:ascii="Arial" w:hAnsi="Arial" w:cs="Arial"/>
        </w:rPr>
        <w:t xml:space="preserve">Βεβαίωση χρηματικού προστίμου εις βάρος του ιδιοκτήτη </w:t>
      </w:r>
      <w:r w:rsidRPr="004F0320">
        <w:rPr>
          <w:rFonts w:ascii="Arial" w:hAnsi="Arial" w:cs="Arial"/>
        </w:rPr>
        <w:t xml:space="preserve">για τη μη συμμόρφωση </w:t>
      </w:r>
      <w:r w:rsidR="004F0320" w:rsidRPr="004F0320">
        <w:rPr>
          <w:rFonts w:ascii="Arial" w:hAnsi="Arial" w:cs="Arial"/>
        </w:rPr>
        <w:t>και έγγραφο προς την Εισαγγελία για σχετική παραγγελία καθαρισμού.</w:t>
      </w:r>
    </w:p>
    <w:p w:rsidR="004F0320" w:rsidRPr="004F0320" w:rsidRDefault="006E2AC0" w:rsidP="006E2AC0">
      <w:pPr>
        <w:pStyle w:val="6"/>
        <w:spacing w:before="120" w:after="120" w:line="360" w:lineRule="auto"/>
        <w:ind w:left="426" w:firstLine="0"/>
        <w:rPr>
          <w:rFonts w:ascii="Arial" w:hAnsi="Arial" w:cs="Arial"/>
        </w:rPr>
      </w:pPr>
      <w:r>
        <w:rPr>
          <w:rFonts w:ascii="Arial" w:hAnsi="Arial" w:cs="Arial"/>
        </w:rPr>
        <w:t xml:space="preserve">στ) </w:t>
      </w:r>
      <w:r w:rsidR="004F0320" w:rsidRPr="004F0320">
        <w:rPr>
          <w:rFonts w:ascii="Arial" w:hAnsi="Arial" w:cs="Arial"/>
        </w:rPr>
        <w:t>Καθαρισμός οικοπέδου και καταλογισμός των σχετικών δαπανών καθαρισμού και απομάκρυνσης των</w:t>
      </w:r>
      <w:r>
        <w:rPr>
          <w:rFonts w:ascii="Arial" w:hAnsi="Arial" w:cs="Arial"/>
        </w:rPr>
        <w:t xml:space="preserve"> απορριμμάτων και μπαζών από την Υπηρεσία </w:t>
      </w:r>
      <w:r w:rsidR="004F0320" w:rsidRPr="004F0320">
        <w:rPr>
          <w:rFonts w:ascii="Arial" w:hAnsi="Arial" w:cs="Arial"/>
        </w:rPr>
        <w:t xml:space="preserve">Καθαριότητας, καταλογίζοντας όλες τις σχετικές δαπάνες καθαρισμού, απολύμανσης, περίφραξης και ασφάλισης του χώρου </w:t>
      </w:r>
      <w:proofErr w:type="spellStart"/>
      <w:r w:rsidR="004F0320" w:rsidRPr="004F0320">
        <w:rPr>
          <w:rFonts w:ascii="Arial" w:hAnsi="Arial" w:cs="Arial"/>
        </w:rPr>
        <w:t>κλπ.</w:t>
      </w:r>
      <w:r>
        <w:rPr>
          <w:rFonts w:ascii="Arial" w:hAnsi="Arial" w:cs="Arial"/>
        </w:rPr>
        <w:t>σε</w:t>
      </w:r>
      <w:proofErr w:type="spellEnd"/>
      <w:r w:rsidR="004F0320" w:rsidRPr="004F0320">
        <w:rPr>
          <w:rFonts w:ascii="Arial" w:hAnsi="Arial" w:cs="Arial"/>
        </w:rPr>
        <w:t xml:space="preserve"> βάρος των υπευθύνων, όπως αυτοί περιγράφονται στη διάταξη του άρθρου 6 του παρόντος Κανονισμού.</w:t>
      </w:r>
    </w:p>
    <w:p w:rsidR="009E77FD" w:rsidRDefault="006E2AC0" w:rsidP="006E2AC0">
      <w:pPr>
        <w:pStyle w:val="6"/>
        <w:spacing w:before="120" w:after="120" w:line="360" w:lineRule="auto"/>
        <w:ind w:left="426" w:firstLine="0"/>
        <w:rPr>
          <w:rFonts w:ascii="Arial" w:hAnsi="Arial" w:cs="Arial"/>
        </w:rPr>
      </w:pPr>
      <w:r>
        <w:rPr>
          <w:rFonts w:ascii="Arial" w:hAnsi="Arial" w:cs="Arial"/>
        </w:rPr>
        <w:t xml:space="preserve">ζ) </w:t>
      </w:r>
      <w:r w:rsidR="004F0320" w:rsidRPr="004F0320">
        <w:rPr>
          <w:rFonts w:ascii="Arial" w:hAnsi="Arial" w:cs="Arial"/>
        </w:rPr>
        <w:t>Έγγραφη επίδοση ειδοποίησης στον ιδιοκτήτη του οικοπέδου της βεβαίωσης παράβασης από τη Δημοτική Αστυνομία και έγγραφη ενημέρωση προς την Πυροσβεστική Υπηρεσία για την εφαρμογή των ποινικών κυρώσεων κατά αρμοδιότητα της.</w:t>
      </w:r>
    </w:p>
    <w:p w:rsidR="00977249" w:rsidRPr="00977249" w:rsidRDefault="00977249" w:rsidP="005B7CED">
      <w:pPr>
        <w:pStyle w:val="6"/>
        <w:numPr>
          <w:ilvl w:val="0"/>
          <w:numId w:val="20"/>
        </w:numPr>
        <w:spacing w:before="120" w:after="120" w:line="360" w:lineRule="auto"/>
        <w:rPr>
          <w:rFonts w:ascii="Arial" w:hAnsi="Arial" w:cs="Arial"/>
        </w:rPr>
      </w:pPr>
      <w:r w:rsidRPr="00977249">
        <w:rPr>
          <w:rFonts w:ascii="Arial" w:hAnsi="Arial" w:cs="Arial"/>
          <w:b/>
        </w:rPr>
        <w:t>ΣΗΜΕΙΩΣΗ</w:t>
      </w:r>
      <w:r w:rsidRPr="00977249">
        <w:rPr>
          <w:rFonts w:ascii="Arial" w:hAnsi="Arial" w:cs="Arial"/>
        </w:rPr>
        <w:t>: Σε περίπτωση που είναι αδύνατη η ανεύρεση ιδιοκτητών και απαιτείται ο καθαρισμός, ενημερώνεται ο Εισαγγελέας προκειμένου να δοθεί η σχετική άδεια καθαρισμού στην αρμόδια υπηρεσία.</w:t>
      </w:r>
    </w:p>
    <w:p w:rsidR="001E7DEA" w:rsidRDefault="001E7DEA" w:rsidP="00A87CF6">
      <w:pPr>
        <w:pStyle w:val="6"/>
        <w:shd w:val="clear" w:color="auto" w:fill="auto"/>
        <w:tabs>
          <w:tab w:val="left" w:pos="0"/>
        </w:tabs>
        <w:spacing w:before="120" w:after="120" w:line="360" w:lineRule="auto"/>
        <w:ind w:firstLine="0"/>
        <w:rPr>
          <w:rFonts w:ascii="Arial" w:hAnsi="Arial" w:cs="Arial"/>
        </w:rPr>
      </w:pPr>
    </w:p>
    <w:p w:rsidR="001E7DEA" w:rsidRDefault="001E7DEA" w:rsidP="00A87CF6">
      <w:pPr>
        <w:pStyle w:val="6"/>
        <w:shd w:val="clear" w:color="auto" w:fill="auto"/>
        <w:tabs>
          <w:tab w:val="left" w:pos="0"/>
        </w:tabs>
        <w:spacing w:before="120" w:after="120" w:line="360" w:lineRule="auto"/>
        <w:ind w:firstLine="0"/>
        <w:rPr>
          <w:rFonts w:ascii="Arial" w:hAnsi="Arial" w:cs="Arial"/>
        </w:rPr>
      </w:pPr>
    </w:p>
    <w:p w:rsidR="00977249" w:rsidRDefault="001E7DEA" w:rsidP="001E7DEA">
      <w:pPr>
        <w:pStyle w:val="1"/>
        <w:pBdr>
          <w:bottom w:val="single" w:sz="4" w:space="1" w:color="auto"/>
        </w:pBdr>
        <w:jc w:val="both"/>
      </w:pPr>
      <w:bookmarkStart w:id="67" w:name="_Toc65657858"/>
      <w:r w:rsidRPr="001E7DEA">
        <w:t>ΚΕΦΑΛΑΙΟ Ζ</w:t>
      </w:r>
      <w:r>
        <w:t xml:space="preserve">΄ </w:t>
      </w:r>
      <w:r w:rsidRPr="001E7DEA">
        <w:t>- ΟΙΚΟΔΟΜΙΚΕΣ ΕΡΓΑΣΙΕΣ</w:t>
      </w:r>
      <w:r w:rsidR="00AB53CF">
        <w:t>, ΔΗΜΟΣΙΑ ΕΡΓΑ</w:t>
      </w:r>
      <w:r w:rsidRPr="001E7DEA">
        <w:t xml:space="preserve"> ΚΑΙ ΚΑΤΑΛΗΨΗ ΠΕΖΟΔΡΟΜΙΩΝ ΜΕ ΟΙΚΟΔΟΜΙΚΑ ΥΛΙΚΑ</w:t>
      </w:r>
      <w:bookmarkEnd w:id="67"/>
    </w:p>
    <w:p w:rsidR="00480EDD" w:rsidRPr="004D579D" w:rsidRDefault="00480EDD" w:rsidP="00A87CF6">
      <w:pPr>
        <w:pStyle w:val="61"/>
        <w:keepNext/>
        <w:keepLines/>
        <w:shd w:val="clear" w:color="auto" w:fill="auto"/>
        <w:spacing w:before="120" w:after="120" w:line="360" w:lineRule="auto"/>
        <w:ind w:left="20"/>
        <w:rPr>
          <w:rFonts w:ascii="Arial" w:hAnsi="Arial" w:cs="Arial"/>
          <w:sz w:val="22"/>
          <w:szCs w:val="22"/>
        </w:rPr>
      </w:pPr>
    </w:p>
    <w:p w:rsidR="001E7DEA" w:rsidRPr="001E7DEA" w:rsidRDefault="001E7DEA" w:rsidP="001E7DEA">
      <w:pPr>
        <w:pStyle w:val="2"/>
        <w:rPr>
          <w:rFonts w:eastAsia="Times New Roman"/>
        </w:rPr>
      </w:pPr>
      <w:bookmarkStart w:id="68" w:name="bookmark48"/>
      <w:bookmarkStart w:id="69" w:name="_Toc65657859"/>
      <w:r w:rsidRPr="001E7DEA">
        <w:rPr>
          <w:rFonts w:eastAsia="Times New Roman"/>
        </w:rPr>
        <w:t xml:space="preserve">ΑΡΘΡΟ </w:t>
      </w:r>
      <w:r>
        <w:rPr>
          <w:rFonts w:eastAsia="Times New Roman"/>
        </w:rPr>
        <w:t>2</w:t>
      </w:r>
      <w:r w:rsidR="007E360B">
        <w:rPr>
          <w:rFonts w:eastAsia="Times New Roman"/>
        </w:rPr>
        <w:t>3</w:t>
      </w:r>
      <w:r w:rsidR="009E734B">
        <w:rPr>
          <w:rFonts w:eastAsia="Times New Roman"/>
        </w:rPr>
        <w:t xml:space="preserve"> – Εκτέλεση οικοδομικών εργασιών, δημοσίων έργων κλπ</w:t>
      </w:r>
      <w:bookmarkEnd w:id="69"/>
    </w:p>
    <w:p w:rsidR="001E7DEA" w:rsidRP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Σε κάθε εκτελούμενη οικοδομική εργασία, με ευθύνη του ιδιοκτήτη του ακινήτου, του επιβλέποντος μηχανικού και του αρμόδιου εργολάβου στο χώρο του εργοταξίου πρέπει να υπάρχουν:</w:t>
      </w:r>
    </w:p>
    <w:p w:rsidR="001E7DEA" w:rsidRPr="001E7DEA" w:rsidRDefault="001E7DEA" w:rsidP="00AB53CF">
      <w:pPr>
        <w:pStyle w:val="6"/>
        <w:spacing w:before="120" w:after="120" w:line="360" w:lineRule="auto"/>
        <w:ind w:left="426" w:firstLine="0"/>
        <w:rPr>
          <w:rFonts w:ascii="Arial" w:hAnsi="Arial" w:cs="Arial"/>
        </w:rPr>
      </w:pPr>
      <w:r w:rsidRPr="001E7DEA">
        <w:rPr>
          <w:rFonts w:ascii="Arial" w:hAnsi="Arial" w:cs="Arial"/>
        </w:rPr>
        <w:t>α) Αντίγραφο της θεωρημένης από την Αστυνομία οικοδομικής άδειας.</w:t>
      </w:r>
    </w:p>
    <w:p w:rsidR="001E7DEA" w:rsidRPr="001E7DEA" w:rsidRDefault="001E7DEA" w:rsidP="00AB53CF">
      <w:pPr>
        <w:pStyle w:val="6"/>
        <w:spacing w:before="120" w:after="120" w:line="360" w:lineRule="auto"/>
        <w:ind w:left="426" w:firstLine="0"/>
        <w:rPr>
          <w:rFonts w:ascii="Arial" w:hAnsi="Arial" w:cs="Arial"/>
        </w:rPr>
      </w:pPr>
      <w:r w:rsidRPr="001E7DEA">
        <w:rPr>
          <w:rFonts w:ascii="Arial" w:hAnsi="Arial" w:cs="Arial"/>
        </w:rPr>
        <w:t xml:space="preserve">β) Πινακίδα που προβλέπεται από το Νόμο με τον αριθμό της αδείας και την </w:t>
      </w:r>
      <w:proofErr w:type="spellStart"/>
      <w:r w:rsidRPr="001E7DEA">
        <w:rPr>
          <w:rFonts w:ascii="Arial" w:hAnsi="Arial" w:cs="Arial"/>
        </w:rPr>
        <w:t>ημερομηνίαέκδοσής</w:t>
      </w:r>
      <w:proofErr w:type="spellEnd"/>
      <w:r w:rsidRPr="001E7DEA">
        <w:rPr>
          <w:rFonts w:ascii="Arial" w:hAnsi="Arial" w:cs="Arial"/>
        </w:rPr>
        <w:t xml:space="preserve"> της.</w:t>
      </w:r>
    </w:p>
    <w:p w:rsidR="001E7DEA" w:rsidRDefault="001E7DEA" w:rsidP="00AB53CF">
      <w:pPr>
        <w:pStyle w:val="6"/>
        <w:spacing w:before="120" w:after="120" w:line="360" w:lineRule="auto"/>
        <w:ind w:left="426" w:firstLine="0"/>
        <w:rPr>
          <w:rFonts w:ascii="Arial" w:hAnsi="Arial" w:cs="Arial"/>
        </w:rPr>
      </w:pPr>
      <w:r w:rsidRPr="001E7DEA">
        <w:rPr>
          <w:rFonts w:ascii="Arial" w:hAnsi="Arial" w:cs="Arial"/>
        </w:rPr>
        <w:t xml:space="preserve">γ) Άδεια από το Δήμο για την κατάληψη του πεζοδρομίου ή οδοστρώματος, εφ’ όσον αυτά χρησιμοποιούνται για εναπόθεση υλικών </w:t>
      </w:r>
      <w:proofErr w:type="spellStart"/>
      <w:r w:rsidRPr="001E7DEA">
        <w:rPr>
          <w:rFonts w:ascii="Arial" w:hAnsi="Arial" w:cs="Arial"/>
        </w:rPr>
        <w:t>κ.λ.π</w:t>
      </w:r>
      <w:proofErr w:type="spellEnd"/>
      <w:r w:rsidRPr="001E7DEA">
        <w:rPr>
          <w:rFonts w:ascii="Arial" w:hAnsi="Arial" w:cs="Arial"/>
        </w:rPr>
        <w:t>.</w:t>
      </w:r>
    </w:p>
    <w:p w:rsidR="00AB53CF" w:rsidRPr="001E7DEA" w:rsidRDefault="00AB53CF" w:rsidP="00AB53CF">
      <w:pPr>
        <w:pStyle w:val="6"/>
        <w:spacing w:before="120" w:after="120" w:line="360" w:lineRule="auto"/>
        <w:ind w:left="426" w:hanging="696"/>
        <w:rPr>
          <w:rFonts w:ascii="Arial" w:hAnsi="Arial" w:cs="Arial"/>
        </w:rPr>
      </w:pPr>
      <w:r>
        <w:rPr>
          <w:rFonts w:ascii="Arial" w:hAnsi="Arial" w:cs="Arial"/>
        </w:rPr>
        <w:tab/>
      </w:r>
      <w:r w:rsidRPr="00AB53CF">
        <w:rPr>
          <w:rFonts w:ascii="Arial" w:hAnsi="Arial" w:cs="Arial"/>
          <w:b/>
        </w:rPr>
        <w:t>Εξαιρούνται</w:t>
      </w:r>
      <w:r w:rsidRPr="00AB53CF">
        <w:rPr>
          <w:rFonts w:ascii="Arial" w:hAnsi="Arial" w:cs="Arial"/>
        </w:rPr>
        <w:t xml:space="preserve"> οι εργασίες που γίνονται για το φυσικό αέριο σύ</w:t>
      </w:r>
      <w:r w:rsidR="007E360B">
        <w:rPr>
          <w:rFonts w:ascii="Arial" w:hAnsi="Arial" w:cs="Arial"/>
        </w:rPr>
        <w:t>μ</w:t>
      </w:r>
      <w:r w:rsidRPr="00AB53CF">
        <w:rPr>
          <w:rFonts w:ascii="Arial" w:hAnsi="Arial" w:cs="Arial"/>
        </w:rPr>
        <w:t>φωνα µε το άρθρο 7παρ. 3 του Ν. 2364/95 (ΦΕΚ 252/6-2-95).</w:t>
      </w:r>
    </w:p>
    <w:p w:rsidR="001E7DEA" w:rsidRP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 xml:space="preserve">Σε περίπτωση που ζητηθούν από την υπηρεσία του Δήμου τα εγκριμένα από την </w:t>
      </w:r>
      <w:r w:rsidRPr="001E7DEA">
        <w:rPr>
          <w:rFonts w:ascii="Arial" w:hAnsi="Arial" w:cs="Arial"/>
        </w:rPr>
        <w:lastRenderedPageBreak/>
        <w:t>Πολεοδομία σχέδια, οι παραπάνω υπεύθυνοι οφείλουν αμέσως να τα παρουσιάζουν, προκειμένου να είναι εφικτός ο έλεγχος των εκτελούμενων κατασκευών.</w:t>
      </w:r>
    </w:p>
    <w:p w:rsidR="001E7DEA" w:rsidRP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Η μη τήρηση των διατάξεων των παραγράφων 1 και 2 του παρόντος άρθρου συνεπάγεται, πέρα από την επιβολή από το Δήμο των σχετικών προστίμων σε βάρος των παραπάνω υπευθύνων και την κίνηση της διαδικασίας διακοπής των εργασιών.</w:t>
      </w:r>
    </w:p>
    <w:p w:rsidR="001E7DEA" w:rsidRP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Πριν από την έναρξη των οικοδομικών εργασιών, οι παραπάνω υπεύθυνοι οφείλουν: α) Να θεωρούν την οικοδομική άδεια από το Αστυνομικό Τμήμα</w:t>
      </w:r>
    </w:p>
    <w:p w:rsidR="001E7DEA" w:rsidRPr="001E7DEA" w:rsidRDefault="001E7DEA" w:rsidP="005548BD">
      <w:pPr>
        <w:pStyle w:val="6"/>
        <w:spacing w:before="120" w:after="120" w:line="360" w:lineRule="auto"/>
        <w:ind w:left="426" w:firstLine="0"/>
        <w:rPr>
          <w:rFonts w:ascii="Arial" w:hAnsi="Arial" w:cs="Arial"/>
        </w:rPr>
      </w:pPr>
      <w:r w:rsidRPr="001E7DEA">
        <w:rPr>
          <w:rFonts w:ascii="Arial" w:hAnsi="Arial" w:cs="Arial"/>
        </w:rPr>
        <w:t>β) Να εφοδιάζονται από το Δήμο με άδεια κατάληψης πεζοδρομίου - οδοστρώματος καταβάλλοντας το αντίστοιχο τέλος. Σε περίπτωση που δεν πρόκειται να γίνει κατάληψη του πεζοδρομίου, να υποβάλλουν ανάλογη υπεύθυνη δήλωση.</w:t>
      </w:r>
    </w:p>
    <w:p w:rsidR="001E7DEA" w:rsidRPr="001E7DEA" w:rsidRDefault="001E7DEA" w:rsidP="005548BD">
      <w:pPr>
        <w:pStyle w:val="6"/>
        <w:spacing w:before="120" w:after="120" w:line="360" w:lineRule="auto"/>
        <w:ind w:left="426" w:firstLine="0"/>
        <w:rPr>
          <w:rFonts w:ascii="Arial" w:hAnsi="Arial" w:cs="Arial"/>
        </w:rPr>
      </w:pPr>
      <w:r w:rsidRPr="001E7DEA">
        <w:rPr>
          <w:rFonts w:ascii="Arial" w:hAnsi="Arial" w:cs="Arial"/>
        </w:rPr>
        <w:t xml:space="preserve">γ) Να προσκομίζουν στο Δήμο εγγυητική επιστολή (το υπόδειγμα της οποίας θα χορηγεί ο Δήμος) αναγνωρισμένης Τράπεζας ή του Ταμείου Παρακαταθηκών και Δανείων ποσού </w:t>
      </w:r>
      <w:r w:rsidR="00AB53CF">
        <w:rPr>
          <w:rFonts w:ascii="Arial" w:hAnsi="Arial" w:cs="Arial"/>
        </w:rPr>
        <w:t>που καθορίζεται με Απόφαση Δημοτικού Συμβουλίου</w:t>
      </w:r>
      <w:r w:rsidRPr="001E7DEA">
        <w:rPr>
          <w:rFonts w:ascii="Arial" w:hAnsi="Arial" w:cs="Arial"/>
        </w:rPr>
        <w:t xml:space="preserve">, η οποία και θα επιστρέφεται στον ενδιαφερόμενο μετά την πλήρη περαίωση των εργασιών και εφ’ όσον δεν προκλήθηκαν ζημίες στους Δημοτικούς χώρους από την εκτέλεση των οικοδομικών εργασιών (π.χ. μπάζα, τσιμέντα στο πεζοδρόμιο και το οδόστρωμα, άλλες φθορές στα πεζοδρόμια, παραλείψεις πλακόστρωσης πεζοδρομίου </w:t>
      </w:r>
      <w:proofErr w:type="spellStart"/>
      <w:r w:rsidRPr="001E7DEA">
        <w:rPr>
          <w:rFonts w:ascii="Arial" w:hAnsi="Arial" w:cs="Arial"/>
        </w:rPr>
        <w:t>κ.λ.π</w:t>
      </w:r>
      <w:proofErr w:type="spellEnd"/>
      <w:r w:rsidRPr="001E7DEA">
        <w:rPr>
          <w:rFonts w:ascii="Arial" w:hAnsi="Arial" w:cs="Arial"/>
        </w:rPr>
        <w:t>.). Τα παραπάνω θα πιστοποιούνται από την Τεχνική Υπηρεσία του Δήμου.</w:t>
      </w:r>
    </w:p>
    <w:p w:rsidR="001E7DEA" w:rsidRP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Οι παραπάνω υπεύθυνοι υποχρεούνται να τηρούν τον χώρο οικοδομικών εργασιών ασφαλισμένο με περίφραξη και προειδοποιητική πινακίδα που να απαγορεύει την είσοδο στους μη έχοντες εργασία, ενώ σε περίπτωση κατάληψης πεζοδρομίου ή οδοστρώματος πρέπει να λαμβάνουν όλα τα κατάλληλα μέτρα για την προστασία πεζών και οχημάτων.</w:t>
      </w:r>
    </w:p>
    <w:p w:rsidR="001E7DEA" w:rsidRP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 xml:space="preserve">Σε περίπτωση νόμιμης κατάληψης πεζοδρομίου, οι παραπάνω υπεύθυνοι οφείλουν να λαμβάνουν όλα τα απαιτούμενα μέτρα για τον εγκιβωτισμό των αδρανών υλικών (π.χ. οριοθέτηση του χώρου προσωρινής εναπόθεσης με μαδέρια, τσιμεντόλιθους, λαμαρίνες κ.α.) ώστε να αποτρέπεται η διασκόρπιση τους από νερά ή από οποιαδήποτε άλλη αιτία. Τα ελαφρά υλικά, που παρασύρονται από τον αέρα (άμμος, μαρμαρόσκονη, μπάζα κ..α), πρέπει να καταβρέχονται συχνά, ώστε να μην παρασύρονται από τον </w:t>
      </w:r>
      <w:proofErr w:type="spellStart"/>
      <w:r w:rsidRPr="001E7DEA">
        <w:rPr>
          <w:rFonts w:ascii="Arial" w:hAnsi="Arial" w:cs="Arial"/>
        </w:rPr>
        <w:t>άνεμο.Οι</w:t>
      </w:r>
      <w:proofErr w:type="spellEnd"/>
      <w:r w:rsidRPr="001E7DEA">
        <w:rPr>
          <w:rFonts w:ascii="Arial" w:hAnsi="Arial" w:cs="Arial"/>
        </w:rPr>
        <w:t xml:space="preserve"> παραβάτες θα τιμωρούνται με χρηματι</w:t>
      </w:r>
      <w:r w:rsidR="005548BD">
        <w:rPr>
          <w:rFonts w:ascii="Arial" w:hAnsi="Arial" w:cs="Arial"/>
        </w:rPr>
        <w:t xml:space="preserve">κό πρόστιμο. </w:t>
      </w:r>
      <w:r w:rsidRPr="001E7DEA">
        <w:rPr>
          <w:rFonts w:ascii="Arial" w:hAnsi="Arial" w:cs="Arial"/>
        </w:rPr>
        <w:t>(Ως παραβάτης στη συγκεκριμένη περίπτωση θεωρείται το φυσικό ή νομικό πρόσωπο στο οποίο έχει εκδοθεί η άδεια κατάληψης του πεζοδρομίου).</w:t>
      </w:r>
    </w:p>
    <w:p w:rsidR="001E7DEA" w:rsidRP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 xml:space="preserve">Κατά τη διάρκεια κατεδαφίσεων ή εκσκαφών οι παραπάνω υπεύθυνοι οφείλουν </w:t>
      </w:r>
      <w:r w:rsidRPr="001E7DEA">
        <w:rPr>
          <w:rFonts w:ascii="Arial" w:hAnsi="Arial" w:cs="Arial"/>
        </w:rPr>
        <w:lastRenderedPageBreak/>
        <w:t>επίσης να τηρούν όλα τα παραπάνω προστατευτικά μέτρα.</w:t>
      </w:r>
    </w:p>
    <w:p w:rsid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 xml:space="preserve">Σε περίπτωση που σε κοινόχρηστους χώρους εγκαταλείπονται οικοδομικά υλικά ή υλικά κατεδαφίσεων (μπάζα) πλέον του 3/ημέρου, </w:t>
      </w:r>
      <w:r w:rsidR="00AD2F91">
        <w:rPr>
          <w:rFonts w:ascii="Arial" w:hAnsi="Arial" w:cs="Arial"/>
        </w:rPr>
        <w:t xml:space="preserve">αυτά θεωρείται ότι καταλαμβάνουν κοινόχρηστο χώρο και </w:t>
      </w:r>
      <w:r w:rsidRPr="001E7DEA">
        <w:rPr>
          <w:rFonts w:ascii="Arial" w:hAnsi="Arial" w:cs="Arial"/>
        </w:rPr>
        <w:t>ο Δήμος τα απομακρύνει με δικά του μέσα και στη συνέχεια καταλογίζει σε βάρος των παραπάνω υπευθύνων χρηματικό πρόστιμο</w:t>
      </w:r>
      <w:r w:rsidR="00AD2F91">
        <w:rPr>
          <w:rFonts w:ascii="Arial" w:hAnsi="Arial" w:cs="Arial"/>
        </w:rPr>
        <w:t xml:space="preserve"> και το σχετικό τέλος</w:t>
      </w:r>
      <w:r w:rsidRPr="001E7DEA">
        <w:rPr>
          <w:rFonts w:ascii="Arial" w:hAnsi="Arial" w:cs="Arial"/>
        </w:rPr>
        <w:t>.</w:t>
      </w:r>
    </w:p>
    <w:p w:rsidR="00AD2F91" w:rsidRPr="001E7DEA" w:rsidRDefault="00AD2F91" w:rsidP="005B7CED">
      <w:pPr>
        <w:pStyle w:val="6"/>
        <w:numPr>
          <w:ilvl w:val="0"/>
          <w:numId w:val="21"/>
        </w:numPr>
        <w:spacing w:before="120" w:after="120" w:line="360" w:lineRule="auto"/>
        <w:rPr>
          <w:rFonts w:ascii="Arial" w:hAnsi="Arial" w:cs="Arial"/>
        </w:rPr>
      </w:pPr>
      <w:r w:rsidRPr="00AD2F91">
        <w:rPr>
          <w:rFonts w:ascii="Arial" w:hAnsi="Arial" w:cs="Arial"/>
        </w:rPr>
        <w:t xml:space="preserve">Οι ιδιωτικές σκάφες που τοποθετούνται στο </w:t>
      </w:r>
      <w:proofErr w:type="spellStart"/>
      <w:r w:rsidRPr="00AD2F91">
        <w:rPr>
          <w:rFonts w:ascii="Arial" w:hAnsi="Arial" w:cs="Arial"/>
        </w:rPr>
        <w:t>πεζοδρ</w:t>
      </w:r>
      <w:r w:rsidR="007E360B">
        <w:rPr>
          <w:rFonts w:ascii="Arial" w:hAnsi="Arial" w:cs="Arial"/>
        </w:rPr>
        <w:t>όµιο</w:t>
      </w:r>
      <w:proofErr w:type="spellEnd"/>
      <w:r w:rsidR="007E360B">
        <w:rPr>
          <w:rFonts w:ascii="Arial" w:hAnsi="Arial" w:cs="Arial"/>
        </w:rPr>
        <w:t xml:space="preserve"> ή στο </w:t>
      </w:r>
      <w:proofErr w:type="spellStart"/>
      <w:r w:rsidR="007E360B">
        <w:rPr>
          <w:rFonts w:ascii="Arial" w:hAnsi="Arial" w:cs="Arial"/>
        </w:rPr>
        <w:t>οδόστρωµα</w:t>
      </w:r>
      <w:proofErr w:type="spellEnd"/>
      <w:r w:rsidR="007E360B">
        <w:rPr>
          <w:rFonts w:ascii="Arial" w:hAnsi="Arial" w:cs="Arial"/>
        </w:rPr>
        <w:t xml:space="preserve"> ύστερα από </w:t>
      </w:r>
      <w:r w:rsidRPr="00AD2F91">
        <w:rPr>
          <w:rFonts w:ascii="Arial" w:hAnsi="Arial" w:cs="Arial"/>
        </w:rPr>
        <w:t xml:space="preserve">άδεια του </w:t>
      </w:r>
      <w:r w:rsidR="007E360B">
        <w:rPr>
          <w:rFonts w:ascii="Arial" w:hAnsi="Arial" w:cs="Arial"/>
        </w:rPr>
        <w:t>Δ</w:t>
      </w:r>
      <w:r w:rsidRPr="00AD2F91">
        <w:rPr>
          <w:rFonts w:ascii="Arial" w:hAnsi="Arial" w:cs="Arial"/>
        </w:rPr>
        <w:t>ή</w:t>
      </w:r>
      <w:r w:rsidR="007E360B">
        <w:rPr>
          <w:rFonts w:ascii="Arial" w:hAnsi="Arial" w:cs="Arial"/>
        </w:rPr>
        <w:t>μ</w:t>
      </w:r>
      <w:r w:rsidRPr="00AD2F91">
        <w:rPr>
          <w:rFonts w:ascii="Arial" w:hAnsi="Arial" w:cs="Arial"/>
        </w:rPr>
        <w:t xml:space="preserve">ου θα πρέπει να </w:t>
      </w:r>
      <w:r>
        <w:rPr>
          <w:rFonts w:ascii="Arial" w:hAnsi="Arial" w:cs="Arial"/>
        </w:rPr>
        <w:t>παραλαμβάνονται</w:t>
      </w:r>
      <w:r w:rsidRPr="00AD2F91">
        <w:rPr>
          <w:rFonts w:ascii="Arial" w:hAnsi="Arial" w:cs="Arial"/>
        </w:rPr>
        <w:t xml:space="preserve"> από τις εταιρίες που </w:t>
      </w:r>
      <w:r w:rsidR="00721AA0">
        <w:rPr>
          <w:rFonts w:ascii="Arial" w:hAnsi="Arial" w:cs="Arial"/>
        </w:rPr>
        <w:t xml:space="preserve">τις </w:t>
      </w:r>
      <w:r>
        <w:rPr>
          <w:rFonts w:ascii="Arial" w:hAnsi="Arial" w:cs="Arial"/>
        </w:rPr>
        <w:t>εκμισθώνουν</w:t>
      </w:r>
      <w:r w:rsidRPr="00AD2F91">
        <w:rPr>
          <w:rFonts w:ascii="Arial" w:hAnsi="Arial" w:cs="Arial"/>
        </w:rPr>
        <w:t xml:space="preserve"> πριν ξεχειλίσουν και </w:t>
      </w:r>
      <w:proofErr w:type="spellStart"/>
      <w:r w:rsidRPr="00AD2F91">
        <w:rPr>
          <w:rFonts w:ascii="Arial" w:hAnsi="Arial" w:cs="Arial"/>
        </w:rPr>
        <w:t>δημιουργήσουνπροβλήμα</w:t>
      </w:r>
      <w:r>
        <w:rPr>
          <w:rFonts w:ascii="Arial" w:hAnsi="Arial" w:cs="Arial"/>
        </w:rPr>
        <w:t>τα</w:t>
      </w:r>
      <w:proofErr w:type="spellEnd"/>
      <w:r w:rsidRPr="00AD2F91">
        <w:rPr>
          <w:rFonts w:ascii="Arial" w:hAnsi="Arial" w:cs="Arial"/>
        </w:rPr>
        <w:t xml:space="preserve"> καθαριότητας. Στους</w:t>
      </w:r>
      <w:r>
        <w:rPr>
          <w:rFonts w:ascii="Arial" w:hAnsi="Arial" w:cs="Arial"/>
        </w:rPr>
        <w:t xml:space="preserve"> παραβάτες (εν προκειμένω στους μισθωτές) επιβάλλεται πρόστιμο.</w:t>
      </w:r>
    </w:p>
    <w:p w:rsidR="001E7DEA" w:rsidRP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 xml:space="preserve">Η εναπόθεση οικοδομικών υλικών ή μπαζών </w:t>
      </w:r>
      <w:r w:rsidR="005548BD">
        <w:rPr>
          <w:rFonts w:ascii="Arial" w:hAnsi="Arial" w:cs="Arial"/>
        </w:rPr>
        <w:t>σε</w:t>
      </w:r>
      <w:r w:rsidRPr="001E7DEA">
        <w:rPr>
          <w:rFonts w:ascii="Arial" w:hAnsi="Arial" w:cs="Arial"/>
        </w:rPr>
        <w:t xml:space="preserve"> κάδους </w:t>
      </w:r>
      <w:r w:rsidR="005548BD">
        <w:rPr>
          <w:rFonts w:ascii="Arial" w:hAnsi="Arial" w:cs="Arial"/>
        </w:rPr>
        <w:t>μηχανικής αποκομιδής</w:t>
      </w:r>
      <w:r w:rsidRPr="001E7DEA">
        <w:rPr>
          <w:rFonts w:ascii="Arial" w:hAnsi="Arial" w:cs="Arial"/>
        </w:rPr>
        <w:t xml:space="preserve"> τιμωρείται με χρηματικό πρόστιμο.</w:t>
      </w:r>
    </w:p>
    <w:p w:rsid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 xml:space="preserve">Τα στερεά κινητά υλικά, που χρησιμοποιούνται κατά την εκτέλεση των οικοδομικών εργασιών, πρέπει να είναι κατά τρόπο ασφαλή στερεωμένα για την πρόληψη ατυχήματος, ενώ τα περιφράγματα για τον ίδιο λόγο πρέπει να είναι πλήρη και ασφαλή. Για τους ίδιους λόγους επιβάλλεται η σήμανση με σχετικές (πλαστικές) πινακίδες και η τοποθέτηση ασπροκόκκινης ταινίας, ενώ όταν καταλαμβάνεται μέρος οδοστρώματος </w:t>
      </w:r>
      <w:r w:rsidR="005548BD" w:rsidRPr="005548BD">
        <w:rPr>
          <w:rFonts w:ascii="Arial" w:hAnsi="Arial" w:cs="Arial"/>
        </w:rPr>
        <w:t xml:space="preserve">Η </w:t>
      </w:r>
      <w:r w:rsidR="005548BD">
        <w:rPr>
          <w:rFonts w:ascii="Arial" w:hAnsi="Arial" w:cs="Arial"/>
        </w:rPr>
        <w:t>σ</w:t>
      </w:r>
      <w:r w:rsidR="005548BD" w:rsidRPr="005548BD">
        <w:rPr>
          <w:rFonts w:ascii="Arial" w:hAnsi="Arial" w:cs="Arial"/>
        </w:rPr>
        <w:t>ή</w:t>
      </w:r>
      <w:r w:rsidR="005548BD">
        <w:rPr>
          <w:rFonts w:ascii="Arial" w:hAnsi="Arial" w:cs="Arial"/>
        </w:rPr>
        <w:t>μ</w:t>
      </w:r>
      <w:r w:rsidR="005548BD" w:rsidRPr="005548BD">
        <w:rPr>
          <w:rFonts w:ascii="Arial" w:hAnsi="Arial" w:cs="Arial"/>
        </w:rPr>
        <w:t xml:space="preserve">ανση κατά την νύκτα πρέπει </w:t>
      </w:r>
      <w:proofErr w:type="spellStart"/>
      <w:r w:rsidR="005548BD" w:rsidRPr="005548BD">
        <w:rPr>
          <w:rFonts w:ascii="Arial" w:hAnsi="Arial" w:cs="Arial"/>
        </w:rPr>
        <w:t>ναείναι</w:t>
      </w:r>
      <w:proofErr w:type="spellEnd"/>
      <w:r w:rsidR="005548BD" w:rsidRPr="005548BD">
        <w:rPr>
          <w:rFonts w:ascii="Arial" w:hAnsi="Arial" w:cs="Arial"/>
        </w:rPr>
        <w:t xml:space="preserve"> φωτεινή.</w:t>
      </w:r>
    </w:p>
    <w:p w:rsidR="005548BD" w:rsidRPr="001E7DEA" w:rsidRDefault="00AD2F91" w:rsidP="005B7CED">
      <w:pPr>
        <w:pStyle w:val="6"/>
        <w:numPr>
          <w:ilvl w:val="0"/>
          <w:numId w:val="21"/>
        </w:numPr>
        <w:spacing w:before="120" w:after="120" w:line="360" w:lineRule="auto"/>
        <w:rPr>
          <w:rFonts w:ascii="Arial" w:hAnsi="Arial" w:cs="Arial"/>
        </w:rPr>
      </w:pPr>
      <w:r w:rsidRPr="00AD2F91">
        <w:rPr>
          <w:rFonts w:ascii="Arial" w:hAnsi="Arial" w:cs="Arial"/>
        </w:rPr>
        <w:t xml:space="preserve">Στις περιπτώσεις εκτέλεσης εργασιών από </w:t>
      </w:r>
      <w:proofErr w:type="spellStart"/>
      <w:r w:rsidRPr="00AD2F91">
        <w:rPr>
          <w:rFonts w:ascii="Arial" w:hAnsi="Arial" w:cs="Arial"/>
        </w:rPr>
        <w:t>Οργανισµό</w:t>
      </w:r>
      <w:proofErr w:type="spellEnd"/>
      <w:r w:rsidRPr="00AD2F91">
        <w:rPr>
          <w:rFonts w:ascii="Arial" w:hAnsi="Arial" w:cs="Arial"/>
        </w:rPr>
        <w:t xml:space="preserve"> Κοινής </w:t>
      </w:r>
      <w:proofErr w:type="spellStart"/>
      <w:r w:rsidRPr="00AD2F91">
        <w:rPr>
          <w:rFonts w:ascii="Arial" w:hAnsi="Arial" w:cs="Arial"/>
        </w:rPr>
        <w:t>Ωφελείας</w:t>
      </w:r>
      <w:proofErr w:type="spellEnd"/>
      <w:r w:rsidRPr="00AD2F91">
        <w:rPr>
          <w:rFonts w:ascii="Arial" w:hAnsi="Arial" w:cs="Arial"/>
        </w:rPr>
        <w:t xml:space="preserve"> (ΟΤΕ, </w:t>
      </w:r>
      <w:proofErr w:type="spellStart"/>
      <w:r w:rsidRPr="00AD2F91">
        <w:rPr>
          <w:rFonts w:ascii="Arial" w:hAnsi="Arial" w:cs="Arial"/>
        </w:rPr>
        <w:t>∆ΕΗ</w:t>
      </w:r>
      <w:proofErr w:type="spellEnd"/>
      <w:r w:rsidRPr="00AD2F91">
        <w:rPr>
          <w:rFonts w:ascii="Arial" w:hAnsi="Arial" w:cs="Arial"/>
        </w:rPr>
        <w:t xml:space="preserve">, </w:t>
      </w:r>
      <w:r>
        <w:rPr>
          <w:rFonts w:ascii="Arial" w:hAnsi="Arial" w:cs="Arial"/>
        </w:rPr>
        <w:t>κλπ</w:t>
      </w:r>
      <w:r w:rsidRPr="00AD2F91">
        <w:rPr>
          <w:rFonts w:ascii="Arial" w:hAnsi="Arial" w:cs="Arial"/>
        </w:rPr>
        <w:t xml:space="preserve">) για συντήρηση, επισκευή δικτύου ή νέων παροχών επιβάλλεται η τήρηση των διατάξεων που προβλέπονται από τους </w:t>
      </w:r>
      <w:proofErr w:type="spellStart"/>
      <w:r w:rsidRPr="00AD2F91">
        <w:rPr>
          <w:rFonts w:ascii="Arial" w:hAnsi="Arial" w:cs="Arial"/>
        </w:rPr>
        <w:t>Νόµους</w:t>
      </w:r>
      <w:proofErr w:type="spellEnd"/>
      <w:r w:rsidRPr="00AD2F91">
        <w:rPr>
          <w:rFonts w:ascii="Arial" w:hAnsi="Arial" w:cs="Arial"/>
        </w:rPr>
        <w:t xml:space="preserve"> περί εκτελέσεως </w:t>
      </w:r>
      <w:proofErr w:type="spellStart"/>
      <w:r w:rsidRPr="00AD2F91">
        <w:rPr>
          <w:rFonts w:ascii="Arial" w:hAnsi="Arial" w:cs="Arial"/>
        </w:rPr>
        <w:t>∆ηµοσίων</w:t>
      </w:r>
      <w:proofErr w:type="spellEnd"/>
      <w:r w:rsidRPr="00AD2F91">
        <w:rPr>
          <w:rFonts w:ascii="Arial" w:hAnsi="Arial" w:cs="Arial"/>
        </w:rPr>
        <w:t xml:space="preserve"> Έργων (</w:t>
      </w:r>
      <w:proofErr w:type="spellStart"/>
      <w:r w:rsidRPr="00AD2F91">
        <w:rPr>
          <w:rFonts w:ascii="Arial" w:hAnsi="Arial" w:cs="Arial"/>
        </w:rPr>
        <w:t>σηµάνσεις</w:t>
      </w:r>
      <w:proofErr w:type="spellEnd"/>
      <w:r w:rsidRPr="00AD2F91">
        <w:rPr>
          <w:rFonts w:ascii="Arial" w:hAnsi="Arial" w:cs="Arial"/>
        </w:rPr>
        <w:t xml:space="preserve">, κλπ). Οι παραπάνω </w:t>
      </w:r>
      <w:proofErr w:type="spellStart"/>
      <w:r w:rsidRPr="00AD2F91">
        <w:rPr>
          <w:rFonts w:ascii="Arial" w:hAnsi="Arial" w:cs="Arial"/>
        </w:rPr>
        <w:t>οργανισµοί</w:t>
      </w:r>
      <w:proofErr w:type="spellEnd"/>
      <w:r w:rsidRPr="00AD2F91">
        <w:rPr>
          <w:rFonts w:ascii="Arial" w:hAnsi="Arial" w:cs="Arial"/>
        </w:rPr>
        <w:t xml:space="preserve"> υποχρεούνται όπως </w:t>
      </w:r>
      <w:proofErr w:type="spellStart"/>
      <w:r w:rsidRPr="00AD2F91">
        <w:rPr>
          <w:rFonts w:ascii="Arial" w:hAnsi="Arial" w:cs="Arial"/>
        </w:rPr>
        <w:t>αµέσως</w:t>
      </w:r>
      <w:proofErr w:type="spellEnd"/>
      <w:r w:rsidRPr="00AD2F91">
        <w:rPr>
          <w:rFonts w:ascii="Arial" w:hAnsi="Arial" w:cs="Arial"/>
        </w:rPr>
        <w:t xml:space="preserve"> µ</w:t>
      </w:r>
      <w:proofErr w:type="spellStart"/>
      <w:r w:rsidRPr="00AD2F91">
        <w:rPr>
          <w:rFonts w:ascii="Arial" w:hAnsi="Arial" w:cs="Arial"/>
        </w:rPr>
        <w:t>ετά</w:t>
      </w:r>
      <w:proofErr w:type="spellEnd"/>
      <w:r w:rsidRPr="00AD2F91">
        <w:rPr>
          <w:rFonts w:ascii="Arial" w:hAnsi="Arial" w:cs="Arial"/>
        </w:rPr>
        <w:t xml:space="preserve"> την εκτέλεση των σχετικών εργασιών και όχι πέραν του </w:t>
      </w:r>
      <w:proofErr w:type="spellStart"/>
      <w:r w:rsidRPr="00AD2F91">
        <w:rPr>
          <w:rFonts w:ascii="Arial" w:hAnsi="Arial" w:cs="Arial"/>
        </w:rPr>
        <w:t>τετραηµέρου</w:t>
      </w:r>
      <w:proofErr w:type="spellEnd"/>
      <w:r w:rsidRPr="00AD2F91">
        <w:rPr>
          <w:rFonts w:ascii="Arial" w:hAnsi="Arial" w:cs="Arial"/>
        </w:rPr>
        <w:t xml:space="preserve"> να </w:t>
      </w:r>
      <w:proofErr w:type="spellStart"/>
      <w:r w:rsidRPr="00AD2F91">
        <w:rPr>
          <w:rFonts w:ascii="Arial" w:hAnsi="Arial" w:cs="Arial"/>
        </w:rPr>
        <w:t>αποµακρύνουν</w:t>
      </w:r>
      <w:proofErr w:type="spellEnd"/>
      <w:r w:rsidRPr="00AD2F91">
        <w:rPr>
          <w:rFonts w:ascii="Arial" w:hAnsi="Arial" w:cs="Arial"/>
        </w:rPr>
        <w:t xml:space="preserve"> τα προϊόντα εκσκαφής, τα λοιπά άχρηστα υλικά και να επαναφέρουν τα </w:t>
      </w:r>
      <w:proofErr w:type="spellStart"/>
      <w:r w:rsidRPr="00AD2F91">
        <w:rPr>
          <w:rFonts w:ascii="Arial" w:hAnsi="Arial" w:cs="Arial"/>
        </w:rPr>
        <w:t>πράγµατα</w:t>
      </w:r>
      <w:proofErr w:type="spellEnd"/>
      <w:r w:rsidRPr="00AD2F91">
        <w:rPr>
          <w:rFonts w:ascii="Arial" w:hAnsi="Arial" w:cs="Arial"/>
        </w:rPr>
        <w:t xml:space="preserve"> στην πρότερα τους κατάσταση. Στην αντίθετη περίπτωση ισχύουν τα </w:t>
      </w:r>
      <w:proofErr w:type="spellStart"/>
      <w:r w:rsidRPr="00AD2F91">
        <w:rPr>
          <w:rFonts w:ascii="Arial" w:hAnsi="Arial" w:cs="Arial"/>
        </w:rPr>
        <w:t>προβλεπόµενα</w:t>
      </w:r>
      <w:r w:rsidR="00C933B0">
        <w:rPr>
          <w:rFonts w:ascii="Arial" w:hAnsi="Arial" w:cs="Arial"/>
        </w:rPr>
        <w:t>στην</w:t>
      </w:r>
      <w:proofErr w:type="spellEnd"/>
      <w:r w:rsidR="00C933B0">
        <w:rPr>
          <w:rFonts w:ascii="Arial" w:hAnsi="Arial" w:cs="Arial"/>
        </w:rPr>
        <w:t xml:space="preserve"> παράγραφο 8 </w:t>
      </w:r>
      <w:r w:rsidRPr="00AD2F91">
        <w:rPr>
          <w:rFonts w:ascii="Arial" w:hAnsi="Arial" w:cs="Arial"/>
        </w:rPr>
        <w:t xml:space="preserve">του παρόντος </w:t>
      </w:r>
      <w:r w:rsidR="00C933B0">
        <w:rPr>
          <w:rFonts w:ascii="Arial" w:hAnsi="Arial" w:cs="Arial"/>
        </w:rPr>
        <w:t>άρθρου</w:t>
      </w:r>
      <w:r w:rsidRPr="00AD2F91">
        <w:rPr>
          <w:rFonts w:ascii="Arial" w:hAnsi="Arial" w:cs="Arial"/>
        </w:rPr>
        <w:t xml:space="preserve">, και θα ζητείται </w:t>
      </w:r>
      <w:proofErr w:type="spellStart"/>
      <w:r w:rsidRPr="00AD2F91">
        <w:rPr>
          <w:rFonts w:ascii="Arial" w:hAnsi="Arial" w:cs="Arial"/>
        </w:rPr>
        <w:t>άµεσηεπέµβαση</w:t>
      </w:r>
      <w:proofErr w:type="spellEnd"/>
      <w:r w:rsidRPr="00AD2F91">
        <w:rPr>
          <w:rFonts w:ascii="Arial" w:hAnsi="Arial" w:cs="Arial"/>
        </w:rPr>
        <w:t xml:space="preserve"> του Εισαγγελέα. Οι ίδιοι </w:t>
      </w:r>
      <w:proofErr w:type="spellStart"/>
      <w:r w:rsidRPr="00AD2F91">
        <w:rPr>
          <w:rFonts w:ascii="Arial" w:hAnsi="Arial" w:cs="Arial"/>
        </w:rPr>
        <w:t>οργανισµοί</w:t>
      </w:r>
      <w:proofErr w:type="spellEnd"/>
      <w:r w:rsidRPr="00AD2F91">
        <w:rPr>
          <w:rFonts w:ascii="Arial" w:hAnsi="Arial" w:cs="Arial"/>
        </w:rPr>
        <w:t xml:space="preserve"> υποχρεώνονται στο </w:t>
      </w:r>
      <w:proofErr w:type="spellStart"/>
      <w:r w:rsidRPr="00AD2F91">
        <w:rPr>
          <w:rFonts w:ascii="Arial" w:hAnsi="Arial" w:cs="Arial"/>
        </w:rPr>
        <w:t>κατάβρεγµα</w:t>
      </w:r>
      <w:proofErr w:type="spellEnd"/>
      <w:r w:rsidRPr="00AD2F91">
        <w:rPr>
          <w:rFonts w:ascii="Arial" w:hAnsi="Arial" w:cs="Arial"/>
        </w:rPr>
        <w:t xml:space="preserve"> των αδρανών υλικών και προϊόντων εκσκαφών </w:t>
      </w:r>
      <w:proofErr w:type="spellStart"/>
      <w:r w:rsidRPr="00AD2F91">
        <w:rPr>
          <w:rFonts w:ascii="Arial" w:hAnsi="Arial" w:cs="Arial"/>
        </w:rPr>
        <w:t>εφαρµοζοµένων</w:t>
      </w:r>
      <w:proofErr w:type="spellEnd"/>
      <w:r w:rsidRPr="00AD2F91">
        <w:rPr>
          <w:rFonts w:ascii="Arial" w:hAnsi="Arial" w:cs="Arial"/>
        </w:rPr>
        <w:t xml:space="preserve"> ανάλογα των </w:t>
      </w:r>
      <w:proofErr w:type="spellStart"/>
      <w:r w:rsidRPr="00AD2F91">
        <w:rPr>
          <w:rFonts w:ascii="Arial" w:hAnsi="Arial" w:cs="Arial"/>
        </w:rPr>
        <w:t>αναφεροµένων</w:t>
      </w:r>
      <w:proofErr w:type="spellEnd"/>
      <w:r w:rsidRPr="00AD2F91">
        <w:rPr>
          <w:rFonts w:ascii="Arial" w:hAnsi="Arial" w:cs="Arial"/>
        </w:rPr>
        <w:t xml:space="preserve"> στο άρθρο 6 του παρόντος </w:t>
      </w:r>
      <w:proofErr w:type="spellStart"/>
      <w:r w:rsidRPr="00AD2F91">
        <w:rPr>
          <w:rFonts w:ascii="Arial" w:hAnsi="Arial" w:cs="Arial"/>
        </w:rPr>
        <w:t>κανονισµού</w:t>
      </w:r>
      <w:proofErr w:type="spellEnd"/>
      <w:r w:rsidRPr="00AD2F91">
        <w:rPr>
          <w:rFonts w:ascii="Arial" w:hAnsi="Arial" w:cs="Arial"/>
        </w:rPr>
        <w:t>.</w:t>
      </w:r>
    </w:p>
    <w:p w:rsidR="001E7DEA" w:rsidRP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 xml:space="preserve">Σύμφωνα με τις διατάξεις της παραγράφου 9 του άρθρου 26 του Ν. 1828/89, με τη διαπίστωση κάθε παράβασης των διατάξεων των παραπάνω παραγράφων από αριθμό 2 έως και 9 του παρόντος άρθρου του παρόντος Κανονισμού, επιβάλλεται σε βάρος του παραβάτη αντίστοιχο χρηματικό πρόστιμο, εφ’ όσον από τις διατάξεις του </w:t>
      </w:r>
      <w:r w:rsidRPr="001E7DEA">
        <w:rPr>
          <w:rFonts w:ascii="Arial" w:hAnsi="Arial" w:cs="Arial"/>
        </w:rPr>
        <w:lastRenderedPageBreak/>
        <w:t>παρόντος Κανονισμού δεν προβλέπεται διαφορετική ρύθμιση (π.χ. κατάπτωση εγγυητικής επιστολής).</w:t>
      </w:r>
    </w:p>
    <w:p w:rsidR="001E7DEA" w:rsidRPr="001E7DEA" w:rsidRDefault="001E7DEA" w:rsidP="005B7CED">
      <w:pPr>
        <w:pStyle w:val="6"/>
        <w:numPr>
          <w:ilvl w:val="0"/>
          <w:numId w:val="21"/>
        </w:numPr>
        <w:spacing w:before="120" w:after="120" w:line="360" w:lineRule="auto"/>
        <w:rPr>
          <w:rFonts w:ascii="Arial" w:hAnsi="Arial" w:cs="Arial"/>
        </w:rPr>
      </w:pPr>
      <w:r w:rsidRPr="001E7DEA">
        <w:rPr>
          <w:rFonts w:ascii="Arial" w:hAnsi="Arial" w:cs="Arial"/>
        </w:rPr>
        <w:t>Η αυθαίρετη κατάληψη κοινοχρήστου χώρου χωρίς τη σχετική άδεια του Δήμου τιμωρείται με χρηματικό πρόστιμο βάσει του άρθρου 3 παρ. 8 του Ν. 1080/80.</w:t>
      </w:r>
    </w:p>
    <w:p w:rsidR="00026C82" w:rsidRDefault="00026C82" w:rsidP="00C933B0">
      <w:pPr>
        <w:pBdr>
          <w:bottom w:val="single" w:sz="4" w:space="1" w:color="auto"/>
        </w:pBdr>
        <w:spacing w:line="710" w:lineRule="exact"/>
        <w:ind w:left="20" w:right="1"/>
        <w:rPr>
          <w:rStyle w:val="1Char"/>
        </w:rPr>
      </w:pPr>
    </w:p>
    <w:p w:rsidR="00C933B0" w:rsidRDefault="001E7DEA" w:rsidP="00C933B0">
      <w:pPr>
        <w:pBdr>
          <w:bottom w:val="single" w:sz="4" w:space="1" w:color="auto"/>
        </w:pBdr>
        <w:spacing w:line="710" w:lineRule="exact"/>
        <w:ind w:left="20" w:right="1"/>
        <w:rPr>
          <w:rFonts w:ascii="Times New Roman" w:eastAsia="Times New Roman" w:hAnsi="Times New Roman" w:cs="Times New Roman"/>
          <w:b/>
          <w:bCs/>
          <w:sz w:val="22"/>
          <w:szCs w:val="22"/>
        </w:rPr>
      </w:pPr>
      <w:bookmarkStart w:id="70" w:name="_Toc65657860"/>
      <w:r w:rsidRPr="00C933B0">
        <w:rPr>
          <w:rStyle w:val="1Char"/>
        </w:rPr>
        <w:t xml:space="preserve">ΚΕΦΑΛΑΙΟ Η' </w:t>
      </w:r>
      <w:r w:rsidR="00026C82">
        <w:rPr>
          <w:rStyle w:val="1Char"/>
        </w:rPr>
        <w:t>–ΕΦΑΡΜΟΓΗ ΤΟΥ ΚΑΝΟΝΙΣΜΟΥ</w:t>
      </w:r>
      <w:bookmarkEnd w:id="70"/>
    </w:p>
    <w:p w:rsidR="00026C82" w:rsidRDefault="00026C82" w:rsidP="00C933B0">
      <w:pPr>
        <w:pStyle w:val="2"/>
        <w:rPr>
          <w:rFonts w:eastAsia="Times New Roman"/>
        </w:rPr>
      </w:pPr>
    </w:p>
    <w:p w:rsidR="001E7DEA" w:rsidRPr="006853C9" w:rsidRDefault="001E7DEA" w:rsidP="006853C9">
      <w:pPr>
        <w:pStyle w:val="2"/>
      </w:pPr>
      <w:bookmarkStart w:id="71" w:name="bookmark19"/>
      <w:bookmarkStart w:id="72" w:name="_Toc65657861"/>
      <w:r w:rsidRPr="006853C9">
        <w:t>ΑΡΘΡΟ 2</w:t>
      </w:r>
      <w:bookmarkEnd w:id="71"/>
      <w:r w:rsidR="00026C82" w:rsidRPr="006853C9">
        <w:t>4–Όργανα για την εφαρμογή του παρόντος Κανονισμού</w:t>
      </w:r>
      <w:bookmarkEnd w:id="72"/>
    </w:p>
    <w:p w:rsidR="006853C9" w:rsidRDefault="001E7DEA" w:rsidP="006853C9">
      <w:pPr>
        <w:spacing w:line="360" w:lineRule="auto"/>
        <w:ind w:left="20" w:right="20"/>
        <w:jc w:val="both"/>
        <w:rPr>
          <w:rFonts w:ascii="Arial" w:hAnsi="Arial" w:cs="Arial"/>
          <w:sz w:val="22"/>
          <w:szCs w:val="22"/>
        </w:rPr>
      </w:pPr>
      <w:r w:rsidRPr="001E7DEA">
        <w:rPr>
          <w:rFonts w:ascii="Arial" w:eastAsia="Times New Roman" w:hAnsi="Arial" w:cs="Arial"/>
          <w:bCs/>
          <w:sz w:val="22"/>
          <w:szCs w:val="22"/>
        </w:rPr>
        <w:t xml:space="preserve">Αρμόδια όργανα για την εφαρμογή των διατάξεων του παρόντος Κανονισμού είναι το προσωπικό της Δημοτικής Αστυνομίας. Αντίστοιχα καθήκοντα με τα όργανα της Δημοτικής Αστυνομίας, μπορεί να ανατίθενται με Απόφαση του </w:t>
      </w:r>
      <w:r w:rsidR="000A0AAE">
        <w:rPr>
          <w:rFonts w:ascii="Arial" w:hAnsi="Arial" w:cs="Arial"/>
          <w:sz w:val="22"/>
          <w:szCs w:val="22"/>
        </w:rPr>
        <w:t>Δημάρχου</w:t>
      </w:r>
      <w:r w:rsidRPr="00DA34AB">
        <w:rPr>
          <w:rFonts w:ascii="Arial" w:hAnsi="Arial" w:cs="Arial"/>
          <w:sz w:val="22"/>
          <w:szCs w:val="22"/>
        </w:rPr>
        <w:t xml:space="preserve"> και στον Διευθυντή, στον Προϊστάμενο, στους Επόπτες και στους Επιστάτες της Υπηρεσίας Καθαριότητας καθώς και στο προσωπικό της υπηρεσίας Πολιτικής Προστασίαςσύμφωνα και αντίστοιχα με τις αρμοδιότητες που ασκούν. Οι παραπάνω κατά την επιβολή των κυρώσεων οφείλουν να επιδεικνύουν την Απόφαση αυτή με τα στοιχεία τους, εφόσον τους ζητηθεί από τον παραβάτη που είναι παρών κατά την διαπίστωση </w:t>
      </w:r>
      <w:r w:rsidR="00C10F69">
        <w:rPr>
          <w:rFonts w:ascii="Arial" w:hAnsi="Arial" w:cs="Arial"/>
          <w:sz w:val="22"/>
          <w:szCs w:val="22"/>
        </w:rPr>
        <w:t>της.</w:t>
      </w:r>
    </w:p>
    <w:p w:rsidR="00724986" w:rsidRDefault="00724986" w:rsidP="006853C9">
      <w:pPr>
        <w:spacing w:line="360" w:lineRule="auto"/>
        <w:ind w:left="20" w:right="20"/>
        <w:jc w:val="both"/>
        <w:rPr>
          <w:rFonts w:ascii="Arial" w:hAnsi="Arial" w:cs="Arial"/>
          <w:sz w:val="22"/>
          <w:szCs w:val="22"/>
        </w:rPr>
      </w:pPr>
    </w:p>
    <w:p w:rsidR="00142B63" w:rsidRDefault="00142B63" w:rsidP="006853C9">
      <w:pPr>
        <w:spacing w:line="360" w:lineRule="auto"/>
        <w:ind w:left="20" w:right="20"/>
        <w:jc w:val="both"/>
        <w:rPr>
          <w:rFonts w:ascii="Arial" w:hAnsi="Arial" w:cs="Arial"/>
          <w:sz w:val="22"/>
          <w:szCs w:val="22"/>
        </w:rPr>
      </w:pPr>
    </w:p>
    <w:p w:rsidR="00026C82" w:rsidRPr="006853C9" w:rsidRDefault="00026C82" w:rsidP="006853C9">
      <w:pPr>
        <w:pStyle w:val="2"/>
        <w:rPr>
          <w:rFonts w:eastAsia="Courier New" w:cs="Arial"/>
          <w:szCs w:val="22"/>
        </w:rPr>
      </w:pPr>
      <w:bookmarkStart w:id="73" w:name="_Toc65657862"/>
      <w:r w:rsidRPr="00DA34AB">
        <w:rPr>
          <w:rFonts w:eastAsia="Times New Roman"/>
        </w:rPr>
        <w:lastRenderedPageBreak/>
        <w:t>ΑΡΘΡΟ 2</w:t>
      </w:r>
      <w:r>
        <w:rPr>
          <w:rFonts w:eastAsia="Times New Roman"/>
        </w:rPr>
        <w:t xml:space="preserve">5 – </w:t>
      </w:r>
      <w:r w:rsidRPr="00026C82">
        <w:rPr>
          <w:rFonts w:eastAsia="Times New Roman"/>
        </w:rPr>
        <w:t>Παραβάσεις και κυρώσεις</w:t>
      </w:r>
      <w:bookmarkEnd w:id="73"/>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     Οποιοσδήποτε παραβαίνει τους κανόνες  του παρόντος κανονισμού,  τιμωρείται με πρόστιμο που κυμαίνεται ανάλογα με τη βαρύτητα της εκάστοτε παράβασης. Σε περίπτωση σώρευσης παραβάσεων το πρόστιμο επιβάλλεται κατά συγχώνευση. Τα πρόστιμα επιβάλλονται ανεξάρτητα από τον καταλογισμό τυχόν ζημίας της Δημοτικής περιουσίας και των κοινόχρηστων πραγμάτων του Δήμου </w:t>
      </w:r>
      <w:proofErr w:type="spellStart"/>
      <w:r w:rsidRPr="00C10F69">
        <w:rPr>
          <w:rStyle w:val="63"/>
          <w:rFonts w:ascii="Arial" w:hAnsi="Arial" w:cs="Arial"/>
          <w:bCs/>
          <w:sz w:val="22"/>
          <w:szCs w:val="22"/>
          <w:u w:val="none"/>
        </w:rPr>
        <w:t>Λαμιέων</w:t>
      </w:r>
      <w:proofErr w:type="spellEnd"/>
      <w:r w:rsidRPr="00C10F69">
        <w:rPr>
          <w:rStyle w:val="63"/>
          <w:rFonts w:ascii="Arial" w:hAnsi="Arial" w:cs="Arial"/>
          <w:bCs/>
          <w:sz w:val="22"/>
          <w:szCs w:val="22"/>
          <w:u w:val="none"/>
        </w:rPr>
        <w:t xml:space="preserve">.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Για την επιβεβαίωση της παράβασης χρησιμοποιείται κάθε νόμιμο αποδεικτικό μέσο μεταξύ των οποίων και ψηφιακό φωτογραφικό υλικό. Σε κάθε περίπτωση αυθαίρετης φθοράς </w:t>
      </w:r>
      <w:r>
        <w:rPr>
          <w:rStyle w:val="63"/>
          <w:rFonts w:ascii="Arial" w:hAnsi="Arial" w:cs="Arial"/>
          <w:bCs/>
          <w:sz w:val="22"/>
          <w:szCs w:val="22"/>
          <w:u w:val="none"/>
        </w:rPr>
        <w:t>δημοτικού αστικού εξοπλισμού ή ρύπανσης κοινόχρηστου χώρου</w:t>
      </w:r>
      <w:r w:rsidRPr="00C10F69">
        <w:rPr>
          <w:rStyle w:val="63"/>
          <w:rFonts w:ascii="Arial" w:hAnsi="Arial" w:cs="Arial"/>
          <w:bCs/>
          <w:sz w:val="22"/>
          <w:szCs w:val="22"/>
          <w:u w:val="none"/>
        </w:rPr>
        <w:t xml:space="preserve">, η Υπηρεσία </w:t>
      </w:r>
      <w:r>
        <w:rPr>
          <w:rStyle w:val="63"/>
          <w:rFonts w:ascii="Arial" w:hAnsi="Arial" w:cs="Arial"/>
          <w:bCs/>
          <w:sz w:val="22"/>
          <w:szCs w:val="22"/>
          <w:u w:val="none"/>
        </w:rPr>
        <w:t>Καθαριότητας</w:t>
      </w:r>
      <w:r w:rsidRPr="00C10F69">
        <w:rPr>
          <w:rStyle w:val="63"/>
          <w:rFonts w:ascii="Arial" w:hAnsi="Arial" w:cs="Arial"/>
          <w:bCs/>
          <w:sz w:val="22"/>
          <w:szCs w:val="22"/>
          <w:u w:val="none"/>
        </w:rPr>
        <w:t xml:space="preserve">, μεριμνά για την άμεση αποκατάστασή του, ώστε να μην δημιουργηθεί τετελεσμένη και αναπότρεπτη κατάσταση. </w:t>
      </w:r>
      <w:r>
        <w:rPr>
          <w:rStyle w:val="63"/>
          <w:rFonts w:ascii="Arial" w:hAnsi="Arial" w:cs="Arial"/>
          <w:bCs/>
          <w:sz w:val="22"/>
          <w:szCs w:val="22"/>
          <w:u w:val="none"/>
        </w:rPr>
        <w:t xml:space="preserve">Η δαπάνη </w:t>
      </w:r>
      <w:r w:rsidRPr="00C10F69">
        <w:rPr>
          <w:rStyle w:val="63"/>
          <w:rFonts w:ascii="Arial" w:hAnsi="Arial" w:cs="Arial"/>
          <w:bCs/>
          <w:sz w:val="22"/>
          <w:szCs w:val="22"/>
          <w:u w:val="none"/>
        </w:rPr>
        <w:t xml:space="preserve">εργασιών και υλικών που θα χρησιμοποιηθούν για την </w:t>
      </w:r>
      <w:r>
        <w:rPr>
          <w:rStyle w:val="63"/>
          <w:rFonts w:ascii="Arial" w:hAnsi="Arial" w:cs="Arial"/>
          <w:bCs/>
          <w:sz w:val="22"/>
          <w:szCs w:val="22"/>
          <w:u w:val="none"/>
        </w:rPr>
        <w:t>αποκατάσταση των φθορώνή την απορρύπανση</w:t>
      </w:r>
      <w:r w:rsidRPr="00C10F69">
        <w:rPr>
          <w:rStyle w:val="63"/>
          <w:rFonts w:ascii="Arial" w:hAnsi="Arial" w:cs="Arial"/>
          <w:bCs/>
          <w:sz w:val="22"/>
          <w:szCs w:val="22"/>
          <w:u w:val="none"/>
        </w:rPr>
        <w:t xml:space="preserve"> που </w:t>
      </w:r>
      <w:r>
        <w:rPr>
          <w:rStyle w:val="63"/>
          <w:rFonts w:ascii="Arial" w:hAnsi="Arial" w:cs="Arial"/>
          <w:bCs/>
          <w:sz w:val="22"/>
          <w:szCs w:val="22"/>
          <w:u w:val="none"/>
        </w:rPr>
        <w:t>προκλήθηκαν</w:t>
      </w:r>
      <w:r w:rsidRPr="00C10F69">
        <w:rPr>
          <w:rStyle w:val="63"/>
          <w:rFonts w:ascii="Arial" w:hAnsi="Arial" w:cs="Arial"/>
          <w:bCs/>
          <w:sz w:val="22"/>
          <w:szCs w:val="22"/>
          <w:u w:val="none"/>
        </w:rPr>
        <w:t xml:space="preserve"> από </w:t>
      </w:r>
      <w:r>
        <w:rPr>
          <w:rStyle w:val="63"/>
          <w:rFonts w:ascii="Arial" w:hAnsi="Arial" w:cs="Arial"/>
          <w:bCs/>
          <w:sz w:val="22"/>
          <w:szCs w:val="22"/>
          <w:u w:val="none"/>
        </w:rPr>
        <w:t>τους παραβάτες</w:t>
      </w:r>
      <w:r w:rsidRPr="00C10F69">
        <w:rPr>
          <w:rStyle w:val="63"/>
          <w:rFonts w:ascii="Arial" w:hAnsi="Arial" w:cs="Arial"/>
          <w:bCs/>
          <w:sz w:val="22"/>
          <w:szCs w:val="22"/>
          <w:u w:val="none"/>
        </w:rPr>
        <w:t xml:space="preserve"> είναι ανεξάρτητ</w:t>
      </w:r>
      <w:r>
        <w:rPr>
          <w:rStyle w:val="63"/>
          <w:rFonts w:ascii="Arial" w:hAnsi="Arial" w:cs="Arial"/>
          <w:bCs/>
          <w:sz w:val="22"/>
          <w:szCs w:val="22"/>
          <w:u w:val="none"/>
        </w:rPr>
        <w:t>η</w:t>
      </w:r>
      <w:r w:rsidRPr="00C10F69">
        <w:rPr>
          <w:rStyle w:val="63"/>
          <w:rFonts w:ascii="Arial" w:hAnsi="Arial" w:cs="Arial"/>
          <w:bCs/>
          <w:sz w:val="22"/>
          <w:szCs w:val="22"/>
          <w:u w:val="none"/>
        </w:rPr>
        <w:t xml:space="preserve"> από την επιβολή προστίμου.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Η Δημοτική Αστυνομία έχει την υποχρέωση να συνδράμει με κάθε τρόπο για την επιβεβαίωση των γεγονότων και τον εντοπισμό του υπευθύνου και είναι αρμόδια για την επιβολή του αντίστοιχου προστίμου. Το Τμήμα Εμπορικών Δραστηριοτήτων του Δήμου </w:t>
      </w:r>
      <w:proofErr w:type="spellStart"/>
      <w:r w:rsidRPr="00C10F69">
        <w:rPr>
          <w:rStyle w:val="63"/>
          <w:rFonts w:ascii="Arial" w:hAnsi="Arial" w:cs="Arial"/>
          <w:bCs/>
          <w:sz w:val="22"/>
          <w:szCs w:val="22"/>
          <w:u w:val="none"/>
        </w:rPr>
        <w:t>Λαμιέων</w:t>
      </w:r>
      <w:proofErr w:type="spellEnd"/>
      <w:r w:rsidRPr="00C10F69">
        <w:rPr>
          <w:rStyle w:val="63"/>
          <w:rFonts w:ascii="Arial" w:hAnsi="Arial" w:cs="Arial"/>
          <w:bCs/>
          <w:sz w:val="22"/>
          <w:szCs w:val="22"/>
          <w:u w:val="none"/>
        </w:rPr>
        <w:t xml:space="preserve"> και κάθε άλλη αρμόδια υπηρεσία που έχει χορηγήσει σχετική άδεια χρήσης κοινόχρηστου χώρου, υποχρεούται να προβεί στις απαραίτητες ενέργειες.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Τα περιγραφόμενα ακολούθως πρόστιμα είναι κατ’ ελάχιστον. Η επιβολή προστίμου συνδυάζεται και με κριτήρια όπως η </w:t>
      </w:r>
      <w:r w:rsidR="000C0B65">
        <w:rPr>
          <w:rStyle w:val="63"/>
          <w:rFonts w:ascii="Arial" w:hAnsi="Arial" w:cs="Arial"/>
          <w:bCs/>
          <w:sz w:val="22"/>
          <w:szCs w:val="22"/>
          <w:u w:val="none"/>
        </w:rPr>
        <w:t>έκταση της ρύπανσης ή καταστροφής, ο αντίκτυπος στο φυσικό περιβάλλον</w:t>
      </w:r>
      <w:r w:rsidRPr="00C10F69">
        <w:rPr>
          <w:rStyle w:val="63"/>
          <w:rFonts w:ascii="Arial" w:hAnsi="Arial" w:cs="Arial"/>
          <w:bCs/>
          <w:sz w:val="22"/>
          <w:szCs w:val="22"/>
          <w:u w:val="none"/>
        </w:rPr>
        <w:t>. Στην περίπτωση αυτή την τελική απόφαση λαμβάνει το Δημοτικό Συμβούλιο.</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Επιπλέον τα πρόστιμα που αφορούν τη ρίψη απορριμμάτων σε κοινόχρηστους χώρους πρασίνου, επιβάλλονται σε συνδυασμό με τον ισχύοντα Κανονισμό </w:t>
      </w:r>
      <w:r>
        <w:rPr>
          <w:rStyle w:val="63"/>
          <w:rFonts w:ascii="Arial" w:hAnsi="Arial" w:cs="Arial"/>
          <w:bCs/>
          <w:sz w:val="22"/>
          <w:szCs w:val="22"/>
          <w:u w:val="none"/>
        </w:rPr>
        <w:t>Πρασίνου</w:t>
      </w:r>
      <w:r w:rsidRPr="00C10F69">
        <w:rPr>
          <w:rStyle w:val="63"/>
          <w:rFonts w:ascii="Arial" w:hAnsi="Arial" w:cs="Arial"/>
          <w:bCs/>
          <w:sz w:val="22"/>
          <w:szCs w:val="22"/>
          <w:u w:val="none"/>
        </w:rPr>
        <w:t xml:space="preserve"> του Δήμου </w:t>
      </w:r>
      <w:proofErr w:type="spellStart"/>
      <w:r w:rsidRPr="00C10F69">
        <w:rPr>
          <w:rStyle w:val="63"/>
          <w:rFonts w:ascii="Arial" w:hAnsi="Arial" w:cs="Arial"/>
          <w:bCs/>
          <w:sz w:val="22"/>
          <w:szCs w:val="22"/>
          <w:u w:val="none"/>
        </w:rPr>
        <w:t>Λαμιέων</w:t>
      </w:r>
      <w:proofErr w:type="spellEnd"/>
      <w:r w:rsidRPr="00C10F69">
        <w:rPr>
          <w:rStyle w:val="63"/>
          <w:rFonts w:ascii="Arial" w:hAnsi="Arial" w:cs="Arial"/>
          <w:bCs/>
          <w:sz w:val="22"/>
          <w:szCs w:val="22"/>
          <w:u w:val="none"/>
        </w:rPr>
        <w:t xml:space="preserve">.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Τα πρόστιμα που επισύρει κάθε παράβαση αναφέρονται στο </w:t>
      </w:r>
      <w:r w:rsidR="002A4056" w:rsidRPr="002A4056">
        <w:rPr>
          <w:rStyle w:val="63"/>
          <w:rFonts w:ascii="Arial" w:hAnsi="Arial" w:cs="Arial"/>
          <w:b/>
          <w:bCs/>
          <w:sz w:val="22"/>
          <w:szCs w:val="22"/>
          <w:u w:val="none"/>
        </w:rPr>
        <w:t>Παράρτημα Ι</w:t>
      </w:r>
      <w:r w:rsidR="002A4056">
        <w:rPr>
          <w:rStyle w:val="63"/>
          <w:rFonts w:ascii="Arial" w:hAnsi="Arial" w:cs="Arial"/>
          <w:bCs/>
          <w:sz w:val="22"/>
          <w:szCs w:val="22"/>
          <w:u w:val="none"/>
        </w:rPr>
        <w:t xml:space="preserve"> του παρόντος κανονισμού και αναπροσαρμόζονται με απόφαση του Δημοτικού Συμβουλίου.</w:t>
      </w:r>
    </w:p>
    <w:p w:rsidR="000C0B65" w:rsidRDefault="000C0B65" w:rsidP="000C0B65">
      <w:pPr>
        <w:pStyle w:val="2"/>
        <w:rPr>
          <w:rStyle w:val="63"/>
          <w:rFonts w:ascii="Arial" w:eastAsiaTheme="majorEastAsia" w:hAnsi="Arial" w:cstheme="majorBidi"/>
          <w:b/>
          <w:bCs/>
          <w:color w:val="04617B" w:themeColor="text2"/>
          <w:sz w:val="22"/>
        </w:rPr>
      </w:pPr>
    </w:p>
    <w:p w:rsidR="00142B63" w:rsidRDefault="00142B63" w:rsidP="000C0B65">
      <w:pPr>
        <w:pStyle w:val="2"/>
        <w:rPr>
          <w:rStyle w:val="63"/>
          <w:rFonts w:ascii="Arial" w:eastAsiaTheme="majorEastAsia" w:hAnsi="Arial" w:cstheme="majorBidi"/>
          <w:b/>
          <w:bCs/>
          <w:color w:val="04617B" w:themeColor="text2"/>
          <w:sz w:val="22"/>
        </w:rPr>
      </w:pPr>
    </w:p>
    <w:p w:rsidR="00142B63" w:rsidRDefault="00142B63" w:rsidP="000C0B65">
      <w:pPr>
        <w:pStyle w:val="2"/>
        <w:rPr>
          <w:rStyle w:val="63"/>
          <w:rFonts w:ascii="Arial" w:eastAsiaTheme="majorEastAsia" w:hAnsi="Arial" w:cstheme="majorBidi"/>
          <w:b/>
          <w:bCs/>
          <w:color w:val="04617B" w:themeColor="text2"/>
          <w:sz w:val="22"/>
        </w:rPr>
      </w:pPr>
    </w:p>
    <w:p w:rsidR="00142B63" w:rsidRDefault="00142B63" w:rsidP="000C0B65">
      <w:pPr>
        <w:pStyle w:val="2"/>
        <w:rPr>
          <w:rStyle w:val="63"/>
          <w:rFonts w:ascii="Arial" w:eastAsiaTheme="majorEastAsia" w:hAnsi="Arial" w:cstheme="majorBidi"/>
          <w:b/>
          <w:bCs/>
          <w:color w:val="04617B" w:themeColor="text2"/>
          <w:sz w:val="22"/>
        </w:rPr>
      </w:pPr>
    </w:p>
    <w:p w:rsidR="00142B63" w:rsidRDefault="00142B63" w:rsidP="000C0B65">
      <w:pPr>
        <w:pStyle w:val="2"/>
        <w:rPr>
          <w:rStyle w:val="63"/>
          <w:rFonts w:ascii="Arial" w:eastAsiaTheme="majorEastAsia" w:hAnsi="Arial" w:cstheme="majorBidi"/>
          <w:b/>
          <w:bCs/>
          <w:color w:val="04617B" w:themeColor="text2"/>
          <w:sz w:val="22"/>
        </w:rPr>
      </w:pPr>
    </w:p>
    <w:p w:rsidR="00142B63" w:rsidRDefault="00142B63" w:rsidP="000C0B65">
      <w:pPr>
        <w:pStyle w:val="2"/>
        <w:rPr>
          <w:rStyle w:val="63"/>
          <w:rFonts w:ascii="Arial" w:eastAsiaTheme="majorEastAsia" w:hAnsi="Arial" w:cstheme="majorBidi"/>
          <w:b/>
          <w:bCs/>
          <w:color w:val="04617B" w:themeColor="text2"/>
          <w:sz w:val="22"/>
        </w:rPr>
      </w:pPr>
    </w:p>
    <w:p w:rsidR="000C0B65" w:rsidRDefault="000C0B65" w:rsidP="000C0B65">
      <w:pPr>
        <w:pStyle w:val="2"/>
        <w:rPr>
          <w:rStyle w:val="63"/>
          <w:rFonts w:ascii="Arial" w:eastAsiaTheme="majorEastAsia" w:hAnsi="Arial" w:cstheme="majorBidi"/>
          <w:b/>
          <w:bCs/>
          <w:color w:val="04617B" w:themeColor="text2"/>
          <w:sz w:val="22"/>
        </w:rPr>
      </w:pPr>
      <w:bookmarkStart w:id="74" w:name="_Toc65657863"/>
      <w:r w:rsidRPr="000C0B65">
        <w:rPr>
          <w:rStyle w:val="63"/>
          <w:rFonts w:ascii="Arial" w:eastAsiaTheme="majorEastAsia" w:hAnsi="Arial" w:cstheme="majorBidi"/>
          <w:b/>
          <w:bCs/>
          <w:color w:val="04617B" w:themeColor="text2"/>
          <w:sz w:val="22"/>
        </w:rPr>
        <w:lastRenderedPageBreak/>
        <w:t>ΑΡΘΡΟ 2</w:t>
      </w:r>
      <w:r>
        <w:rPr>
          <w:rStyle w:val="63"/>
          <w:rFonts w:ascii="Arial" w:eastAsiaTheme="majorEastAsia" w:hAnsi="Arial" w:cstheme="majorBidi"/>
          <w:b/>
          <w:bCs/>
          <w:color w:val="04617B" w:themeColor="text2"/>
          <w:sz w:val="22"/>
        </w:rPr>
        <w:t>6</w:t>
      </w:r>
      <w:r w:rsidRPr="000C0B65">
        <w:rPr>
          <w:rStyle w:val="63"/>
          <w:rFonts w:ascii="Arial" w:eastAsiaTheme="majorEastAsia" w:hAnsi="Arial" w:cstheme="majorBidi"/>
          <w:b/>
          <w:bCs/>
          <w:color w:val="04617B" w:themeColor="text2"/>
          <w:sz w:val="22"/>
        </w:rPr>
        <w:t xml:space="preserve"> – Διαδικασία επιβολής προστίμων</w:t>
      </w:r>
      <w:bookmarkEnd w:id="74"/>
    </w:p>
    <w:p w:rsidR="00026C82" w:rsidRPr="000C0B65" w:rsidRDefault="00026C82" w:rsidP="000C0B65">
      <w:pPr>
        <w:pStyle w:val="61"/>
        <w:keepNext/>
        <w:keepLines/>
        <w:spacing w:before="120" w:after="120" w:line="360" w:lineRule="auto"/>
        <w:ind w:left="20"/>
        <w:rPr>
          <w:rFonts w:ascii="Arial" w:hAnsi="Arial" w:cs="Arial"/>
          <w:b w:val="0"/>
          <w:sz w:val="22"/>
          <w:szCs w:val="22"/>
        </w:rPr>
      </w:pPr>
      <w:r w:rsidRPr="000C0B65">
        <w:rPr>
          <w:rFonts w:ascii="Arial" w:hAnsi="Arial" w:cs="Arial"/>
          <w:b w:val="0"/>
          <w:sz w:val="22"/>
          <w:szCs w:val="22"/>
        </w:rPr>
        <w:t xml:space="preserve">Κατά όσων καταλαμβάνονται επ’ αυτοφώρω ως υπαίτιοι παραβάσεων που αφορούν την τήρηση του παρόντος Κανονισμού Καθαριότητας, επιβάλλονται πρόστιμα από την Δημοτική Αστυνομία του Δήμου </w:t>
      </w:r>
      <w:proofErr w:type="spellStart"/>
      <w:r w:rsidRPr="000C0B65">
        <w:rPr>
          <w:rFonts w:ascii="Arial" w:hAnsi="Arial" w:cs="Arial"/>
          <w:b w:val="0"/>
          <w:sz w:val="22"/>
          <w:szCs w:val="22"/>
        </w:rPr>
        <w:t>Λαμιέων</w:t>
      </w:r>
      <w:proofErr w:type="spellEnd"/>
      <w:r w:rsidRPr="000C0B65">
        <w:rPr>
          <w:rFonts w:ascii="Arial" w:hAnsi="Arial" w:cs="Arial"/>
          <w:b w:val="0"/>
          <w:sz w:val="22"/>
          <w:szCs w:val="22"/>
        </w:rPr>
        <w:t xml:space="preserve">, η οποία βεβαιώνει τις παραπάνω παραβάσεις. Η πράξη βεβαίωσης - παράβασης (κλήση) επιδίδεται στον καταλαμβανόμενο επ’ αυτοφώρω να διαπράττει την παράβαση καλώντας τον να εμφανισθεί εντός προθεσμίας πέντε (5) ημερών, που αρχίζει από την επίδοση της βεβαίωσης, προκειμένου να προβάλει τις αντιρρήσεις του. </w:t>
      </w:r>
    </w:p>
    <w:p w:rsidR="00026C82" w:rsidRPr="00C10F69" w:rsidRDefault="00026C82" w:rsidP="000C0B65">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Αν δεν προβληθούν αντιρρήσεις ή αν απορριφθούν, επικυρώνεται το πρόστιμο και κοινοποιείται η πράξη βεβαίωσης προς την Οικονομική Υπηρεσία του Δήμου για την βεβαίωση του προστίμου. Η καταβολή των προστίμων απαλλάσσει τους παραβάτες από την ποινική δίωξη (Ν.Δ. 805/71, άρθρο 1). </w:t>
      </w:r>
    </w:p>
    <w:p w:rsidR="00026C82" w:rsidRPr="00C10F69" w:rsidRDefault="00026C82" w:rsidP="000C0B65">
      <w:pPr>
        <w:pStyle w:val="61"/>
        <w:keepNext/>
        <w:keepLines/>
        <w:spacing w:before="120" w:after="120" w:line="360" w:lineRule="auto"/>
        <w:rPr>
          <w:rStyle w:val="63"/>
          <w:rFonts w:ascii="Arial" w:hAnsi="Arial" w:cs="Arial"/>
          <w:bCs/>
          <w:sz w:val="22"/>
          <w:szCs w:val="22"/>
          <w:u w:val="none"/>
        </w:rPr>
      </w:pPr>
      <w:r w:rsidRPr="00C10F69">
        <w:rPr>
          <w:rStyle w:val="63"/>
          <w:rFonts w:ascii="Arial" w:hAnsi="Arial" w:cs="Arial"/>
          <w:bCs/>
          <w:sz w:val="22"/>
          <w:szCs w:val="22"/>
          <w:u w:val="none"/>
        </w:rPr>
        <w:t>Σε</w:t>
      </w:r>
      <w:r w:rsidR="009E734B">
        <w:rPr>
          <w:rStyle w:val="63"/>
          <w:rFonts w:ascii="Arial" w:hAnsi="Arial" w:cs="Arial"/>
          <w:bCs/>
          <w:sz w:val="22"/>
          <w:szCs w:val="22"/>
          <w:u w:val="none"/>
        </w:rPr>
        <w:t xml:space="preserve"> </w:t>
      </w:r>
      <w:r w:rsidRPr="00C10F69">
        <w:rPr>
          <w:rStyle w:val="63"/>
          <w:rFonts w:ascii="Arial" w:hAnsi="Arial" w:cs="Arial"/>
          <w:bCs/>
          <w:sz w:val="22"/>
          <w:szCs w:val="22"/>
          <w:u w:val="none"/>
        </w:rPr>
        <w:t xml:space="preserve">περίπτωση διαπίστωσης της παράβασης από την αρμόδια </w:t>
      </w:r>
      <w:r>
        <w:rPr>
          <w:rStyle w:val="63"/>
          <w:rFonts w:ascii="Arial" w:hAnsi="Arial" w:cs="Arial"/>
          <w:bCs/>
          <w:sz w:val="22"/>
          <w:szCs w:val="22"/>
          <w:u w:val="none"/>
        </w:rPr>
        <w:t>Υ</w:t>
      </w:r>
      <w:r w:rsidRPr="00C10F69">
        <w:rPr>
          <w:rStyle w:val="63"/>
          <w:rFonts w:ascii="Arial" w:hAnsi="Arial" w:cs="Arial"/>
          <w:bCs/>
          <w:sz w:val="22"/>
          <w:szCs w:val="22"/>
          <w:u w:val="none"/>
        </w:rPr>
        <w:t xml:space="preserve">πηρεσία </w:t>
      </w:r>
      <w:r>
        <w:rPr>
          <w:rStyle w:val="63"/>
          <w:rFonts w:ascii="Arial" w:hAnsi="Arial" w:cs="Arial"/>
          <w:bCs/>
          <w:sz w:val="22"/>
          <w:szCs w:val="22"/>
          <w:u w:val="none"/>
        </w:rPr>
        <w:t>Καθαριότητας</w:t>
      </w:r>
      <w:r w:rsidRPr="00C10F69">
        <w:rPr>
          <w:rStyle w:val="63"/>
          <w:rFonts w:ascii="Arial" w:hAnsi="Arial" w:cs="Arial"/>
          <w:bCs/>
          <w:sz w:val="22"/>
          <w:szCs w:val="22"/>
          <w:u w:val="none"/>
        </w:rPr>
        <w:t xml:space="preserve"> ή μετά από καταγγελία πολιτών, η επιβολή προστίμου γίνεται σύμφωνα με τις διατάξεις της παρ. 2 του άρθρου 19 του ν. 1080/80 περί αρμοδίου επιβολής προστίμων. Για την επιβολή του προστίμου είναι απαραίτητη η σύνταξη έκθεσης ελέγχου κατόπιν αυτοψίας από υπαλλήλους της Δημοτικής Αστυνομίας η οποία πρέπει να περιέχει όλα τα αναγκαία στοιχεία για τον καθορισμό της ταυτότητας της συγκεκριμένης παράβασης, τα οποία, ενδεικτικά, είναι τα εξής:  </w:t>
      </w:r>
      <w:r>
        <w:rPr>
          <w:rStyle w:val="63"/>
          <w:rFonts w:ascii="Arial" w:hAnsi="Arial" w:cs="Arial"/>
          <w:bCs/>
          <w:sz w:val="22"/>
          <w:szCs w:val="22"/>
          <w:u w:val="none"/>
        </w:rPr>
        <w:t xml:space="preserve">α) </w:t>
      </w:r>
      <w:r w:rsidR="000C0B65">
        <w:rPr>
          <w:rStyle w:val="63"/>
          <w:rFonts w:ascii="Arial" w:hAnsi="Arial" w:cs="Arial"/>
          <w:bCs/>
          <w:sz w:val="22"/>
          <w:szCs w:val="22"/>
          <w:u w:val="none"/>
        </w:rPr>
        <w:tab/>
        <w:t xml:space="preserve">το </w:t>
      </w:r>
      <w:r w:rsidRPr="00C10F69">
        <w:rPr>
          <w:rStyle w:val="63"/>
          <w:rFonts w:ascii="Arial" w:hAnsi="Arial" w:cs="Arial"/>
          <w:bCs/>
          <w:sz w:val="22"/>
          <w:szCs w:val="22"/>
          <w:u w:val="none"/>
        </w:rPr>
        <w:t xml:space="preserve">είδος της παράβασης, </w:t>
      </w:r>
      <w:r>
        <w:rPr>
          <w:rStyle w:val="63"/>
          <w:rFonts w:ascii="Arial" w:hAnsi="Arial" w:cs="Arial"/>
          <w:bCs/>
          <w:sz w:val="22"/>
          <w:szCs w:val="22"/>
          <w:u w:val="none"/>
        </w:rPr>
        <w:t>β)</w:t>
      </w:r>
      <w:r w:rsidRPr="00C10F69">
        <w:rPr>
          <w:rStyle w:val="63"/>
          <w:rFonts w:ascii="Arial" w:hAnsi="Arial" w:cs="Arial"/>
          <w:bCs/>
          <w:sz w:val="22"/>
          <w:szCs w:val="22"/>
          <w:u w:val="none"/>
        </w:rPr>
        <w:tab/>
        <w:t>η χρονολογία διαπίστωσής της,</w:t>
      </w:r>
      <w:r>
        <w:rPr>
          <w:rStyle w:val="63"/>
          <w:rFonts w:ascii="Arial" w:hAnsi="Arial" w:cs="Arial"/>
          <w:bCs/>
          <w:sz w:val="22"/>
          <w:szCs w:val="22"/>
          <w:u w:val="none"/>
        </w:rPr>
        <w:t xml:space="preserve"> γ)</w:t>
      </w:r>
      <w:r w:rsidRPr="00C10F69">
        <w:rPr>
          <w:rStyle w:val="63"/>
          <w:rFonts w:ascii="Arial" w:hAnsi="Arial" w:cs="Arial"/>
          <w:bCs/>
          <w:sz w:val="22"/>
          <w:szCs w:val="22"/>
          <w:u w:val="none"/>
        </w:rPr>
        <w:tab/>
        <w:t xml:space="preserve">ο φορέας ή φυσικό πρόσωπο που ευθύνεται για αυτή.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Η έκθεση ελέγχου διαβιβάζεται στο αρμόδιο για την επιβολή του προστίμου διοικητικό όργανο (Δήμαρχο ή Αρμόδιο/α Αντιδήμαρχο για θέματα </w:t>
      </w:r>
      <w:r>
        <w:rPr>
          <w:rStyle w:val="63"/>
          <w:rFonts w:ascii="Arial" w:hAnsi="Arial" w:cs="Arial"/>
          <w:bCs/>
          <w:sz w:val="22"/>
          <w:szCs w:val="22"/>
          <w:u w:val="none"/>
        </w:rPr>
        <w:t>καθαριότητας</w:t>
      </w:r>
      <w:r w:rsidRPr="00C10F69">
        <w:rPr>
          <w:rStyle w:val="63"/>
          <w:rFonts w:ascii="Arial" w:hAnsi="Arial" w:cs="Arial"/>
          <w:bCs/>
          <w:sz w:val="22"/>
          <w:szCs w:val="22"/>
          <w:u w:val="none"/>
        </w:rPr>
        <w:t xml:space="preserve">, στον οποίο έχει εκχωρηθεί η σχετική αρμοδιότητα).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Αντίγραφο της απόφασης έκθεσης ελέγχου επιδίδεται στον παραβάτη επί αποδείξει ή τοιχοκολλείται ώστε να του δοθεί το δικαίωμα της προηγούμενης ακρόασης. Σε περίπτωση τοιχοκόλλησης συντάσσεται σχετική πράξη, σημειώνεται η χρονολογία της τοιχοκόλλησης και υπογράφεται από τον υπάλληλο ή τους υπαλλήλους που έκαναν την αυτοψία.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Το πρόστιμο επιβάλλεται με Απόφαση Δημάρχου ή του/της αρμόδιου/ας Αντιδημάρχου για θέματα </w:t>
      </w:r>
      <w:r>
        <w:rPr>
          <w:rStyle w:val="63"/>
          <w:rFonts w:ascii="Arial" w:hAnsi="Arial" w:cs="Arial"/>
          <w:bCs/>
          <w:sz w:val="22"/>
          <w:szCs w:val="22"/>
          <w:u w:val="none"/>
        </w:rPr>
        <w:t>καθαριότητας</w:t>
      </w:r>
      <w:r w:rsidRPr="00C10F69">
        <w:rPr>
          <w:rStyle w:val="63"/>
          <w:rFonts w:ascii="Arial" w:hAnsi="Arial" w:cs="Arial"/>
          <w:bCs/>
          <w:sz w:val="22"/>
          <w:szCs w:val="22"/>
          <w:u w:val="none"/>
        </w:rPr>
        <w:t xml:space="preserve"> στον οποίο έχει εκχωρηθεί η σχετική αρμοδιότητα, μετά από προθεσμία δέκα ημερών και αφού έχει γνωστοποιηθεί η παράβαση στον παραβάτη και έχουν εξετασθεί οι έγγραφες απόψεις του.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lastRenderedPageBreak/>
        <w:t>Σε περίπτωση που ο παραβάτης αμελήσει να υποβάλλει απόψεις στην προθεσμία των δέκα ημερών το πρόστιμο επιβάλλεται ερήμην του. Η απόφαση επιβολής προστίμου κοινοποιείται με αντίγραφο της έκθεσης στον υπόχρεο, ο οποίος στην συνέχεια δικαιούται να ασκήσει κατ’ αυτής τα προβλεπόμενα ένδικα μέσα. Η απόφαση επιβολής προστίμου και αντίγραφο του αποδεικτικού επίδοσής της κοινοποιείται στο τμήμα Εσόδων της Οικονομικής υπηρεσίας του Δήμου, για την βεβαίωση του προστίμου.</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Η Διεύθυνση Οικονομικών Υπηρεσιών του Δήμου </w:t>
      </w:r>
      <w:proofErr w:type="spellStart"/>
      <w:r w:rsidRPr="00C10F69">
        <w:rPr>
          <w:rStyle w:val="63"/>
          <w:rFonts w:ascii="Arial" w:hAnsi="Arial" w:cs="Arial"/>
          <w:bCs/>
          <w:sz w:val="22"/>
          <w:szCs w:val="22"/>
          <w:u w:val="none"/>
        </w:rPr>
        <w:t>Λαμιέων</w:t>
      </w:r>
      <w:proofErr w:type="spellEnd"/>
      <w:r w:rsidRPr="00C10F69">
        <w:rPr>
          <w:rStyle w:val="63"/>
          <w:rFonts w:ascii="Arial" w:hAnsi="Arial" w:cs="Arial"/>
          <w:bCs/>
          <w:sz w:val="22"/>
          <w:szCs w:val="22"/>
          <w:u w:val="none"/>
        </w:rPr>
        <w:t xml:space="preserve"> μεριμνά για την είσπραξη των σχετικών προστίμων και αποζημιώσεων.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p>
    <w:p w:rsidR="00026C82" w:rsidRPr="000C0B65" w:rsidRDefault="000C0B65" w:rsidP="000C0B65">
      <w:pPr>
        <w:pStyle w:val="2"/>
        <w:rPr>
          <w:rStyle w:val="63"/>
          <w:rFonts w:ascii="Arial" w:eastAsiaTheme="majorEastAsia" w:hAnsi="Arial" w:cstheme="majorBidi"/>
          <w:b/>
          <w:bCs/>
          <w:color w:val="04617B" w:themeColor="text2"/>
          <w:sz w:val="22"/>
        </w:rPr>
      </w:pPr>
      <w:bookmarkStart w:id="75" w:name="_Toc65657864"/>
      <w:r w:rsidRPr="000C0B65">
        <w:rPr>
          <w:rStyle w:val="63"/>
          <w:rFonts w:ascii="Arial" w:eastAsiaTheme="majorEastAsia" w:hAnsi="Arial" w:cstheme="majorBidi"/>
          <w:b/>
          <w:bCs/>
          <w:color w:val="04617B" w:themeColor="text2"/>
          <w:sz w:val="22"/>
        </w:rPr>
        <w:t xml:space="preserve">ΑΡΘΡΟ 27 - </w:t>
      </w:r>
      <w:r w:rsidR="00026C82" w:rsidRPr="000C0B65">
        <w:rPr>
          <w:rStyle w:val="63"/>
          <w:rFonts w:ascii="Arial" w:eastAsiaTheme="majorEastAsia" w:hAnsi="Arial" w:cstheme="majorBidi"/>
          <w:b/>
          <w:bCs/>
          <w:color w:val="04617B" w:themeColor="text2"/>
          <w:sz w:val="22"/>
        </w:rPr>
        <w:t>Άσκηση προσφυγής - αίτηση θεραπείας</w:t>
      </w:r>
      <w:bookmarkEnd w:id="75"/>
    </w:p>
    <w:p w:rsidR="00026C82" w:rsidRPr="00C10F69" w:rsidRDefault="00026C82" w:rsidP="00E775BB">
      <w:pPr>
        <w:pStyle w:val="61"/>
        <w:keepNext/>
        <w:keepLines/>
        <w:spacing w:before="120" w:after="120" w:line="360" w:lineRule="auto"/>
        <w:ind w:left="23"/>
        <w:rPr>
          <w:rStyle w:val="63"/>
          <w:rFonts w:ascii="Arial" w:hAnsi="Arial" w:cs="Arial"/>
          <w:bCs/>
          <w:sz w:val="22"/>
          <w:szCs w:val="22"/>
          <w:u w:val="none"/>
        </w:rPr>
      </w:pPr>
      <w:r w:rsidRPr="00C10F69">
        <w:rPr>
          <w:rStyle w:val="63"/>
          <w:rFonts w:ascii="Arial" w:hAnsi="Arial" w:cs="Arial"/>
          <w:bCs/>
          <w:sz w:val="22"/>
          <w:szCs w:val="22"/>
          <w:u w:val="none"/>
        </w:rPr>
        <w:t xml:space="preserve">Προσφυγή κατά των αποφάσεων επιβολής προστίμου μπορεί να ασκήσει: </w:t>
      </w:r>
    </w:p>
    <w:p w:rsidR="00026C82" w:rsidRPr="00C10F69" w:rsidRDefault="00026C82" w:rsidP="00E775BB">
      <w:pPr>
        <w:pStyle w:val="61"/>
        <w:keepNext/>
        <w:keepLines/>
        <w:spacing w:before="120" w:after="120" w:line="360" w:lineRule="auto"/>
        <w:ind w:left="23"/>
        <w:rPr>
          <w:rStyle w:val="63"/>
          <w:rFonts w:ascii="Arial" w:hAnsi="Arial" w:cs="Arial"/>
          <w:bCs/>
          <w:sz w:val="22"/>
          <w:szCs w:val="22"/>
          <w:u w:val="none"/>
        </w:rPr>
      </w:pPr>
      <w:r w:rsidRPr="00C10F69">
        <w:rPr>
          <w:rStyle w:val="63"/>
          <w:rFonts w:ascii="Arial" w:hAnsi="Arial" w:cs="Arial"/>
          <w:bCs/>
          <w:sz w:val="22"/>
          <w:szCs w:val="22"/>
          <w:u w:val="none"/>
        </w:rPr>
        <w:t xml:space="preserve">α) Ο άμεσα ενδιαφερόμενος σε βάρος του οποίου επιβλήθηκε το πρόστιμο. </w:t>
      </w:r>
    </w:p>
    <w:p w:rsidR="00026C82" w:rsidRPr="00C10F69" w:rsidRDefault="00026C82" w:rsidP="00E775BB">
      <w:pPr>
        <w:pStyle w:val="61"/>
        <w:keepNext/>
        <w:keepLines/>
        <w:spacing w:before="120" w:after="120" w:line="360" w:lineRule="auto"/>
        <w:ind w:left="23"/>
        <w:rPr>
          <w:rStyle w:val="63"/>
          <w:rFonts w:ascii="Arial" w:hAnsi="Arial" w:cs="Arial"/>
          <w:bCs/>
          <w:sz w:val="22"/>
          <w:szCs w:val="22"/>
          <w:u w:val="none"/>
        </w:rPr>
      </w:pPr>
      <w:r w:rsidRPr="00C10F69">
        <w:rPr>
          <w:rStyle w:val="63"/>
          <w:rFonts w:ascii="Arial" w:hAnsi="Arial" w:cs="Arial"/>
          <w:bCs/>
          <w:sz w:val="22"/>
          <w:szCs w:val="22"/>
          <w:u w:val="none"/>
        </w:rPr>
        <w:t xml:space="preserve">β) Άλλο εξουσιοδοτημένο πρόσωπο από τον άμεσα ενδιαφερόμενο.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Κατά των προαναφερθέντων αποφάσεων επιβολής προστίμου χωρεί ειδική διοικητική προσφυγή για λόγους νομιμότητας κατά το άρθρο 227 του Ν. 3852/2010 (όπως τροποποιήθηκε με το άρθρο 118 του Ν. 4555/2018) μέσα σε προθεσμία δεκαπέντε (15) ημερών από την επίδοση της απόφασης καθώς και δυνατότητα άσκησης αίτησης θεραπείας. Τέλος ας σημειωθεί ότι ο ενδιαφερόμενος δύναται να προσφύγει κατά της απόφασης επιβολής προστίμου και στο αρμόδιο διοικητικό δικαστήριο εντός των νόμιμων προθεσμιών.</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p>
    <w:p w:rsidR="00026C82" w:rsidRPr="000C0B65" w:rsidRDefault="000C0B65" w:rsidP="000C0B65">
      <w:pPr>
        <w:pStyle w:val="2"/>
        <w:rPr>
          <w:rStyle w:val="63"/>
          <w:rFonts w:ascii="Arial" w:eastAsiaTheme="majorEastAsia" w:hAnsi="Arial" w:cstheme="majorBidi"/>
          <w:b/>
          <w:bCs/>
          <w:color w:val="04617B" w:themeColor="text2"/>
          <w:sz w:val="22"/>
        </w:rPr>
      </w:pPr>
      <w:bookmarkStart w:id="76" w:name="_Toc65657865"/>
      <w:r w:rsidRPr="000C0B65">
        <w:rPr>
          <w:rStyle w:val="63"/>
          <w:rFonts w:ascii="Arial" w:eastAsiaTheme="majorEastAsia" w:hAnsi="Arial" w:cstheme="majorBidi"/>
          <w:b/>
          <w:bCs/>
          <w:color w:val="04617B" w:themeColor="text2"/>
          <w:sz w:val="22"/>
        </w:rPr>
        <w:t xml:space="preserve">ΑΡΘΡΟ 28 - </w:t>
      </w:r>
      <w:r w:rsidR="00026C82" w:rsidRPr="000C0B65">
        <w:rPr>
          <w:rStyle w:val="63"/>
          <w:rFonts w:ascii="Arial" w:eastAsiaTheme="majorEastAsia" w:hAnsi="Arial" w:cstheme="majorBidi"/>
          <w:b/>
          <w:bCs/>
          <w:color w:val="04617B" w:themeColor="text2"/>
          <w:sz w:val="22"/>
        </w:rPr>
        <w:t>Γνωστοποίηση κανονισμού σε πολίτες</w:t>
      </w:r>
      <w:bookmarkEnd w:id="76"/>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Η Δημοτική Αρχή, όπως προβλέπει το άρθρο 79 του Ν.3463/2006 (Κώδικας Δήμων και Κοινοτήτων), προβαίνει σε ενημερωτικές και προωθητικές ενέργειες, µε στόχο την όσο το δυνατόν ευρύτερη δημοσιοποίηση του Κανονισμού Πρασίνου, ως αναγκαία προϋπόθεση για την αποτελεσματική εφαρμογή του (π.χ. ανάρτηση στην ηλεκτρονική πλατφόρμα ενημέρωσης του Δήμου, αποστολή ενημερωτικών e-</w:t>
      </w:r>
      <w:proofErr w:type="spellStart"/>
      <w:r w:rsidRPr="00C10F69">
        <w:rPr>
          <w:rStyle w:val="63"/>
          <w:rFonts w:ascii="Arial" w:hAnsi="Arial" w:cs="Arial"/>
          <w:bCs/>
          <w:sz w:val="22"/>
          <w:szCs w:val="22"/>
          <w:u w:val="none"/>
        </w:rPr>
        <w:t>mail</w:t>
      </w:r>
      <w:proofErr w:type="spellEnd"/>
      <w:r w:rsidRPr="00C10F69">
        <w:rPr>
          <w:rStyle w:val="63"/>
          <w:rFonts w:ascii="Arial" w:hAnsi="Arial" w:cs="Arial"/>
          <w:bCs/>
          <w:sz w:val="22"/>
          <w:szCs w:val="22"/>
          <w:u w:val="none"/>
        </w:rPr>
        <w:t xml:space="preserve"> σε φορείς, επιχειρήσεις, ιδιώτες κ.λπ.) για την ευαισθητοποίηση των πολιτών και των επιχειρήσεων. </w:t>
      </w:r>
    </w:p>
    <w:p w:rsidR="002A4056" w:rsidRDefault="002A4056" w:rsidP="002A4056">
      <w:pPr>
        <w:pStyle w:val="2"/>
        <w:rPr>
          <w:rStyle w:val="63"/>
          <w:rFonts w:ascii="Arial" w:eastAsiaTheme="majorEastAsia" w:hAnsi="Arial" w:cstheme="majorBidi"/>
          <w:b/>
          <w:bCs/>
          <w:color w:val="04617B" w:themeColor="text2"/>
          <w:sz w:val="22"/>
        </w:rPr>
      </w:pPr>
    </w:p>
    <w:p w:rsidR="00142B63" w:rsidRDefault="00142B63" w:rsidP="002A4056">
      <w:pPr>
        <w:pStyle w:val="2"/>
        <w:rPr>
          <w:rStyle w:val="63"/>
          <w:rFonts w:ascii="Arial" w:eastAsiaTheme="majorEastAsia" w:hAnsi="Arial" w:cstheme="majorBidi"/>
          <w:b/>
          <w:bCs/>
          <w:color w:val="04617B" w:themeColor="text2"/>
          <w:sz w:val="22"/>
        </w:rPr>
      </w:pPr>
    </w:p>
    <w:p w:rsidR="00142B63" w:rsidRDefault="00142B63" w:rsidP="002A4056">
      <w:pPr>
        <w:pStyle w:val="2"/>
        <w:rPr>
          <w:rStyle w:val="63"/>
          <w:rFonts w:ascii="Arial" w:eastAsiaTheme="majorEastAsia" w:hAnsi="Arial" w:cstheme="majorBidi"/>
          <w:b/>
          <w:bCs/>
          <w:color w:val="04617B" w:themeColor="text2"/>
          <w:sz w:val="22"/>
        </w:rPr>
      </w:pPr>
    </w:p>
    <w:p w:rsidR="00142B63" w:rsidRDefault="00142B63" w:rsidP="002A4056">
      <w:pPr>
        <w:pStyle w:val="2"/>
        <w:rPr>
          <w:rStyle w:val="63"/>
          <w:rFonts w:ascii="Arial" w:eastAsiaTheme="majorEastAsia" w:hAnsi="Arial" w:cstheme="majorBidi"/>
          <w:b/>
          <w:bCs/>
          <w:color w:val="04617B" w:themeColor="text2"/>
          <w:sz w:val="22"/>
        </w:rPr>
      </w:pPr>
    </w:p>
    <w:p w:rsidR="00026C82" w:rsidRPr="002A4056" w:rsidRDefault="000C0B65" w:rsidP="002A4056">
      <w:pPr>
        <w:pStyle w:val="2"/>
        <w:rPr>
          <w:rStyle w:val="63"/>
          <w:rFonts w:ascii="Arial" w:eastAsiaTheme="majorEastAsia" w:hAnsi="Arial" w:cstheme="majorBidi"/>
          <w:b/>
          <w:bCs/>
          <w:color w:val="04617B" w:themeColor="text2"/>
          <w:sz w:val="22"/>
        </w:rPr>
      </w:pPr>
      <w:bookmarkStart w:id="77" w:name="_Toc65657866"/>
      <w:r w:rsidRPr="002A4056">
        <w:rPr>
          <w:rStyle w:val="63"/>
          <w:rFonts w:ascii="Arial" w:eastAsiaTheme="majorEastAsia" w:hAnsi="Arial" w:cstheme="majorBidi"/>
          <w:b/>
          <w:bCs/>
          <w:color w:val="04617B" w:themeColor="text2"/>
          <w:sz w:val="22"/>
        </w:rPr>
        <w:lastRenderedPageBreak/>
        <w:t xml:space="preserve">ΑΡΘΡΟ 29 - </w:t>
      </w:r>
      <w:r w:rsidR="00026C82" w:rsidRPr="002A4056">
        <w:rPr>
          <w:rStyle w:val="63"/>
          <w:rFonts w:ascii="Arial" w:eastAsiaTheme="majorEastAsia" w:hAnsi="Arial" w:cstheme="majorBidi"/>
          <w:b/>
          <w:bCs/>
          <w:color w:val="04617B" w:themeColor="text2"/>
          <w:sz w:val="22"/>
        </w:rPr>
        <w:t>Διάθεση προστίμων</w:t>
      </w:r>
      <w:bookmarkEnd w:id="77"/>
    </w:p>
    <w:p w:rsidR="00026C82" w:rsidRPr="000C0B65" w:rsidRDefault="00026C82" w:rsidP="000C0B65">
      <w:pPr>
        <w:pStyle w:val="61"/>
        <w:keepNext/>
        <w:keepLines/>
        <w:spacing w:before="120" w:after="120" w:line="360" w:lineRule="auto"/>
        <w:ind w:left="20"/>
        <w:rPr>
          <w:rStyle w:val="63"/>
          <w:rFonts w:ascii="Arial" w:eastAsia="Courier New" w:hAnsi="Arial" w:cs="Arial"/>
          <w:sz w:val="22"/>
          <w:szCs w:val="22"/>
          <w:u w:val="none"/>
        </w:rPr>
      </w:pPr>
      <w:r w:rsidRPr="000C0B65">
        <w:rPr>
          <w:rStyle w:val="63"/>
          <w:rFonts w:ascii="Arial" w:eastAsia="Courier New" w:hAnsi="Arial" w:cs="Arial"/>
          <w:sz w:val="22"/>
          <w:szCs w:val="22"/>
          <w:u w:val="none"/>
        </w:rPr>
        <w:t xml:space="preserve">Τα έσοδα από πρόστιμα, που αφορούν σε παραβάσεις του παρόντος κανονισμού, ενισχύουν τους κωδικούς ανάλογων έργων και προμηθειών μηχανολογικού και λοιπού εξοπλισμού του </w:t>
      </w:r>
      <w:r w:rsidR="000C0B65" w:rsidRPr="000C0B65">
        <w:rPr>
          <w:rStyle w:val="63"/>
          <w:rFonts w:ascii="Arial" w:eastAsia="Courier New" w:hAnsi="Arial" w:cs="Arial"/>
          <w:sz w:val="22"/>
          <w:szCs w:val="22"/>
          <w:u w:val="none"/>
        </w:rPr>
        <w:t>προϋπολογισμού του Δήμου για τη περιβαλλοντική αναβάθμιση του αστικού χώρου και την αειφόρο διαχείριση των δημοτικών αποβλήτων</w:t>
      </w:r>
      <w:r w:rsidRPr="000C0B65">
        <w:rPr>
          <w:rStyle w:val="63"/>
          <w:rFonts w:ascii="Arial" w:eastAsia="Courier New" w:hAnsi="Arial" w:cs="Arial"/>
          <w:sz w:val="22"/>
          <w:szCs w:val="22"/>
          <w:u w:val="none"/>
        </w:rPr>
        <w:t xml:space="preserve">. Επίσης από τα ίδια έσοδα, μπορούν να χρηματοδοτηθούν καμπάνιες επικοινωνίας, ενημέρωσης και ευαισθητοποίησης των πολιτών. </w:t>
      </w:r>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p>
    <w:p w:rsidR="00026C82" w:rsidRPr="002A4056" w:rsidRDefault="002A4056" w:rsidP="002A4056">
      <w:pPr>
        <w:pStyle w:val="2"/>
        <w:rPr>
          <w:rStyle w:val="63"/>
          <w:rFonts w:ascii="Arial" w:eastAsiaTheme="majorEastAsia" w:hAnsi="Arial" w:cstheme="majorBidi"/>
          <w:b/>
          <w:bCs/>
          <w:color w:val="04617B" w:themeColor="text2"/>
          <w:sz w:val="22"/>
        </w:rPr>
      </w:pPr>
      <w:bookmarkStart w:id="78" w:name="_Toc65657867"/>
      <w:r w:rsidRPr="002A4056">
        <w:rPr>
          <w:rStyle w:val="63"/>
          <w:rFonts w:ascii="Arial" w:eastAsiaTheme="majorEastAsia" w:hAnsi="Arial" w:cstheme="majorBidi"/>
          <w:b/>
          <w:bCs/>
          <w:color w:val="04617B" w:themeColor="text2"/>
          <w:sz w:val="22"/>
        </w:rPr>
        <w:t xml:space="preserve">ΑΡΘΡΟ 30 - </w:t>
      </w:r>
      <w:r w:rsidR="00026C82" w:rsidRPr="002A4056">
        <w:rPr>
          <w:rStyle w:val="63"/>
          <w:rFonts w:ascii="Arial" w:eastAsiaTheme="majorEastAsia" w:hAnsi="Arial" w:cstheme="majorBidi"/>
          <w:b/>
          <w:bCs/>
          <w:color w:val="04617B" w:themeColor="text2"/>
          <w:sz w:val="22"/>
        </w:rPr>
        <w:t>Έναρξη ισχύος - Τροποποίηση– Κατάργηση ισχύος</w:t>
      </w:r>
      <w:bookmarkEnd w:id="78"/>
    </w:p>
    <w:p w:rsidR="00026C82" w:rsidRPr="00C10F69" w:rsidRDefault="00026C82" w:rsidP="00026C82">
      <w:pPr>
        <w:pStyle w:val="61"/>
        <w:keepNext/>
        <w:keepLines/>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Η παρούσα κανονιστική απόφαση ισχύει μετά τη σχετική εγκριτική Απόφαση του Δημοτικού Συμβουλίου του Δήμου </w:t>
      </w:r>
      <w:proofErr w:type="spellStart"/>
      <w:r w:rsidRPr="00C10F69">
        <w:rPr>
          <w:rStyle w:val="63"/>
          <w:rFonts w:ascii="Arial" w:hAnsi="Arial" w:cs="Arial"/>
          <w:bCs/>
          <w:sz w:val="22"/>
          <w:szCs w:val="22"/>
          <w:u w:val="none"/>
        </w:rPr>
        <w:t>Λαμιέων</w:t>
      </w:r>
      <w:proofErr w:type="spellEnd"/>
      <w:r w:rsidRPr="00C10F69">
        <w:rPr>
          <w:rStyle w:val="63"/>
          <w:rFonts w:ascii="Arial" w:hAnsi="Arial" w:cs="Arial"/>
          <w:bCs/>
          <w:sz w:val="22"/>
          <w:szCs w:val="22"/>
          <w:u w:val="none"/>
        </w:rPr>
        <w:t xml:space="preserve"> και από την ημέρα της δημοσιεύσεώς της, μετά την οποία παύει αυτοδικαίως η ισχύς κάθε προγενέστερης αντίστοιχης απόφασης ή διάταξης που αφορά θέματα πρασίνου, η οποία αντιβαίνει στις διατάξεις της ή που αφορά σε θέματα που ρυθμίζονται από την παρούσα. </w:t>
      </w:r>
    </w:p>
    <w:p w:rsidR="00026C82" w:rsidRDefault="00026C82" w:rsidP="00026C82">
      <w:pPr>
        <w:pStyle w:val="61"/>
        <w:keepNext/>
        <w:keepLines/>
        <w:shd w:val="clear" w:color="auto" w:fill="auto"/>
        <w:spacing w:before="120" w:after="120" w:line="360" w:lineRule="auto"/>
        <w:ind w:left="20"/>
        <w:rPr>
          <w:rStyle w:val="63"/>
          <w:rFonts w:ascii="Arial" w:hAnsi="Arial" w:cs="Arial"/>
          <w:bCs/>
          <w:sz w:val="22"/>
          <w:szCs w:val="22"/>
          <w:u w:val="none"/>
        </w:rPr>
      </w:pPr>
      <w:r w:rsidRPr="00C10F69">
        <w:rPr>
          <w:rStyle w:val="63"/>
          <w:rFonts w:ascii="Arial" w:hAnsi="Arial" w:cs="Arial"/>
          <w:bCs/>
          <w:sz w:val="22"/>
          <w:szCs w:val="22"/>
          <w:u w:val="none"/>
        </w:rPr>
        <w:t xml:space="preserve">Η συμπλήρωση, τροποποίηση και κατάργηση διατάξεων της παρούσας κανονιστικής απόφασης, θα γίνεται έπειτα από Απόφαση του Δημοτικού Συμβουλίου του Δήμου </w:t>
      </w:r>
      <w:proofErr w:type="spellStart"/>
      <w:r w:rsidRPr="00C10F69">
        <w:rPr>
          <w:rStyle w:val="63"/>
          <w:rFonts w:ascii="Arial" w:hAnsi="Arial" w:cs="Arial"/>
          <w:bCs/>
          <w:sz w:val="22"/>
          <w:szCs w:val="22"/>
          <w:u w:val="none"/>
        </w:rPr>
        <w:t>Λαμιέων</w:t>
      </w:r>
      <w:proofErr w:type="spellEnd"/>
      <w:r w:rsidRPr="00C10F69">
        <w:rPr>
          <w:rStyle w:val="63"/>
          <w:rFonts w:ascii="Arial" w:hAnsi="Arial" w:cs="Arial"/>
          <w:bCs/>
          <w:sz w:val="22"/>
          <w:szCs w:val="22"/>
          <w:u w:val="none"/>
        </w:rPr>
        <w:t>.</w:t>
      </w:r>
    </w:p>
    <w:p w:rsidR="002A4056" w:rsidRDefault="002A4056" w:rsidP="00026C82">
      <w:pPr>
        <w:pStyle w:val="61"/>
        <w:keepNext/>
        <w:keepLines/>
        <w:shd w:val="clear" w:color="auto" w:fill="auto"/>
        <w:spacing w:before="120" w:after="120" w:line="360" w:lineRule="auto"/>
        <w:ind w:left="20"/>
        <w:rPr>
          <w:rStyle w:val="63"/>
          <w:rFonts w:ascii="Arial" w:hAnsi="Arial" w:cs="Arial"/>
          <w:bCs/>
          <w:sz w:val="22"/>
          <w:szCs w:val="22"/>
          <w:u w:val="none"/>
        </w:rPr>
      </w:pPr>
    </w:p>
    <w:p w:rsidR="002A4056" w:rsidRDefault="002A4056">
      <w:pPr>
        <w:rPr>
          <w:rStyle w:val="63"/>
          <w:rFonts w:ascii="Arial" w:eastAsiaTheme="majorEastAsia" w:hAnsi="Arial" w:cstheme="majorBidi"/>
          <w:color w:val="0B5294" w:themeColor="accent1" w:themeShade="BF"/>
          <w:sz w:val="28"/>
          <w:szCs w:val="28"/>
          <w:u w:val="none"/>
        </w:rPr>
      </w:pPr>
      <w:r>
        <w:rPr>
          <w:rStyle w:val="63"/>
          <w:rFonts w:ascii="Arial" w:eastAsiaTheme="majorEastAsia" w:hAnsi="Arial" w:cstheme="majorBidi"/>
          <w:b w:val="0"/>
          <w:bCs w:val="0"/>
          <w:color w:val="0B5294" w:themeColor="accent1" w:themeShade="BF"/>
          <w:sz w:val="28"/>
          <w:szCs w:val="28"/>
          <w:u w:val="none"/>
        </w:rPr>
        <w:br w:type="page"/>
      </w:r>
    </w:p>
    <w:p w:rsidR="002A4056" w:rsidRPr="002A4056" w:rsidRDefault="002A4056" w:rsidP="002A4056">
      <w:pPr>
        <w:pStyle w:val="1"/>
        <w:jc w:val="center"/>
        <w:rPr>
          <w:rStyle w:val="63"/>
          <w:rFonts w:ascii="Arial" w:eastAsiaTheme="majorEastAsia" w:hAnsi="Arial" w:cstheme="majorBidi"/>
          <w:b/>
          <w:bCs/>
          <w:color w:val="0B5294" w:themeColor="accent1" w:themeShade="BF"/>
          <w:sz w:val="28"/>
          <w:szCs w:val="28"/>
          <w:u w:val="none"/>
        </w:rPr>
      </w:pPr>
      <w:bookmarkStart w:id="79" w:name="_Toc65657868"/>
      <w:r w:rsidRPr="002A4056">
        <w:rPr>
          <w:rStyle w:val="63"/>
          <w:rFonts w:ascii="Arial" w:eastAsiaTheme="majorEastAsia" w:hAnsi="Arial" w:cstheme="majorBidi"/>
          <w:b/>
          <w:bCs/>
          <w:color w:val="0B5294" w:themeColor="accent1" w:themeShade="BF"/>
          <w:sz w:val="28"/>
          <w:szCs w:val="28"/>
          <w:u w:val="none"/>
        </w:rPr>
        <w:lastRenderedPageBreak/>
        <w:t>ΠΑΡΑΡΤΗΜΑ Ι</w:t>
      </w:r>
      <w:bookmarkEnd w:id="79"/>
    </w:p>
    <w:p w:rsidR="002A4056" w:rsidRDefault="002A4056" w:rsidP="002A4056">
      <w:pPr>
        <w:pStyle w:val="1"/>
        <w:jc w:val="center"/>
        <w:rPr>
          <w:rStyle w:val="63"/>
          <w:rFonts w:ascii="Arial" w:eastAsiaTheme="majorEastAsia" w:hAnsi="Arial" w:cstheme="majorBidi"/>
          <w:b/>
          <w:bCs/>
          <w:color w:val="0B5294" w:themeColor="accent1" w:themeShade="BF"/>
          <w:sz w:val="28"/>
          <w:szCs w:val="28"/>
          <w:u w:val="none"/>
        </w:rPr>
      </w:pPr>
      <w:bookmarkStart w:id="80" w:name="_Toc65657869"/>
      <w:r w:rsidRPr="002A4056">
        <w:rPr>
          <w:rStyle w:val="63"/>
          <w:rFonts w:ascii="Arial" w:eastAsiaTheme="majorEastAsia" w:hAnsi="Arial" w:cstheme="majorBidi"/>
          <w:b/>
          <w:bCs/>
          <w:color w:val="0B5294" w:themeColor="accent1" w:themeShade="BF"/>
          <w:sz w:val="28"/>
          <w:szCs w:val="28"/>
          <w:u w:val="none"/>
        </w:rPr>
        <w:t>ΕΠΙΒΑΛΛΟΜΕΝΑ ΠΡΟΣΤΙΜΑ ΑΝΑ ΠΑΡΑΒΑΣΗ</w:t>
      </w:r>
      <w:bookmarkEnd w:id="80"/>
    </w:p>
    <w:p w:rsidR="00E775BB" w:rsidRDefault="00E775BB" w:rsidP="00E775BB"/>
    <w:p w:rsidR="002A4056" w:rsidRPr="002A4056" w:rsidRDefault="002A4056" w:rsidP="002A4056"/>
    <w:tbl>
      <w:tblPr>
        <w:tblOverlap w:val="never"/>
        <w:tblW w:w="10251" w:type="dxa"/>
        <w:jc w:val="center"/>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4962"/>
        <w:gridCol w:w="1559"/>
        <w:gridCol w:w="3021"/>
      </w:tblGrid>
      <w:tr w:rsidR="002A4056" w:rsidRPr="002A4056" w:rsidTr="00DB60B4">
        <w:trPr>
          <w:tblHeader/>
          <w:jc w:val="center"/>
        </w:trPr>
        <w:tc>
          <w:tcPr>
            <w:tcW w:w="709" w:type="dxa"/>
            <w:shd w:val="clear" w:color="auto" w:fill="5DEFF6" w:themeFill="accent3" w:themeFillTint="99"/>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Α/Α</w:t>
            </w:r>
          </w:p>
        </w:tc>
        <w:tc>
          <w:tcPr>
            <w:tcW w:w="4962" w:type="dxa"/>
            <w:shd w:val="clear" w:color="auto" w:fill="5DEFF6" w:themeFill="accent3" w:themeFillTint="99"/>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
                <w:bCs/>
                <w:sz w:val="22"/>
                <w:szCs w:val="22"/>
              </w:rPr>
            </w:pPr>
            <w:r w:rsidRPr="002A4056">
              <w:rPr>
                <w:rFonts w:ascii="Arial" w:eastAsia="Times New Roman" w:hAnsi="Arial" w:cs="Arial"/>
                <w:b/>
                <w:bCs/>
                <w:sz w:val="22"/>
                <w:szCs w:val="22"/>
              </w:rPr>
              <w:t>ΠΕΡΙΓΡΑΦΗ ΠΑΡΑΒΑΣΗΣ</w:t>
            </w:r>
          </w:p>
        </w:tc>
        <w:tc>
          <w:tcPr>
            <w:tcW w:w="1559" w:type="dxa"/>
            <w:shd w:val="clear" w:color="auto" w:fill="5DEFF6" w:themeFill="accent3" w:themeFillTint="99"/>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 xml:space="preserve">ΑΡΘΡΟ </w:t>
            </w:r>
          </w:p>
        </w:tc>
        <w:tc>
          <w:tcPr>
            <w:tcW w:w="3021" w:type="dxa"/>
            <w:shd w:val="clear" w:color="auto" w:fill="5DEFF6" w:themeFill="accent3" w:themeFillTint="99"/>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ΕΠΙΒΑΛΛΟΜΕΝΟ</w:t>
            </w:r>
          </w:p>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ΠΡΟΣΤΙΜΟ</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Ρύπανση μνημείων, αγαλμάτων, αρχαιολογικών χώρων και λοιπών δημοσίων κτιρίων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6 παρ.3</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500,00 € - 3.000,00 €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Ρύπανση ή καταστροφή αστικού εξοπλισμού (παγκάκια, κάδοι </w:t>
            </w:r>
            <w:proofErr w:type="spellStart"/>
            <w:r w:rsidRPr="002A4056">
              <w:rPr>
                <w:rFonts w:ascii="Arial" w:eastAsia="Times New Roman" w:hAnsi="Arial" w:cs="Arial"/>
                <w:bCs/>
                <w:sz w:val="22"/>
                <w:szCs w:val="22"/>
              </w:rPr>
              <w:t>κ.λ.π</w:t>
            </w:r>
            <w:proofErr w:type="spellEnd"/>
            <w:r w:rsidRPr="002A4056">
              <w:rPr>
                <w:rFonts w:ascii="Arial" w:eastAsia="Times New Roman" w:hAnsi="Arial" w:cs="Arial"/>
                <w:bCs/>
                <w:sz w:val="22"/>
                <w:szCs w:val="22"/>
              </w:rPr>
              <w:t xml:space="preserve">.)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6 παρ.4</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 - 500,00 €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3.</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Παρεμπόδιση τοποθέτησης κάδων, προστατευτικών μέσων, μετακίνηση κάδων και αυθαίρετη αφαίρεση προστατευτικών «Π», φθορά των παραπάνω μέσων.</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παρ.3</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150,00 €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4.</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Επικόλληση αυτοκόλλητων ή γράψιμο συνθημάτων σε κάδους ή άλλα μέσα αποθήκευσης απορριμμάτων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παρ.3</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5.</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Τοποθέτηση απορριμμάτων έξω από κάδους ή εναπόθεση απορριμμάτων χωρίς την κατάλληλη συσκευασία (άρθρο 7-5).</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παρ.5</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6.</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sz w:val="22"/>
                <w:szCs w:val="22"/>
              </w:rPr>
              <w:t>Τοποθέτηση εντός των κάδων μαγειρικών ή μηχανικών ελαίων ή ρίψη τους επί του οδοστρώματος</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παρ.5</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7.</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Τοποθέτηση απορριμμάτων έξω από ξένη ιδιοκτησία, κρέμασμα απορριμμάτων σε δέντρα ή ρήψη τους στο δρόμο και στο πεζοδρόμιο.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παρ.6</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Μη ελαχιστοποίηση του όγκου πάσης φύσεως απορριμμάτων που προέρχονται από καταστήματα υγειονομικού ενδιαφέροντος, χονδρεμπορικές επιχειρήσεις, </w:t>
            </w:r>
            <w:r w:rsidRPr="002A4056">
              <w:rPr>
                <w:rFonts w:ascii="Arial" w:eastAsia="Times New Roman" w:hAnsi="Arial" w:cs="Arial"/>
                <w:bCs/>
                <w:sz w:val="22"/>
                <w:szCs w:val="22"/>
                <w:lang w:val="en-US"/>
              </w:rPr>
              <w:t>supermarket</w:t>
            </w:r>
            <w:r w:rsidRPr="002A4056">
              <w:rPr>
                <w:rFonts w:ascii="Arial" w:eastAsia="Times New Roman" w:hAnsi="Arial" w:cs="Arial"/>
                <w:bCs/>
                <w:sz w:val="22"/>
                <w:szCs w:val="22"/>
              </w:rPr>
              <w:t xml:space="preserve"> , εμπορικά καταστήματα κ.α.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παρ.7</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 - 500,00 €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9.</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Βρώμικοι κάδοι, συμπιεστές, καλάθια ιδιωτών ή επιχειρήσεων που βρίσκονται σε ακάλυπτους χώρους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παρ.8</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10.</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Εναπόθεση απορριμμάτων σε οικόπεδα ή σε ακάλυπτους χώρους.</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παρ.9</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300,00 €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lastRenderedPageBreak/>
              <w:t>11.</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Αφαίρεση ανακυκλώσιμων υλικών μέσα από τους κάδους ανακύκλωσης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ind w:left="120"/>
              <w:jc w:val="center"/>
              <w:rPr>
                <w:rFonts w:ascii="Arial" w:eastAsia="Times New Roman" w:hAnsi="Arial" w:cs="Arial"/>
                <w:bCs/>
                <w:sz w:val="22"/>
                <w:szCs w:val="22"/>
              </w:rPr>
            </w:pPr>
            <w:r w:rsidRPr="002A4056">
              <w:rPr>
                <w:rFonts w:ascii="Arial" w:eastAsia="Times New Roman" w:hAnsi="Arial" w:cs="Arial"/>
                <w:bCs/>
                <w:sz w:val="22"/>
                <w:szCs w:val="22"/>
              </w:rPr>
              <w:t>8 παρ.10</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ind w:left="120" w:firstLine="800"/>
              <w:rPr>
                <w:rFonts w:ascii="Arial" w:eastAsia="Times New Roman" w:hAnsi="Arial" w:cs="Arial"/>
                <w:bCs/>
                <w:sz w:val="22"/>
                <w:szCs w:val="22"/>
              </w:rPr>
            </w:pPr>
            <w:r w:rsidRPr="002A4056">
              <w:rPr>
                <w:rFonts w:ascii="Arial" w:eastAsia="Times New Roman" w:hAnsi="Arial" w:cs="Arial"/>
                <w:b/>
                <w:bCs/>
                <w:sz w:val="22"/>
                <w:szCs w:val="22"/>
              </w:rPr>
              <w:t>1.000,00€</w:t>
            </w:r>
            <w:r w:rsidRPr="002A4056">
              <w:rPr>
                <w:rFonts w:ascii="Arial" w:eastAsia="Times New Roman" w:hAnsi="Arial" w:cs="Arial"/>
                <w:bCs/>
                <w:sz w:val="22"/>
                <w:szCs w:val="22"/>
              </w:rPr>
              <w:t xml:space="preserve"> και άσκηση δίωξης για κλοπή δημοσίου υλικού</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12.</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Εναπόθεση ανακυκλώσιμων υλικών πριν τη λήξη του ωραρίου λειτουργίας εμπορικών καταστημάτων</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παρ.12</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150,00 €</w:t>
            </w:r>
          </w:p>
          <w:p w:rsidR="002A4056" w:rsidRPr="002A4056" w:rsidRDefault="002A4056" w:rsidP="002A4056">
            <w:pPr>
              <w:spacing w:before="120" w:after="120"/>
              <w:jc w:val="center"/>
              <w:rPr>
                <w:rFonts w:ascii="Arial" w:eastAsia="Times New Roman" w:hAnsi="Arial" w:cs="Arial"/>
                <w:bCs/>
                <w:sz w:val="22"/>
                <w:szCs w:val="22"/>
              </w:rPr>
            </w:pP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13.</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Εναπόθεση υλικών συσκευασίας εμπορευμάτων ή ανακυκλώσιμων υλικών σε κάδους μηχανικής αποκομιδής απορριμμάτων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παρ.13</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14.</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Εναπόθεση απορριμμάτων σε κάδους ανακύκλωσης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παρ.17</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300,00 €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15.</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Παραβίαση </w:t>
            </w:r>
            <w:proofErr w:type="spellStart"/>
            <w:r w:rsidRPr="002A4056">
              <w:rPr>
                <w:rFonts w:ascii="Arial" w:eastAsia="Times New Roman" w:hAnsi="Arial" w:cs="Arial"/>
                <w:bCs/>
                <w:sz w:val="22"/>
                <w:szCs w:val="22"/>
              </w:rPr>
              <w:t>ωράριου</w:t>
            </w:r>
            <w:proofErr w:type="spellEnd"/>
            <w:r w:rsidRPr="002A4056">
              <w:rPr>
                <w:rFonts w:ascii="Arial" w:eastAsia="Times New Roman" w:hAnsi="Arial" w:cs="Arial"/>
                <w:bCs/>
                <w:sz w:val="22"/>
                <w:szCs w:val="22"/>
              </w:rPr>
              <w:t xml:space="preserve"> εναπόθεσης απορριμμάτων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8 παρ.18</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150,00€</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16.</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Εναπόθεση ογκωδών αστικών απορριμμάτων σε κοινόχρηστους χώρους, χωρίς προηγούμενη επικοινωνία με την αρμόδια υπηρεσία του Δήμου και του προσδιορισμού χρόνου και χώρου παράδοσης</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9 παρ.2</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50,00€ - 500,00€</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Επιπλέον επιβολή τέλους κατάληψης Κοινόχρηστου Χώρου</w:t>
            </w:r>
          </w:p>
          <w:p w:rsidR="002A4056" w:rsidRPr="002A4056" w:rsidRDefault="002A4056" w:rsidP="002A4056">
            <w:pPr>
              <w:spacing w:before="120" w:after="120"/>
              <w:jc w:val="center"/>
              <w:rPr>
                <w:rFonts w:ascii="Arial" w:eastAsia="Times New Roman" w:hAnsi="Arial" w:cs="Arial"/>
                <w:bCs/>
                <w:sz w:val="22"/>
                <w:szCs w:val="22"/>
              </w:rPr>
            </w:pP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17.</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Μη ελαχιστοποίηση όγκου απορριμμάτων συσκευασιών από καταστήματα-γραφεία</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9 παρ.2</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18.</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Προϊόντα κηπευτικών εργασιών που εναποτίθενται χύμα και χωρίς την διαδικασία των ογκωδών αντικειμένων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9 παρ.3α, 3β</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50,00€ - 100,00 €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19.</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Ανάμιξη χώματος/κοπροχώματος με οικιακά απορρίμματα</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9 παρ.3γ</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50,00€ - 100,00 €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20.</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Εναπόθεση μη τοξικών αποβλήτων νοσοκομείων και θεραπευτηρίων χωρίς ειδική συσκευασία και σήμανση</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10 παρ.3</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21.</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Απόρριψη </w:t>
            </w:r>
            <w:r w:rsidRPr="002A4056">
              <w:rPr>
                <w:rFonts w:ascii="Arial" w:hAnsi="Arial" w:cs="Arial"/>
                <w:sz w:val="22"/>
                <w:szCs w:val="22"/>
              </w:rPr>
              <w:t xml:space="preserve">Αποβλήτων Εκσκαφών Κατασκευών &amp; Κατεδαφίσεων (Α.Ε.Κ.Κ.) σε μη </w:t>
            </w:r>
            <w:proofErr w:type="spellStart"/>
            <w:r w:rsidRPr="002A4056">
              <w:rPr>
                <w:rFonts w:ascii="Arial" w:hAnsi="Arial" w:cs="Arial"/>
                <w:sz w:val="22"/>
                <w:szCs w:val="22"/>
              </w:rPr>
              <w:t>αδειοδοτημένους</w:t>
            </w:r>
            <w:proofErr w:type="spellEnd"/>
            <w:r w:rsidRPr="002A4056">
              <w:rPr>
                <w:rFonts w:ascii="Arial" w:hAnsi="Arial" w:cs="Arial"/>
                <w:sz w:val="22"/>
                <w:szCs w:val="22"/>
              </w:rPr>
              <w:t xml:space="preserve"> χώρους</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10 παρ.4</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 xml:space="preserve">100,00 -1.000,00€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Έως δεκαπλάσιο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lastRenderedPageBreak/>
              <w:t>22.</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hAnsi="Arial" w:cs="Arial"/>
                <w:sz w:val="22"/>
                <w:szCs w:val="22"/>
              </w:rPr>
              <w:t>Εσκεμμένη εγκατάλειψη αντικειμένων ή μπαζών από επαγγελματικά αυτοκίνητα εργολάβων ή μεταφορικών εταιριών σε δρόμους ή άλλους κοινόχρηστους χώρους</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10 παρ.4</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- 500,00 €</w:t>
            </w:r>
          </w:p>
          <w:p w:rsidR="002A4056" w:rsidRPr="002A4056" w:rsidRDefault="002A4056" w:rsidP="002A4056">
            <w:pPr>
              <w:spacing w:before="120" w:after="120"/>
              <w:jc w:val="center"/>
              <w:rPr>
                <w:rFonts w:ascii="Arial" w:eastAsia="Times New Roman" w:hAnsi="Arial" w:cs="Arial"/>
                <w:b/>
                <w:bCs/>
                <w:sz w:val="22"/>
                <w:szCs w:val="22"/>
              </w:rPr>
            </w:pP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23.</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Εναπόθεση τοξικών αποβλήτων σε κοινόχρηστους χώρους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11 παρ.2</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500,00 € - 3.000,00 €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2A4056" w:rsidRPr="002A4056" w:rsidTr="00DB60B4">
        <w:trPr>
          <w:jc w:val="center"/>
        </w:trPr>
        <w:tc>
          <w:tcPr>
            <w:tcW w:w="70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24.</w:t>
            </w:r>
          </w:p>
        </w:tc>
        <w:tc>
          <w:tcPr>
            <w:tcW w:w="4962" w:type="dxa"/>
            <w:shd w:val="clear" w:color="auto" w:fill="FFFFFF"/>
            <w:tcMar>
              <w:top w:w="28" w:type="dxa"/>
              <w:left w:w="57" w:type="dxa"/>
              <w:bottom w:w="28" w:type="dxa"/>
              <w:right w:w="57" w:type="dxa"/>
            </w:tcMar>
          </w:tcPr>
          <w:p w:rsidR="002A4056" w:rsidRPr="002A4056" w:rsidRDefault="002A4056"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Ανάμειξη οικιακών απορριμμάτων με επικίνδυνα - τοξικά ή μολυσματικά απορρίμματα Νοσοκομείων ή άλλων επιχειρήσεων ιδιωτών </w:t>
            </w:r>
          </w:p>
        </w:tc>
        <w:tc>
          <w:tcPr>
            <w:tcW w:w="1559"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11 παρ.3</w:t>
            </w:r>
          </w:p>
        </w:tc>
        <w:tc>
          <w:tcPr>
            <w:tcW w:w="3021" w:type="dxa"/>
            <w:shd w:val="clear" w:color="auto" w:fill="FFFFFF"/>
            <w:tcMar>
              <w:top w:w="28" w:type="dxa"/>
              <w:left w:w="57" w:type="dxa"/>
              <w:bottom w:w="28" w:type="dxa"/>
              <w:right w:w="57" w:type="dxa"/>
            </w:tcMar>
          </w:tcPr>
          <w:p w:rsidR="002A4056" w:rsidRPr="002A4056" w:rsidRDefault="002A4056"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500,00 € - 3.000,00 €</w:t>
            </w:r>
          </w:p>
          <w:p w:rsidR="002A4056" w:rsidRPr="002A4056" w:rsidRDefault="002A4056"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25.</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Pr>
                <w:rFonts w:ascii="Arial" w:eastAsia="Times New Roman" w:hAnsi="Arial" w:cs="Arial"/>
                <w:bCs/>
                <w:sz w:val="22"/>
                <w:szCs w:val="22"/>
              </w:rPr>
              <w:t>Μη τήρηση προγράμματος περισυλλογής ανακυκλώσιμων από επιχειρήσεις που παράγουν μεγάλο όγκο ανακυκλούμενων</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Pr>
                <w:rFonts w:ascii="Arial" w:eastAsia="Times New Roman" w:hAnsi="Arial" w:cs="Arial"/>
                <w:bCs/>
                <w:sz w:val="22"/>
                <w:szCs w:val="22"/>
              </w:rPr>
              <w:t>12 παρ. 7</w:t>
            </w:r>
          </w:p>
        </w:tc>
        <w:tc>
          <w:tcPr>
            <w:tcW w:w="3021" w:type="dxa"/>
            <w:shd w:val="clear" w:color="auto" w:fill="FFFFFF"/>
            <w:tcMar>
              <w:top w:w="28" w:type="dxa"/>
              <w:left w:w="57" w:type="dxa"/>
              <w:bottom w:w="28" w:type="dxa"/>
              <w:right w:w="57" w:type="dxa"/>
            </w:tcMar>
          </w:tcPr>
          <w:p w:rsidR="009E734B" w:rsidRPr="002A4056" w:rsidRDefault="009E734B" w:rsidP="009E734B">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w:t>
            </w:r>
          </w:p>
          <w:p w:rsidR="009E734B" w:rsidRPr="002A4056" w:rsidRDefault="009E734B" w:rsidP="009E734B">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 xml:space="preserve">Διπλασιάζεται σε υποτροπή </w:t>
            </w:r>
          </w:p>
          <w:p w:rsidR="009E734B" w:rsidRPr="002A4056" w:rsidRDefault="009E734B" w:rsidP="002A4056">
            <w:pPr>
              <w:spacing w:before="120" w:after="120"/>
              <w:jc w:val="center"/>
              <w:rPr>
                <w:rFonts w:ascii="Arial" w:eastAsia="Times New Roman" w:hAnsi="Arial" w:cs="Arial"/>
                <w:b/>
                <w:bCs/>
                <w:sz w:val="22"/>
                <w:szCs w:val="22"/>
              </w:rPr>
            </w:pP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26.</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Απόρριψη χαρτιών, πακέτων, μικροαντικειμένων σε πεζοδρόμια, κοινόχρηστους και δημόσιους χώρους (πλατείες, πάρκα, παιδικές χαρές </w:t>
            </w:r>
            <w:proofErr w:type="spellStart"/>
            <w:r w:rsidRPr="002A4056">
              <w:rPr>
                <w:rFonts w:ascii="Arial" w:eastAsia="Times New Roman" w:hAnsi="Arial" w:cs="Arial"/>
                <w:bCs/>
                <w:sz w:val="22"/>
                <w:szCs w:val="22"/>
              </w:rPr>
              <w:t>κ.λ.π</w:t>
            </w:r>
            <w:proofErr w:type="spellEnd"/>
            <w:r w:rsidRPr="002A4056">
              <w:rPr>
                <w:rFonts w:ascii="Arial" w:eastAsia="Times New Roman" w:hAnsi="Arial" w:cs="Arial"/>
                <w:bCs/>
                <w:sz w:val="22"/>
                <w:szCs w:val="22"/>
              </w:rPr>
              <w:t xml:space="preserve">.) </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13 παρ.1</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20,00 €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27.</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Απόρριψη αναμμένων τσιγάρων, εύφλεκτων ή χημικών υλικών στους κάδους και στα καλαθάκια απορριμμάτων</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13 παρ.2</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 xml:space="preserve">Διπλασιάζεται σε υποτροπή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 xml:space="preserve">πλέον Κόστος αποκατάστασης </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28.</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Ρύπανση οδοστρωμάτων πεζοδρομίων ή άλλων κοινόχρηστων χώρων με μηχανέλαια οχημάτων </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13 παρ.3</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200,00 €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29.</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Ρύπανση από περιττώματα κατοικίδιων ζώων </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13 παρ.4</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50,00 €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30.</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Στάβλος-κοτέτσι σε κατοικημένη περιοχή χωρίς άδεια </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13 παρ.5</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1.500,00€</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Σε περίπτωση μη συμμόρφωσης 4.500,00€</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31.</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Ρύπανση κοινόχρηστων χώρων από χρήση απορρυπαντικών ή άλλων ουσιών που δημιουργούν αφρό π.χ. πλύσιμο οχημάτων </w:t>
            </w:r>
            <w:proofErr w:type="spellStart"/>
            <w:r w:rsidRPr="002A4056">
              <w:rPr>
                <w:rFonts w:ascii="Arial" w:eastAsia="Times New Roman" w:hAnsi="Arial" w:cs="Arial"/>
                <w:bCs/>
                <w:sz w:val="22"/>
                <w:szCs w:val="22"/>
              </w:rPr>
              <w:t>κ.λ.π</w:t>
            </w:r>
            <w:proofErr w:type="spellEnd"/>
            <w:r w:rsidRPr="002A4056">
              <w:rPr>
                <w:rFonts w:ascii="Arial" w:eastAsia="Times New Roman" w:hAnsi="Arial" w:cs="Arial"/>
                <w:bCs/>
                <w:sz w:val="22"/>
                <w:szCs w:val="22"/>
              </w:rPr>
              <w:t>.</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13 παρ.6</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50,00 €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32.</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Ρύπανση με εμπορικές αφίσες, </w:t>
            </w:r>
            <w:proofErr w:type="spellStart"/>
            <w:r w:rsidRPr="002A4056">
              <w:rPr>
                <w:rFonts w:ascii="Arial" w:eastAsia="Times New Roman" w:hAnsi="Arial" w:cs="Arial"/>
                <w:bCs/>
                <w:sz w:val="22"/>
                <w:szCs w:val="22"/>
              </w:rPr>
              <w:t>φέιγ</w:t>
            </w:r>
            <w:proofErr w:type="spellEnd"/>
            <w:r w:rsidRPr="002A4056">
              <w:rPr>
                <w:rFonts w:ascii="Arial" w:eastAsia="Times New Roman" w:hAnsi="Arial" w:cs="Arial"/>
                <w:bCs/>
                <w:sz w:val="22"/>
                <w:szCs w:val="22"/>
              </w:rPr>
              <w:t>- βολάν, φυλλάδια, εναέριες επιγραφές, τοποθέτηση διαφημίσεων εκτός καθορισμένων θέσεων</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14 παρ.1</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 - 1.500,00 €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lastRenderedPageBreak/>
              <w:t>33.</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Εγκατάλειψη υπολειμμάτων διαφημιστικών πινακίδων και γιγαντοαφισών σε κοινόχρηστους χώρους </w:t>
            </w:r>
          </w:p>
        </w:tc>
        <w:tc>
          <w:tcPr>
            <w:tcW w:w="1559" w:type="dxa"/>
            <w:shd w:val="clear" w:color="auto" w:fill="FFFFFF"/>
            <w:tcMar>
              <w:top w:w="28" w:type="dxa"/>
              <w:left w:w="57" w:type="dxa"/>
              <w:bottom w:w="28" w:type="dxa"/>
              <w:right w:w="57" w:type="dxa"/>
            </w:tcMar>
          </w:tcPr>
          <w:p w:rsidR="009E734B" w:rsidRPr="002A4056" w:rsidRDefault="009E734B" w:rsidP="002A4056">
            <w:pPr>
              <w:jc w:val="center"/>
              <w:rPr>
                <w:rFonts w:ascii="Arial" w:hAnsi="Arial" w:cs="Arial"/>
                <w:sz w:val="22"/>
                <w:szCs w:val="22"/>
              </w:rPr>
            </w:pPr>
            <w:r w:rsidRPr="002A4056">
              <w:rPr>
                <w:rFonts w:ascii="Arial" w:eastAsia="Times New Roman" w:hAnsi="Arial" w:cs="Arial"/>
                <w:bCs/>
                <w:sz w:val="22"/>
                <w:szCs w:val="22"/>
              </w:rPr>
              <w:t>14 παρ.2</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300,00 € - 500,00 €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34.</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hAnsi="Arial" w:cs="Arial"/>
                <w:sz w:val="22"/>
                <w:szCs w:val="22"/>
              </w:rPr>
              <w:t xml:space="preserve">Ανάρτηση διαφημίσεων σε </w:t>
            </w:r>
            <w:r w:rsidRPr="002A4056">
              <w:rPr>
                <w:rFonts w:ascii="Arial" w:hAnsi="Arial" w:cs="Arial"/>
                <w:bCs/>
                <w:sz w:val="22"/>
                <w:szCs w:val="22"/>
              </w:rPr>
              <w:t>πινακίδες δημόσιας πληροφόρησης, σ</w:t>
            </w:r>
            <w:r w:rsidRPr="002A4056">
              <w:rPr>
                <w:rFonts w:ascii="Arial" w:hAnsi="Arial" w:cs="Arial"/>
                <w:sz w:val="22"/>
                <w:szCs w:val="22"/>
              </w:rPr>
              <w:t>ε πινακίδες οδικής σήμανσης και στους φωτεινούς σηματοδότες οδικής κυκλοφορίας</w:t>
            </w:r>
          </w:p>
        </w:tc>
        <w:tc>
          <w:tcPr>
            <w:tcW w:w="1559" w:type="dxa"/>
            <w:shd w:val="clear" w:color="auto" w:fill="FFFFFF"/>
            <w:tcMar>
              <w:top w:w="28" w:type="dxa"/>
              <w:left w:w="57" w:type="dxa"/>
              <w:bottom w:w="28" w:type="dxa"/>
              <w:right w:w="57" w:type="dxa"/>
            </w:tcMar>
          </w:tcPr>
          <w:p w:rsidR="009E734B" w:rsidRPr="002A4056" w:rsidRDefault="009E734B" w:rsidP="002A4056">
            <w:pPr>
              <w:jc w:val="center"/>
              <w:rPr>
                <w:rFonts w:ascii="Arial" w:hAnsi="Arial" w:cs="Arial"/>
                <w:sz w:val="22"/>
                <w:szCs w:val="22"/>
              </w:rPr>
            </w:pPr>
            <w:r w:rsidRPr="002A4056">
              <w:rPr>
                <w:rFonts w:ascii="Arial" w:eastAsia="Times New Roman" w:hAnsi="Arial" w:cs="Arial"/>
                <w:bCs/>
                <w:sz w:val="22"/>
                <w:szCs w:val="22"/>
              </w:rPr>
              <w:t>14 παρ.3</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 - 1.000,00€</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35.</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Εναπόθεση από καταστήματα υγειονομικού ενδιαφέροντος υπολειμμάτων τροφών έξω από κάδους </w:t>
            </w:r>
          </w:p>
        </w:tc>
        <w:tc>
          <w:tcPr>
            <w:tcW w:w="1559" w:type="dxa"/>
            <w:shd w:val="clear" w:color="auto" w:fill="FFFFFF"/>
            <w:tcMar>
              <w:top w:w="28" w:type="dxa"/>
              <w:left w:w="57" w:type="dxa"/>
              <w:bottom w:w="28" w:type="dxa"/>
              <w:right w:w="57" w:type="dxa"/>
            </w:tcMar>
          </w:tcPr>
          <w:p w:rsidR="009E734B" w:rsidRPr="002A4056" w:rsidRDefault="009E734B" w:rsidP="002A4056">
            <w:pPr>
              <w:jc w:val="center"/>
              <w:rPr>
                <w:rFonts w:ascii="Arial" w:hAnsi="Arial" w:cs="Arial"/>
                <w:sz w:val="22"/>
                <w:szCs w:val="22"/>
              </w:rPr>
            </w:pPr>
            <w:r w:rsidRPr="002A4056">
              <w:rPr>
                <w:rFonts w:ascii="Arial" w:eastAsia="Times New Roman" w:hAnsi="Arial" w:cs="Arial"/>
                <w:bCs/>
                <w:sz w:val="22"/>
                <w:szCs w:val="22"/>
              </w:rPr>
              <w:t>15 παρ.1</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200,00 €  ανά σάκο, συσκευασία</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 xml:space="preserve">Σε υποτροπή αφαίρεση της άδειας </w:t>
            </w:r>
            <w:proofErr w:type="spellStart"/>
            <w:r w:rsidRPr="002A4056">
              <w:rPr>
                <w:rFonts w:ascii="Arial" w:eastAsia="Times New Roman" w:hAnsi="Arial" w:cs="Arial"/>
                <w:bCs/>
                <w:sz w:val="22"/>
                <w:szCs w:val="22"/>
              </w:rPr>
              <w:t>τραπεζοκαθισμάτων</w:t>
            </w:r>
            <w:proofErr w:type="spellEnd"/>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36</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Απορρίμματα από κουζίνα εστιατορίων, μαγειρείων καφενείων, ουζερί , </w:t>
            </w:r>
            <w:proofErr w:type="spellStart"/>
            <w:r w:rsidRPr="002A4056">
              <w:rPr>
                <w:rFonts w:ascii="Arial" w:eastAsia="Times New Roman" w:hAnsi="Arial" w:cs="Arial"/>
                <w:bCs/>
                <w:sz w:val="22"/>
                <w:szCs w:val="22"/>
                <w:lang w:val="en-US"/>
              </w:rPr>
              <w:t>fastfood</w:t>
            </w:r>
            <w:proofErr w:type="spellEnd"/>
            <w:r w:rsidRPr="002A4056">
              <w:rPr>
                <w:rFonts w:ascii="Arial" w:eastAsia="Times New Roman" w:hAnsi="Arial" w:cs="Arial"/>
                <w:bCs/>
                <w:sz w:val="22"/>
                <w:szCs w:val="22"/>
              </w:rPr>
              <w:t xml:space="preserve"> κ.α. που δεν έχουν στραγγιστεί επιμελώς </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15 παρ.2</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200,00 €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37</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Ρύπανση από καταστήματα υγειονομικού ενδιαφέροντος, περιπτέρων, κυλικείων κ.α. από επιτόπια κατανάλωση προσφερομένων ειδών (καφέ, αναψυκτικά, πρόχειρο φαγητό </w:t>
            </w:r>
            <w:proofErr w:type="spellStart"/>
            <w:r w:rsidRPr="002A4056">
              <w:rPr>
                <w:rFonts w:ascii="Arial" w:eastAsia="Times New Roman" w:hAnsi="Arial" w:cs="Arial"/>
                <w:bCs/>
                <w:sz w:val="22"/>
                <w:szCs w:val="22"/>
              </w:rPr>
              <w:t>κ.λ.π</w:t>
            </w:r>
            <w:proofErr w:type="spellEnd"/>
            <w:r w:rsidRPr="002A4056">
              <w:rPr>
                <w:rFonts w:ascii="Arial" w:eastAsia="Times New Roman" w:hAnsi="Arial" w:cs="Arial"/>
                <w:bCs/>
                <w:sz w:val="22"/>
                <w:szCs w:val="22"/>
              </w:rPr>
              <w:t xml:space="preserve">.) </w:t>
            </w:r>
          </w:p>
        </w:tc>
        <w:tc>
          <w:tcPr>
            <w:tcW w:w="1559" w:type="dxa"/>
            <w:shd w:val="clear" w:color="auto" w:fill="FFFFFF"/>
            <w:tcMar>
              <w:top w:w="28" w:type="dxa"/>
              <w:left w:w="57" w:type="dxa"/>
              <w:bottom w:w="28" w:type="dxa"/>
              <w:right w:w="57" w:type="dxa"/>
            </w:tcMar>
          </w:tcPr>
          <w:p w:rsidR="009E734B" w:rsidRPr="002A4056" w:rsidRDefault="009E734B" w:rsidP="002A4056">
            <w:pPr>
              <w:jc w:val="center"/>
              <w:rPr>
                <w:rFonts w:ascii="Arial" w:hAnsi="Arial" w:cs="Arial"/>
                <w:sz w:val="22"/>
                <w:szCs w:val="22"/>
              </w:rPr>
            </w:pPr>
            <w:r w:rsidRPr="002A4056">
              <w:rPr>
                <w:rFonts w:ascii="Arial" w:eastAsia="Times New Roman" w:hAnsi="Arial" w:cs="Arial"/>
                <w:bCs/>
                <w:sz w:val="22"/>
                <w:szCs w:val="22"/>
              </w:rPr>
              <w:t>15 παρ.3</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150,00 €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 xml:space="preserve">Σε υποτροπή αφαίρεση της άδειας </w:t>
            </w:r>
            <w:proofErr w:type="spellStart"/>
            <w:r w:rsidRPr="002A4056">
              <w:rPr>
                <w:rFonts w:ascii="Arial" w:eastAsia="Times New Roman" w:hAnsi="Arial" w:cs="Arial"/>
                <w:bCs/>
                <w:sz w:val="22"/>
                <w:szCs w:val="22"/>
              </w:rPr>
              <w:t>τραπεζοκαθισμάτων</w:t>
            </w:r>
            <w:proofErr w:type="spellEnd"/>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38</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Ρύπανση οδών, πεζοδρομίων και κοινοχρήστων χώρων από προϊόντα καθαρισμού καταστημάτων ή ιδιωτικών χώρων</w:t>
            </w:r>
          </w:p>
        </w:tc>
        <w:tc>
          <w:tcPr>
            <w:tcW w:w="1559" w:type="dxa"/>
            <w:shd w:val="clear" w:color="auto" w:fill="FFFFFF"/>
            <w:tcMar>
              <w:top w:w="28" w:type="dxa"/>
              <w:left w:w="57" w:type="dxa"/>
              <w:bottom w:w="28" w:type="dxa"/>
              <w:right w:w="57" w:type="dxa"/>
            </w:tcMar>
          </w:tcPr>
          <w:p w:rsidR="009E734B" w:rsidRPr="002A4056" w:rsidRDefault="009E734B" w:rsidP="002A4056">
            <w:pPr>
              <w:jc w:val="center"/>
              <w:rPr>
                <w:rFonts w:ascii="Arial" w:hAnsi="Arial" w:cs="Arial"/>
                <w:sz w:val="22"/>
                <w:szCs w:val="22"/>
              </w:rPr>
            </w:pPr>
            <w:r w:rsidRPr="002A4056">
              <w:rPr>
                <w:rFonts w:ascii="Arial" w:eastAsia="Times New Roman" w:hAnsi="Arial" w:cs="Arial"/>
                <w:bCs/>
                <w:sz w:val="22"/>
                <w:szCs w:val="22"/>
              </w:rPr>
              <w:t>15 παρ.5</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39</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Αμέλεια καθαρισμού κοινόχρηστων ή ιδιωτικών χώρων (χώροι </w:t>
            </w:r>
            <w:proofErr w:type="spellStart"/>
            <w:r w:rsidRPr="002A4056">
              <w:rPr>
                <w:rFonts w:ascii="Arial" w:eastAsia="Times New Roman" w:hAnsi="Arial" w:cs="Arial"/>
                <w:bCs/>
                <w:sz w:val="22"/>
                <w:szCs w:val="22"/>
              </w:rPr>
              <w:t>τραπεζοκαθισμάτων</w:t>
            </w:r>
            <w:proofErr w:type="spellEnd"/>
            <w:r w:rsidRPr="002A4056">
              <w:rPr>
                <w:rFonts w:ascii="Arial" w:eastAsia="Times New Roman" w:hAnsi="Arial" w:cs="Arial"/>
                <w:bCs/>
                <w:sz w:val="22"/>
                <w:szCs w:val="22"/>
              </w:rPr>
              <w:t xml:space="preserve"> - αποθήκες -</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16 παρ.2</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 - 300,00 €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40</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Κατάληψη οδοστρώματος, πεζοδρομίου ή  πλατείας με αντικείμενα έμπροσθεν των καταστημάτων </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16 παρ.4</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30,00 – 100,00€</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Σε 3</w:t>
            </w:r>
            <w:r w:rsidRPr="002A4056">
              <w:rPr>
                <w:rFonts w:ascii="Arial" w:eastAsia="Times New Roman" w:hAnsi="Arial" w:cs="Arial"/>
                <w:bCs/>
                <w:sz w:val="22"/>
                <w:szCs w:val="22"/>
                <w:vertAlign w:val="superscript"/>
              </w:rPr>
              <w:t>η</w:t>
            </w:r>
            <w:r w:rsidRPr="002A4056">
              <w:rPr>
                <w:rFonts w:ascii="Arial" w:eastAsia="Times New Roman" w:hAnsi="Arial" w:cs="Arial"/>
                <w:bCs/>
                <w:sz w:val="22"/>
                <w:szCs w:val="22"/>
              </w:rPr>
              <w:t xml:space="preserve"> παράβαση ανάκληση άδειας χρήσης ΚΧ</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41</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eastAsia="Times New Roman" w:hAnsi="Arial" w:cs="Arial"/>
                <w:bCs/>
                <w:sz w:val="22"/>
                <w:szCs w:val="22"/>
              </w:rPr>
              <w:t xml:space="preserve">Ελλιπής ή παράληψη καθαρισμού κατειλημμένου κοινόχρηστου χώρου </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16 παρ.5</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 - 300,00 €</w:t>
            </w:r>
          </w:p>
          <w:p w:rsidR="009E734B" w:rsidRPr="002A4056" w:rsidRDefault="009E734B" w:rsidP="002A4056">
            <w:pPr>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p w:rsidR="009E734B" w:rsidRPr="002A4056" w:rsidRDefault="009E734B" w:rsidP="002A4056">
            <w:pPr>
              <w:jc w:val="center"/>
              <w:rPr>
                <w:rFonts w:ascii="Arial" w:eastAsia="Times New Roman" w:hAnsi="Arial" w:cs="Arial"/>
                <w:bCs/>
                <w:sz w:val="22"/>
                <w:szCs w:val="22"/>
              </w:rPr>
            </w:pPr>
            <w:r w:rsidRPr="002A4056">
              <w:rPr>
                <w:rFonts w:ascii="Arial" w:eastAsia="Times New Roman" w:hAnsi="Arial" w:cs="Arial"/>
                <w:bCs/>
                <w:sz w:val="22"/>
                <w:szCs w:val="22"/>
              </w:rPr>
              <w:t>Σε 3</w:t>
            </w:r>
            <w:r w:rsidRPr="002A4056">
              <w:rPr>
                <w:rFonts w:ascii="Arial" w:eastAsia="Times New Roman" w:hAnsi="Arial" w:cs="Arial"/>
                <w:bCs/>
                <w:sz w:val="22"/>
                <w:szCs w:val="22"/>
                <w:vertAlign w:val="superscript"/>
              </w:rPr>
              <w:t>η</w:t>
            </w:r>
            <w:r w:rsidRPr="002A4056">
              <w:rPr>
                <w:rFonts w:ascii="Arial" w:eastAsia="Times New Roman" w:hAnsi="Arial" w:cs="Arial"/>
                <w:bCs/>
                <w:sz w:val="22"/>
                <w:szCs w:val="22"/>
              </w:rPr>
              <w:t xml:space="preserve"> παράβαση ανάκληση άδειας χρήσης ΚΧ</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42</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hAnsi="Arial" w:cs="Arial"/>
                <w:sz w:val="22"/>
                <w:szCs w:val="22"/>
              </w:rPr>
              <w:t xml:space="preserve">Διεξαγωγή εργασιών κάθε είδους καταστημάτων ή συνεργείων (π.χ. συνεργεία επισκευής αυτοκινήτων, μοτοποδηλάτων, συνεργεία ελαστικών αυτοκινήτων, συναρμολόγησης </w:t>
            </w:r>
            <w:r w:rsidRPr="002A4056">
              <w:rPr>
                <w:rFonts w:ascii="Arial" w:hAnsi="Arial" w:cs="Arial"/>
                <w:sz w:val="22"/>
                <w:szCs w:val="22"/>
              </w:rPr>
              <w:lastRenderedPageBreak/>
              <w:t xml:space="preserve">επίπλων ή άλλων ειδών </w:t>
            </w:r>
            <w:proofErr w:type="spellStart"/>
            <w:r w:rsidRPr="002A4056">
              <w:rPr>
                <w:rFonts w:ascii="Arial" w:hAnsi="Arial" w:cs="Arial"/>
                <w:sz w:val="22"/>
                <w:szCs w:val="22"/>
              </w:rPr>
              <w:t>κ.λ.π</w:t>
            </w:r>
            <w:proofErr w:type="spellEnd"/>
            <w:r w:rsidRPr="002A4056">
              <w:rPr>
                <w:rFonts w:ascii="Arial" w:hAnsi="Arial" w:cs="Arial"/>
                <w:sz w:val="22"/>
                <w:szCs w:val="22"/>
              </w:rPr>
              <w:t>.) στα πεζοδρόμια ή καταστρώματα δρόμων</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lastRenderedPageBreak/>
              <w:t>16 παρ.6</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30,00 – 100,00€</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p w:rsidR="009E734B" w:rsidRPr="002A4056" w:rsidRDefault="009E734B" w:rsidP="002A4056">
            <w:pPr>
              <w:spacing w:before="120" w:after="120"/>
              <w:jc w:val="center"/>
              <w:rPr>
                <w:rFonts w:ascii="Arial" w:eastAsia="Times New Roman" w:hAnsi="Arial" w:cs="Arial"/>
                <w:bCs/>
                <w:sz w:val="22"/>
                <w:szCs w:val="22"/>
              </w:rPr>
            </w:pP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lastRenderedPageBreak/>
              <w:t>43</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eastAsia="Times New Roman" w:hAnsi="Arial" w:cs="Arial"/>
                <w:bCs/>
                <w:sz w:val="22"/>
                <w:szCs w:val="22"/>
              </w:rPr>
            </w:pPr>
            <w:r w:rsidRPr="002A4056">
              <w:rPr>
                <w:rFonts w:ascii="Arial" w:hAnsi="Arial" w:cs="Arial"/>
                <w:sz w:val="22"/>
                <w:szCs w:val="22"/>
              </w:rPr>
              <w:t>Εναπόθεση πάσης φύσεως υλικών συσκευασίας έξω από το χώρο των περιπτέρων</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16 παρ.7</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30,00 – 100,00€</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p w:rsidR="009E734B" w:rsidRPr="002A4056" w:rsidRDefault="009E734B" w:rsidP="002A4056">
            <w:pPr>
              <w:spacing w:before="120" w:after="120"/>
              <w:jc w:val="center"/>
              <w:rPr>
                <w:rFonts w:ascii="Arial" w:eastAsia="Times New Roman" w:hAnsi="Arial" w:cs="Arial"/>
                <w:bCs/>
                <w:sz w:val="22"/>
                <w:szCs w:val="22"/>
              </w:rPr>
            </w:pP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44</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sz w:val="22"/>
                <w:szCs w:val="22"/>
              </w:rPr>
            </w:pPr>
            <w:r w:rsidRPr="002A4056">
              <w:rPr>
                <w:rFonts w:ascii="Arial" w:hAnsi="Arial" w:cs="Arial"/>
                <w:sz w:val="22"/>
                <w:szCs w:val="22"/>
              </w:rPr>
              <w:t>Διοχέτευση στους υπονόμους και στα δίκτυα απορροής μηχανέλαια από συνεργεία οχημάτων, μαγειρικά έλαια και λίπη από καταστήματα εστίασης, υγρά μπαταριών και γενικά κάθε είδους υγρά απόβλητα</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16 παρ.8</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200,00 – 500,00€</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p w:rsidR="009E734B" w:rsidRPr="002A4056" w:rsidRDefault="009E734B" w:rsidP="002A4056">
            <w:pPr>
              <w:spacing w:before="120" w:after="120"/>
              <w:jc w:val="center"/>
              <w:rPr>
                <w:rFonts w:ascii="Arial" w:eastAsia="Times New Roman" w:hAnsi="Arial" w:cs="Arial"/>
                <w:bCs/>
                <w:sz w:val="22"/>
                <w:szCs w:val="22"/>
              </w:rPr>
            </w:pP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45</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sz w:val="22"/>
                <w:szCs w:val="22"/>
              </w:rPr>
            </w:pPr>
            <w:r w:rsidRPr="002A4056">
              <w:rPr>
                <w:rFonts w:ascii="Arial" w:hAnsi="Arial" w:cs="Arial"/>
                <w:sz w:val="22"/>
                <w:szCs w:val="22"/>
              </w:rPr>
              <w:t>Ρύπανση χώρων λαϊκών αγορών ή χώρων άσκησης υπαιθρίου εμπορίου με ρίψη ή εγκατάλειψη κάθε είδους απορριμμάτων, μη τήρηση ωραρίου, παρεμπόδιση συνεργείων Δήμου</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17 παρ.3</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 - 300,00 €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 xml:space="preserve">Σε 3η παράβαση ανάκληση άδειας για </w:t>
            </w:r>
            <w:proofErr w:type="spellStart"/>
            <w:r w:rsidRPr="002A4056">
              <w:rPr>
                <w:rFonts w:ascii="Arial" w:eastAsia="Times New Roman" w:hAnsi="Arial" w:cs="Arial"/>
                <w:bCs/>
                <w:sz w:val="22"/>
                <w:szCs w:val="22"/>
              </w:rPr>
              <w:t>εξαμήνο</w:t>
            </w:r>
            <w:proofErr w:type="spellEnd"/>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46</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sz w:val="22"/>
                <w:szCs w:val="22"/>
              </w:rPr>
            </w:pPr>
            <w:r w:rsidRPr="002A4056">
              <w:rPr>
                <w:rFonts w:ascii="Arial" w:hAnsi="Arial" w:cs="Arial"/>
                <w:sz w:val="22"/>
                <w:szCs w:val="22"/>
              </w:rPr>
              <w:t xml:space="preserve">Ρύπανση με </w:t>
            </w:r>
            <w:proofErr w:type="spellStart"/>
            <w:r w:rsidRPr="002A4056">
              <w:rPr>
                <w:rFonts w:ascii="Arial" w:hAnsi="Arial" w:cs="Arial"/>
                <w:sz w:val="22"/>
                <w:szCs w:val="22"/>
              </w:rPr>
              <w:t>μικροαπορρίμματα</w:t>
            </w:r>
            <w:proofErr w:type="spellEnd"/>
            <w:r w:rsidRPr="002A4056">
              <w:rPr>
                <w:rFonts w:ascii="Arial" w:hAnsi="Arial" w:cs="Arial"/>
                <w:sz w:val="22"/>
                <w:szCs w:val="22"/>
              </w:rPr>
              <w:t xml:space="preserve"> από καντίνες, μικροπωλητές, περίπτερα, εναπόθεση υπολειμμάτων προϊόντων, συσκευασίες κλπ σε κοινόχρηστους χώρους</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18 παρ.3</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30,00 – 100,00€</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47</w:t>
            </w:r>
          </w:p>
        </w:tc>
        <w:tc>
          <w:tcPr>
            <w:tcW w:w="4962" w:type="dxa"/>
            <w:shd w:val="clear" w:color="auto" w:fill="FFFFFF"/>
            <w:tcMar>
              <w:top w:w="28" w:type="dxa"/>
              <w:left w:w="57" w:type="dxa"/>
              <w:bottom w:w="28" w:type="dxa"/>
              <w:right w:w="57" w:type="dxa"/>
            </w:tcMar>
          </w:tcPr>
          <w:p w:rsidR="009E734B" w:rsidRPr="002A4056" w:rsidRDefault="009E734B" w:rsidP="002A4056">
            <w:pPr>
              <w:rPr>
                <w:rFonts w:ascii="Arial" w:hAnsi="Arial" w:cs="Arial"/>
                <w:sz w:val="22"/>
                <w:szCs w:val="22"/>
              </w:rPr>
            </w:pPr>
            <w:r w:rsidRPr="002A4056">
              <w:rPr>
                <w:rFonts w:ascii="Arial" w:hAnsi="Arial" w:cs="Arial"/>
                <w:sz w:val="22"/>
                <w:szCs w:val="22"/>
              </w:rPr>
              <w:t xml:space="preserve">Μη χρησιμοποίηση ειδικού προστατευτικού καλύμματος από φορτηγά που μεταφέρουν υλικά ή διάφορες συσκευασίες </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19 παρ. 1</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48</w:t>
            </w:r>
          </w:p>
        </w:tc>
        <w:tc>
          <w:tcPr>
            <w:tcW w:w="4962" w:type="dxa"/>
            <w:shd w:val="clear" w:color="auto" w:fill="FFFFFF"/>
            <w:tcMar>
              <w:top w:w="28" w:type="dxa"/>
              <w:left w:w="57" w:type="dxa"/>
              <w:bottom w:w="28" w:type="dxa"/>
              <w:right w:w="57" w:type="dxa"/>
            </w:tcMar>
          </w:tcPr>
          <w:p w:rsidR="009E734B" w:rsidRPr="002A4056" w:rsidRDefault="009E734B" w:rsidP="002A4056">
            <w:pPr>
              <w:rPr>
                <w:rFonts w:ascii="Arial" w:hAnsi="Arial" w:cs="Arial"/>
                <w:sz w:val="22"/>
                <w:szCs w:val="22"/>
              </w:rPr>
            </w:pPr>
            <w:r w:rsidRPr="002A4056">
              <w:rPr>
                <w:rFonts w:ascii="Arial" w:hAnsi="Arial" w:cs="Arial"/>
                <w:sz w:val="22"/>
                <w:szCs w:val="22"/>
              </w:rPr>
              <w:t>Ρύπανση από απορρίμματα που προέρχονται από φορτοεκφόρτωση εμπορευμάτων</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19 παρ.2</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 500,00€</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49</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sz w:val="22"/>
                <w:szCs w:val="22"/>
              </w:rPr>
            </w:pPr>
            <w:r w:rsidRPr="002A4056">
              <w:rPr>
                <w:rFonts w:ascii="Arial" w:hAnsi="Arial" w:cs="Arial"/>
                <w:sz w:val="22"/>
                <w:szCs w:val="22"/>
              </w:rPr>
              <w:t>Ρίψη άχρηστων αντικειμένων σε δρόμους, ρέματα, οικόπεδα κλπ</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19 παρ.3</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200,00 – 1.000,00€</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50</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sz w:val="22"/>
                <w:szCs w:val="22"/>
              </w:rPr>
            </w:pPr>
            <w:r w:rsidRPr="002A4056">
              <w:rPr>
                <w:rFonts w:ascii="Arial" w:hAnsi="Arial" w:cs="Arial"/>
                <w:bCs/>
                <w:sz w:val="22"/>
                <w:szCs w:val="22"/>
              </w:rPr>
              <w:t>Καταστροφή η αποκόλληση του ειδικού σήματος εγκαταλελειμμένου οχήματος</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20 παρ.2</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
                <w:bCs/>
                <w:sz w:val="22"/>
                <w:szCs w:val="22"/>
              </w:rPr>
              <w:t>100,00 €</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51</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bCs/>
                <w:sz w:val="22"/>
                <w:szCs w:val="22"/>
              </w:rPr>
            </w:pPr>
            <w:r w:rsidRPr="002A4056">
              <w:rPr>
                <w:rFonts w:ascii="Arial" w:hAnsi="Arial" w:cs="Arial"/>
                <w:bCs/>
                <w:sz w:val="22"/>
                <w:szCs w:val="22"/>
              </w:rPr>
              <w:t>Εγκατάλειψη οχημάτων σε οδόστρωμα ή άλλο κοινόχρηστο χώρο</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20 παρ.4</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30,00 – 500,00€</w:t>
            </w:r>
          </w:p>
          <w:p w:rsidR="009E734B" w:rsidRPr="002A4056" w:rsidRDefault="009E734B" w:rsidP="002A4056">
            <w:pPr>
              <w:spacing w:before="120" w:after="120"/>
              <w:jc w:val="center"/>
              <w:rPr>
                <w:rFonts w:ascii="Arial" w:eastAsia="Times New Roman" w:hAnsi="Arial" w:cs="Arial"/>
                <w:bCs/>
                <w:sz w:val="22"/>
                <w:szCs w:val="22"/>
              </w:rPr>
            </w:pP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52</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bCs/>
                <w:sz w:val="22"/>
                <w:szCs w:val="22"/>
              </w:rPr>
            </w:pPr>
            <w:r w:rsidRPr="002A4056">
              <w:rPr>
                <w:rFonts w:ascii="Arial" w:hAnsi="Arial" w:cs="Arial"/>
                <w:bCs/>
                <w:sz w:val="22"/>
                <w:szCs w:val="22"/>
              </w:rPr>
              <w:t>Πλημμελής καθαριότητα ιδιωτικών χώρων που έχει συνέπεια τη δημιουργία εστιών ρύπανσης και κινδύνου για τη δημόσια υγεία</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21 παρ.6</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100,00 – 1.000,00€</w:t>
            </w:r>
          </w:p>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lastRenderedPageBreak/>
              <w:t>53</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bCs/>
                <w:sz w:val="22"/>
                <w:szCs w:val="22"/>
              </w:rPr>
            </w:pPr>
            <w:r w:rsidRPr="002A4056">
              <w:rPr>
                <w:rFonts w:ascii="Arial" w:hAnsi="Arial" w:cs="Arial"/>
                <w:bCs/>
                <w:sz w:val="22"/>
                <w:szCs w:val="22"/>
              </w:rPr>
              <w:t>Καθαρισμός ιδιωτικών οικοπέδων εντός πόλεων, κωμοπόλεων και οικισμών και σε απόσταση μέχρι 100 μέτρων από τα όρια τους προς αποφυγή φωτιάς</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22 παρ. 6</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 xml:space="preserve">0,50 € / </w:t>
            </w:r>
            <w:proofErr w:type="spellStart"/>
            <w:r w:rsidRPr="002A4056">
              <w:rPr>
                <w:rFonts w:ascii="Arial" w:eastAsia="Times New Roman" w:hAnsi="Arial" w:cs="Arial"/>
                <w:b/>
                <w:bCs/>
                <w:sz w:val="22"/>
                <w:szCs w:val="22"/>
              </w:rPr>
              <w:t>τετρ</w:t>
            </w:r>
            <w:proofErr w:type="spellEnd"/>
            <w:r w:rsidRPr="002A4056">
              <w:rPr>
                <w:rFonts w:ascii="Arial" w:eastAsia="Times New Roman" w:hAnsi="Arial" w:cs="Arial"/>
                <w:b/>
                <w:bCs/>
                <w:sz w:val="22"/>
                <w:szCs w:val="22"/>
              </w:rPr>
              <w:t xml:space="preserve">. μέτρο </w:t>
            </w:r>
          </w:p>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και καταλογισμός δαπάνης καθαρισμού</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54</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bCs/>
                <w:sz w:val="22"/>
                <w:szCs w:val="22"/>
              </w:rPr>
            </w:pPr>
            <w:r w:rsidRPr="002A4056">
              <w:rPr>
                <w:rFonts w:ascii="Arial" w:hAnsi="Arial" w:cs="Arial"/>
                <w:bCs/>
                <w:sz w:val="22"/>
                <w:szCs w:val="22"/>
              </w:rPr>
              <w:t>Σε περίπτωση νόμιμης κατάληψης πεζοδρομίου εγκιβωτισμός των αδρανών υλικών ώστε να αποτρέπεται η διασκόρπιση τους από νερά ή από οποιαδήποτε άλλη αιτία</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23 παρ.6</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150,00 €</w:t>
            </w:r>
          </w:p>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Διπλασιάζεται σε υποτροπή</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55</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bCs/>
                <w:sz w:val="22"/>
                <w:szCs w:val="22"/>
              </w:rPr>
            </w:pPr>
            <w:r w:rsidRPr="002A4056">
              <w:rPr>
                <w:rFonts w:ascii="Arial" w:hAnsi="Arial" w:cs="Arial"/>
                <w:bCs/>
                <w:sz w:val="22"/>
                <w:szCs w:val="22"/>
              </w:rPr>
              <w:t>Εγκατάλειψη οικοδομικών υλικών ή υλικά κατεδαφίσεων (μπάζα) πλέον του 3/ήμερου</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23 παρ.8</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150,00€</w:t>
            </w:r>
          </w:p>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Ανά τετραγωνικό μέτρο</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56</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bCs/>
                <w:sz w:val="22"/>
                <w:szCs w:val="22"/>
              </w:rPr>
            </w:pPr>
            <w:r w:rsidRPr="002A4056">
              <w:rPr>
                <w:rFonts w:ascii="Arial" w:hAnsi="Arial" w:cs="Arial"/>
                <w:bCs/>
                <w:sz w:val="22"/>
                <w:szCs w:val="22"/>
              </w:rPr>
              <w:t xml:space="preserve">Ξεχειλισμένες σκάφες συλλογής μπαζών που δεν αδειάζουν έγκαιρα </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 xml:space="preserve">23 παρ.9 </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30,00€ / μέρα καθυστέρησης αποκομιδής</w:t>
            </w:r>
          </w:p>
        </w:tc>
      </w:tr>
      <w:tr w:rsidR="009E734B" w:rsidRPr="002A4056" w:rsidTr="00DB60B4">
        <w:trPr>
          <w:jc w:val="center"/>
        </w:trPr>
        <w:tc>
          <w:tcPr>
            <w:tcW w:w="70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Pr>
                <w:rFonts w:ascii="Arial" w:eastAsia="Times New Roman" w:hAnsi="Arial" w:cs="Arial"/>
                <w:bCs/>
                <w:sz w:val="22"/>
                <w:szCs w:val="22"/>
              </w:rPr>
              <w:t>57</w:t>
            </w:r>
          </w:p>
        </w:tc>
        <w:tc>
          <w:tcPr>
            <w:tcW w:w="4962" w:type="dxa"/>
            <w:shd w:val="clear" w:color="auto" w:fill="FFFFFF"/>
            <w:tcMar>
              <w:top w:w="28" w:type="dxa"/>
              <w:left w:w="57" w:type="dxa"/>
              <w:bottom w:w="28" w:type="dxa"/>
              <w:right w:w="57" w:type="dxa"/>
            </w:tcMar>
          </w:tcPr>
          <w:p w:rsidR="009E734B" w:rsidRPr="002A4056" w:rsidRDefault="009E734B" w:rsidP="002A4056">
            <w:pPr>
              <w:spacing w:before="120" w:after="120"/>
              <w:rPr>
                <w:rFonts w:ascii="Arial" w:hAnsi="Arial" w:cs="Arial"/>
                <w:bCs/>
                <w:sz w:val="22"/>
                <w:szCs w:val="22"/>
              </w:rPr>
            </w:pPr>
            <w:r w:rsidRPr="002A4056">
              <w:rPr>
                <w:rFonts w:ascii="Arial" w:hAnsi="Arial" w:cs="Arial"/>
                <w:bCs/>
                <w:sz w:val="22"/>
                <w:szCs w:val="22"/>
              </w:rPr>
              <w:t>Εναπόθεση οικοδομικών υλικών ή μπαζών σε κάδους μηχανικής αποκομιδής</w:t>
            </w:r>
          </w:p>
        </w:tc>
        <w:tc>
          <w:tcPr>
            <w:tcW w:w="1559"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Cs/>
                <w:sz w:val="22"/>
                <w:szCs w:val="22"/>
              </w:rPr>
            </w:pPr>
            <w:r w:rsidRPr="002A4056">
              <w:rPr>
                <w:rFonts w:ascii="Arial" w:eastAsia="Times New Roman" w:hAnsi="Arial" w:cs="Arial"/>
                <w:bCs/>
                <w:sz w:val="22"/>
                <w:szCs w:val="22"/>
              </w:rPr>
              <w:t>23 παρ.10</w:t>
            </w:r>
          </w:p>
        </w:tc>
        <w:tc>
          <w:tcPr>
            <w:tcW w:w="3021" w:type="dxa"/>
            <w:shd w:val="clear" w:color="auto" w:fill="FFFFFF"/>
            <w:tcMar>
              <w:top w:w="28" w:type="dxa"/>
              <w:left w:w="57" w:type="dxa"/>
              <w:bottom w:w="28" w:type="dxa"/>
              <w:right w:w="57" w:type="dxa"/>
            </w:tcMar>
          </w:tcPr>
          <w:p w:rsidR="009E734B" w:rsidRPr="002A4056" w:rsidRDefault="009E734B" w:rsidP="002A4056">
            <w:pPr>
              <w:spacing w:before="120" w:after="120"/>
              <w:jc w:val="center"/>
              <w:rPr>
                <w:rFonts w:ascii="Arial" w:eastAsia="Times New Roman" w:hAnsi="Arial" w:cs="Arial"/>
                <w:b/>
                <w:bCs/>
                <w:sz w:val="22"/>
                <w:szCs w:val="22"/>
              </w:rPr>
            </w:pPr>
            <w:r w:rsidRPr="002A4056">
              <w:rPr>
                <w:rFonts w:ascii="Arial" w:eastAsia="Times New Roman" w:hAnsi="Arial" w:cs="Arial"/>
                <w:b/>
                <w:bCs/>
                <w:sz w:val="22"/>
                <w:szCs w:val="22"/>
              </w:rPr>
              <w:t>150,00 €</w:t>
            </w:r>
          </w:p>
        </w:tc>
      </w:tr>
    </w:tbl>
    <w:p w:rsidR="002A4056" w:rsidRDefault="002A4056" w:rsidP="00026C82">
      <w:pPr>
        <w:pStyle w:val="61"/>
        <w:keepNext/>
        <w:keepLines/>
        <w:shd w:val="clear" w:color="auto" w:fill="auto"/>
        <w:spacing w:before="120" w:after="120" w:line="360" w:lineRule="auto"/>
        <w:ind w:left="20"/>
        <w:rPr>
          <w:rStyle w:val="63"/>
          <w:rFonts w:ascii="Arial" w:hAnsi="Arial" w:cs="Arial"/>
          <w:bCs/>
          <w:sz w:val="22"/>
          <w:szCs w:val="22"/>
          <w:u w:val="none"/>
        </w:rPr>
      </w:pPr>
    </w:p>
    <w:p w:rsidR="002A4056" w:rsidRDefault="002A4056" w:rsidP="00026C82">
      <w:pPr>
        <w:pStyle w:val="61"/>
        <w:keepNext/>
        <w:keepLines/>
        <w:shd w:val="clear" w:color="auto" w:fill="auto"/>
        <w:spacing w:before="120" w:after="120" w:line="360" w:lineRule="auto"/>
        <w:ind w:left="20"/>
        <w:rPr>
          <w:rStyle w:val="63"/>
          <w:rFonts w:ascii="Arial" w:hAnsi="Arial" w:cs="Arial"/>
          <w:bCs/>
          <w:sz w:val="22"/>
          <w:szCs w:val="22"/>
          <w:u w:val="none"/>
        </w:rPr>
      </w:pPr>
    </w:p>
    <w:p w:rsidR="002A4056" w:rsidRDefault="002A4056" w:rsidP="00A87CF6">
      <w:pPr>
        <w:pStyle w:val="61"/>
        <w:keepNext/>
        <w:keepLines/>
        <w:shd w:val="clear" w:color="auto" w:fill="auto"/>
        <w:spacing w:before="120" w:after="120" w:line="360" w:lineRule="auto"/>
        <w:ind w:left="20"/>
        <w:rPr>
          <w:rStyle w:val="63"/>
          <w:rFonts w:ascii="Arial" w:hAnsi="Arial" w:cs="Arial"/>
          <w:bCs/>
          <w:sz w:val="22"/>
          <w:szCs w:val="22"/>
          <w:u w:val="none"/>
        </w:rPr>
      </w:pPr>
    </w:p>
    <w:p w:rsidR="002A4056" w:rsidRDefault="002A4056">
      <w:pPr>
        <w:rPr>
          <w:rStyle w:val="63"/>
          <w:rFonts w:ascii="Arial" w:eastAsiaTheme="majorEastAsia" w:hAnsi="Arial" w:cstheme="majorBidi"/>
          <w:color w:val="0B5294" w:themeColor="accent1" w:themeShade="BF"/>
          <w:sz w:val="28"/>
          <w:szCs w:val="28"/>
          <w:u w:val="none"/>
        </w:rPr>
      </w:pPr>
      <w:r>
        <w:rPr>
          <w:rStyle w:val="63"/>
          <w:rFonts w:ascii="Arial" w:eastAsiaTheme="majorEastAsia" w:hAnsi="Arial" w:cstheme="majorBidi"/>
          <w:b w:val="0"/>
          <w:bCs w:val="0"/>
          <w:color w:val="0B5294" w:themeColor="accent1" w:themeShade="BF"/>
          <w:sz w:val="28"/>
          <w:szCs w:val="28"/>
          <w:u w:val="none"/>
        </w:rPr>
        <w:br w:type="page"/>
      </w:r>
    </w:p>
    <w:p w:rsidR="000A0AAE" w:rsidRPr="002A4056" w:rsidRDefault="002A4056" w:rsidP="002A4056">
      <w:pPr>
        <w:pStyle w:val="1"/>
        <w:jc w:val="center"/>
        <w:rPr>
          <w:rStyle w:val="63"/>
          <w:rFonts w:ascii="Arial" w:eastAsiaTheme="majorEastAsia" w:hAnsi="Arial" w:cstheme="majorBidi"/>
          <w:b/>
          <w:bCs/>
          <w:color w:val="0B5294" w:themeColor="accent1" w:themeShade="BF"/>
          <w:sz w:val="28"/>
          <w:szCs w:val="28"/>
          <w:u w:val="none"/>
        </w:rPr>
      </w:pPr>
      <w:bookmarkStart w:id="81" w:name="_Toc65657870"/>
      <w:r w:rsidRPr="002A4056">
        <w:rPr>
          <w:rStyle w:val="63"/>
          <w:rFonts w:ascii="Arial" w:eastAsiaTheme="majorEastAsia" w:hAnsi="Arial" w:cstheme="majorBidi"/>
          <w:b/>
          <w:bCs/>
          <w:color w:val="0B5294" w:themeColor="accent1" w:themeShade="BF"/>
          <w:sz w:val="28"/>
          <w:szCs w:val="28"/>
          <w:u w:val="none"/>
        </w:rPr>
        <w:lastRenderedPageBreak/>
        <w:t>ΠΑΡΑΡΤΗΜΑ ΙΙ</w:t>
      </w:r>
      <w:bookmarkEnd w:id="81"/>
    </w:p>
    <w:p w:rsidR="00D82D8C" w:rsidRDefault="00416EB2" w:rsidP="002A4056">
      <w:pPr>
        <w:pStyle w:val="1"/>
        <w:jc w:val="center"/>
        <w:rPr>
          <w:rStyle w:val="52"/>
          <w:rFonts w:ascii="Arial" w:eastAsiaTheme="majorEastAsia" w:hAnsi="Arial" w:cstheme="majorBidi"/>
          <w:b/>
          <w:bCs/>
          <w:color w:val="0B5294" w:themeColor="accent1" w:themeShade="BF"/>
          <w:sz w:val="28"/>
          <w:szCs w:val="28"/>
        </w:rPr>
      </w:pPr>
      <w:bookmarkStart w:id="82" w:name="bookmark51"/>
      <w:bookmarkStart w:id="83" w:name="_Toc65657871"/>
      <w:bookmarkEnd w:id="68"/>
      <w:r w:rsidRPr="002A4056">
        <w:rPr>
          <w:rStyle w:val="52"/>
          <w:rFonts w:ascii="Arial" w:eastAsiaTheme="majorEastAsia" w:hAnsi="Arial" w:cstheme="majorBidi"/>
          <w:b/>
          <w:bCs/>
          <w:color w:val="0B5294" w:themeColor="accent1" w:themeShade="BF"/>
          <w:sz w:val="28"/>
          <w:szCs w:val="28"/>
        </w:rPr>
        <w:t>ΒΑΣΙΚΟ ΝΟΜΙΚΟ ΘΕΣΜΙΚΟ ΠΛΑΙΣΙΟ ΑΝΑΦΟΡΙΚΑ ΜΕ ΤΟΝ</w:t>
      </w:r>
      <w:bookmarkStart w:id="84" w:name="bookmark52"/>
      <w:bookmarkEnd w:id="82"/>
      <w:r w:rsidRPr="002A4056">
        <w:rPr>
          <w:rStyle w:val="52"/>
          <w:rFonts w:ascii="Arial" w:eastAsiaTheme="majorEastAsia" w:hAnsi="Arial" w:cstheme="majorBidi"/>
          <w:b/>
          <w:bCs/>
          <w:color w:val="0B5294" w:themeColor="accent1" w:themeShade="BF"/>
          <w:sz w:val="28"/>
          <w:szCs w:val="28"/>
        </w:rPr>
        <w:t>ΠΑΡΟΝΤΑ ΚΑΝΟΝΙΣΜΟ</w:t>
      </w:r>
      <w:bookmarkEnd w:id="84"/>
      <w:bookmarkEnd w:id="83"/>
    </w:p>
    <w:p w:rsidR="00A30A2F" w:rsidRDefault="00A30A2F" w:rsidP="00A30A2F"/>
    <w:p w:rsidR="00A30A2F" w:rsidRDefault="00A30A2F" w:rsidP="00A30A2F"/>
    <w:p w:rsidR="00A30A2F" w:rsidRPr="00A30A2F" w:rsidRDefault="00A30A2F" w:rsidP="005B7CED">
      <w:pPr>
        <w:numPr>
          <w:ilvl w:val="0"/>
          <w:numId w:val="23"/>
        </w:numPr>
        <w:tabs>
          <w:tab w:val="left" w:pos="442"/>
        </w:tabs>
        <w:spacing w:line="360" w:lineRule="auto"/>
        <w:ind w:left="440" w:right="20" w:hanging="420"/>
        <w:jc w:val="both"/>
        <w:rPr>
          <w:rFonts w:ascii="Arial" w:hAnsi="Arial" w:cs="Arial"/>
          <w:sz w:val="22"/>
          <w:szCs w:val="22"/>
        </w:rPr>
      </w:pPr>
      <w:r>
        <w:rPr>
          <w:rFonts w:ascii="Arial" w:hAnsi="Arial" w:cs="Arial"/>
          <w:sz w:val="22"/>
          <w:szCs w:val="22"/>
        </w:rPr>
        <w:t>Ν.</w:t>
      </w:r>
      <w:r w:rsidRPr="00A30A2F">
        <w:rPr>
          <w:rFonts w:ascii="Arial" w:hAnsi="Arial" w:cs="Arial"/>
          <w:sz w:val="22"/>
          <w:szCs w:val="22"/>
        </w:rPr>
        <w:t>3463/2006, (ΚΔΚ) άρθρα 75 περί άσκησης αρμοδιότητας δήμων και κοινοτήτων και 79 για την έκδοση τοπικών κανονιστικών αποφάσεων και την επιβολή προστίμων.</w:t>
      </w:r>
    </w:p>
    <w:p w:rsidR="00A30A2F" w:rsidRDefault="00A30A2F" w:rsidP="005B7CED">
      <w:pPr>
        <w:numPr>
          <w:ilvl w:val="0"/>
          <w:numId w:val="23"/>
        </w:numPr>
        <w:tabs>
          <w:tab w:val="left" w:pos="452"/>
        </w:tabs>
        <w:spacing w:line="360" w:lineRule="auto"/>
        <w:ind w:left="440" w:right="20" w:hanging="420"/>
        <w:jc w:val="both"/>
        <w:rPr>
          <w:rFonts w:ascii="Arial" w:hAnsi="Arial" w:cs="Arial"/>
          <w:sz w:val="22"/>
          <w:szCs w:val="22"/>
        </w:rPr>
      </w:pPr>
      <w:r>
        <w:rPr>
          <w:rFonts w:ascii="Arial" w:hAnsi="Arial" w:cs="Arial"/>
          <w:sz w:val="22"/>
          <w:szCs w:val="22"/>
        </w:rPr>
        <w:t>Ν.</w:t>
      </w:r>
      <w:r w:rsidRPr="00A30A2F">
        <w:rPr>
          <w:rFonts w:ascii="Arial" w:hAnsi="Arial" w:cs="Arial"/>
          <w:sz w:val="22"/>
          <w:szCs w:val="22"/>
        </w:rPr>
        <w:t>1650/1986 «Για την Προστασία του Περιβάλλοντος» όπως ισχύει (Φ.Ε.Κ. Α' 160/1516.10.1986).</w:t>
      </w:r>
    </w:p>
    <w:p w:rsidR="00CC4D66" w:rsidRPr="00CC4D66" w:rsidRDefault="00CC4D66" w:rsidP="005B7CED">
      <w:pPr>
        <w:numPr>
          <w:ilvl w:val="0"/>
          <w:numId w:val="23"/>
        </w:numPr>
        <w:tabs>
          <w:tab w:val="left" w:pos="442"/>
        </w:tabs>
        <w:spacing w:line="360" w:lineRule="auto"/>
        <w:ind w:left="440" w:right="20" w:hanging="420"/>
        <w:jc w:val="both"/>
        <w:rPr>
          <w:rFonts w:ascii="Arial" w:hAnsi="Arial" w:cs="Arial"/>
          <w:sz w:val="22"/>
          <w:szCs w:val="22"/>
        </w:rPr>
      </w:pPr>
      <w:r w:rsidRPr="00CC4D66">
        <w:rPr>
          <w:rFonts w:ascii="Arial" w:hAnsi="Arial" w:cs="Arial"/>
          <w:sz w:val="22"/>
          <w:szCs w:val="22"/>
        </w:rPr>
        <w:t>Ν. 1080/1980 (ΦΕΚ 246 Α΄/22.10.1980): Περί τροποποιήσεως και συμπληρώσεως διατάξεων τινών τις περί των προσόδων των Οργανισμών Τοπικής Αυτοδιοικήσεως Νομοθεσίας και άλλων τινών συναφών διατάξεων (άρθρα 19 παρ.2, 32), όπως ισχύει.</w:t>
      </w:r>
    </w:p>
    <w:p w:rsidR="00A30A2F" w:rsidRPr="00A30A2F" w:rsidRDefault="00A30A2F" w:rsidP="005B7CED">
      <w:pPr>
        <w:numPr>
          <w:ilvl w:val="0"/>
          <w:numId w:val="23"/>
        </w:numPr>
        <w:tabs>
          <w:tab w:val="left" w:pos="452"/>
        </w:tabs>
        <w:spacing w:line="360" w:lineRule="auto"/>
        <w:ind w:left="440" w:hanging="420"/>
        <w:jc w:val="both"/>
        <w:rPr>
          <w:rFonts w:ascii="Arial" w:hAnsi="Arial" w:cs="Arial"/>
          <w:sz w:val="22"/>
          <w:szCs w:val="22"/>
        </w:rPr>
      </w:pPr>
      <w:r w:rsidRPr="00A30A2F">
        <w:rPr>
          <w:rFonts w:ascii="Arial" w:hAnsi="Arial" w:cs="Arial"/>
          <w:sz w:val="22"/>
          <w:szCs w:val="22"/>
        </w:rPr>
        <w:t xml:space="preserve">Ν. 4042/2012 (ΦΕΚ Α'24/13-02-2012) «Ποινική προστασία του </w:t>
      </w:r>
      <w:proofErr w:type="spellStart"/>
      <w:r w:rsidRPr="00A30A2F">
        <w:rPr>
          <w:rFonts w:ascii="Arial" w:hAnsi="Arial" w:cs="Arial"/>
          <w:sz w:val="22"/>
          <w:szCs w:val="22"/>
        </w:rPr>
        <w:t>Περιβ</w:t>
      </w:r>
      <w:proofErr w:type="spellEnd"/>
      <w:r w:rsidRPr="00A30A2F">
        <w:rPr>
          <w:rFonts w:ascii="Arial" w:hAnsi="Arial" w:cs="Arial"/>
          <w:sz w:val="22"/>
          <w:szCs w:val="22"/>
        </w:rPr>
        <w:t>/ντος».</w:t>
      </w:r>
    </w:p>
    <w:p w:rsidR="00A30A2F" w:rsidRPr="00A30A2F" w:rsidRDefault="00A30A2F" w:rsidP="005B7CED">
      <w:pPr>
        <w:numPr>
          <w:ilvl w:val="0"/>
          <w:numId w:val="23"/>
        </w:numPr>
        <w:tabs>
          <w:tab w:val="left" w:pos="462"/>
        </w:tabs>
        <w:spacing w:line="360" w:lineRule="auto"/>
        <w:ind w:left="440" w:right="20" w:hanging="420"/>
        <w:jc w:val="both"/>
        <w:rPr>
          <w:rFonts w:ascii="Arial" w:hAnsi="Arial" w:cs="Arial"/>
          <w:sz w:val="22"/>
          <w:szCs w:val="22"/>
        </w:rPr>
      </w:pPr>
      <w:r>
        <w:rPr>
          <w:rFonts w:ascii="Arial" w:hAnsi="Arial" w:cs="Arial"/>
          <w:sz w:val="22"/>
          <w:szCs w:val="22"/>
        </w:rPr>
        <w:t>Ν.</w:t>
      </w:r>
      <w:r w:rsidRPr="00A30A2F">
        <w:rPr>
          <w:rFonts w:ascii="Arial" w:hAnsi="Arial" w:cs="Arial"/>
          <w:sz w:val="22"/>
          <w:szCs w:val="22"/>
        </w:rPr>
        <w:t>2939/2001 για την εναλλακτική διαχείριση των συσκευασιών και άλλων προϊόντων, όπως τροποποιήθηκε με το Ν. 4496/2017.</w:t>
      </w:r>
    </w:p>
    <w:p w:rsidR="00A30A2F" w:rsidRPr="00A30A2F" w:rsidRDefault="00A30A2F" w:rsidP="005B7CED">
      <w:pPr>
        <w:numPr>
          <w:ilvl w:val="0"/>
          <w:numId w:val="23"/>
        </w:numPr>
        <w:tabs>
          <w:tab w:val="left" w:pos="452"/>
        </w:tabs>
        <w:spacing w:line="360" w:lineRule="auto"/>
        <w:ind w:left="440" w:right="20" w:hanging="420"/>
        <w:jc w:val="both"/>
        <w:rPr>
          <w:rFonts w:ascii="Arial" w:hAnsi="Arial" w:cs="Arial"/>
          <w:sz w:val="22"/>
          <w:szCs w:val="22"/>
        </w:rPr>
      </w:pPr>
      <w:r>
        <w:rPr>
          <w:rFonts w:ascii="Arial" w:hAnsi="Arial" w:cs="Arial"/>
          <w:sz w:val="22"/>
          <w:szCs w:val="22"/>
        </w:rPr>
        <w:t>Ν.</w:t>
      </w:r>
      <w:r w:rsidRPr="00A30A2F">
        <w:rPr>
          <w:rFonts w:ascii="Arial" w:hAnsi="Arial" w:cs="Arial"/>
          <w:sz w:val="22"/>
          <w:szCs w:val="22"/>
        </w:rPr>
        <w:t>4014/11</w:t>
      </w:r>
      <w:r>
        <w:rPr>
          <w:rFonts w:ascii="Arial" w:hAnsi="Arial" w:cs="Arial"/>
          <w:sz w:val="22"/>
          <w:szCs w:val="22"/>
        </w:rPr>
        <w:t xml:space="preserve"> </w:t>
      </w:r>
      <w:r w:rsidRPr="00A30A2F">
        <w:rPr>
          <w:rFonts w:ascii="Arial" w:hAnsi="Arial" w:cs="Arial"/>
          <w:sz w:val="22"/>
          <w:szCs w:val="22"/>
        </w:rPr>
        <w:t xml:space="preserve">(ΦΕΚ 209/Α/21-9-11) «Περιβαλλοντική </w:t>
      </w:r>
      <w:proofErr w:type="spellStart"/>
      <w:r w:rsidRPr="00A30A2F">
        <w:rPr>
          <w:rFonts w:ascii="Arial" w:hAnsi="Arial" w:cs="Arial"/>
          <w:sz w:val="22"/>
          <w:szCs w:val="22"/>
        </w:rPr>
        <w:t>αδειοδότηση</w:t>
      </w:r>
      <w:proofErr w:type="spellEnd"/>
      <w:r w:rsidRPr="00A30A2F">
        <w:rPr>
          <w:rFonts w:ascii="Arial" w:hAnsi="Arial" w:cs="Arial"/>
          <w:sz w:val="22"/>
          <w:szCs w:val="22"/>
        </w:rPr>
        <w:t xml:space="preserve"> έργων και δραστηριοτήτων, ρύθμιση αυθαιρέτων σε συνάρτηση με δημιουργία περιβαλλοντικού ισοζυγίου και άλλες διατάξεις αρμοδιότητας Υπουργείου Περιβάλλοντος» όπως τροποποιήθηκε και ισχύει (Άρθρο 12).</w:t>
      </w:r>
    </w:p>
    <w:p w:rsidR="00A30A2F" w:rsidRPr="00A30A2F" w:rsidRDefault="00A30A2F" w:rsidP="005B7CED">
      <w:pPr>
        <w:numPr>
          <w:ilvl w:val="0"/>
          <w:numId w:val="23"/>
        </w:numPr>
        <w:tabs>
          <w:tab w:val="left" w:pos="457"/>
        </w:tabs>
        <w:spacing w:line="360" w:lineRule="auto"/>
        <w:ind w:left="440" w:right="20" w:hanging="420"/>
        <w:jc w:val="both"/>
        <w:rPr>
          <w:rFonts w:ascii="Arial" w:hAnsi="Arial" w:cs="Arial"/>
          <w:sz w:val="22"/>
          <w:szCs w:val="22"/>
        </w:rPr>
      </w:pPr>
      <w:r w:rsidRPr="00A30A2F">
        <w:rPr>
          <w:rFonts w:ascii="Arial" w:hAnsi="Arial" w:cs="Arial"/>
          <w:sz w:val="22"/>
          <w:szCs w:val="22"/>
        </w:rPr>
        <w:t xml:space="preserve">ΚΥΑ 50910/2727/2003 (ΦΕΚ 1909 </w:t>
      </w:r>
      <w:r w:rsidRPr="00A30A2F">
        <w:rPr>
          <w:rFonts w:ascii="Arial" w:hAnsi="Arial" w:cs="Arial"/>
          <w:sz w:val="22"/>
          <w:szCs w:val="22"/>
          <w:lang w:val="en-US"/>
        </w:rPr>
        <w:t>B</w:t>
      </w:r>
      <w:r w:rsidRPr="00A30A2F">
        <w:rPr>
          <w:rFonts w:ascii="Arial" w:hAnsi="Arial" w:cs="Arial"/>
          <w:sz w:val="22"/>
          <w:szCs w:val="22"/>
        </w:rPr>
        <w:t>) «Μέτρα και Όροι για τη Διαχείριση Στερεών Αποβλήτων. Εθνικός και Περιφερειακός Σχεδιασμός Διαχείρισης», όπως έχει τροποποιηθεί και ισχύει.</w:t>
      </w:r>
    </w:p>
    <w:p w:rsidR="00A30A2F" w:rsidRPr="00A30A2F" w:rsidRDefault="00A30A2F" w:rsidP="005B7CED">
      <w:pPr>
        <w:numPr>
          <w:ilvl w:val="0"/>
          <w:numId w:val="23"/>
        </w:numPr>
        <w:tabs>
          <w:tab w:val="left" w:pos="457"/>
        </w:tabs>
        <w:spacing w:line="360" w:lineRule="auto"/>
        <w:ind w:left="440" w:right="20" w:hanging="420"/>
        <w:jc w:val="both"/>
        <w:rPr>
          <w:rFonts w:ascii="Arial" w:hAnsi="Arial" w:cs="Arial"/>
          <w:sz w:val="22"/>
          <w:szCs w:val="22"/>
        </w:rPr>
      </w:pPr>
      <w:r w:rsidRPr="00A30A2F">
        <w:rPr>
          <w:rFonts w:ascii="Arial" w:hAnsi="Arial" w:cs="Arial"/>
          <w:sz w:val="22"/>
          <w:szCs w:val="22"/>
        </w:rPr>
        <w:t>ΚΥΑ Η.Π.13588/725/2006: Μέτρα, όροι και περιορισμοί για την διαχείριση επικίνδυνων αποβλήτων σε συμμόρφωση με τις διατάξεις της οδηγίας 91/689/ΕΟΚ «για τα επικίνδυνα απόβλητα» του Συμβουλίου της 12ης Δεκεμβρίου 1991. Αντικατάσταση της υπ. αριθ. 19396/1546/1997 ΚΥΑ «Μέτρα και όροι για τη διαχείριση επικίνδυνων αποβλήτων (ΦΕΚ Β'604/28-3-2006)».</w:t>
      </w:r>
    </w:p>
    <w:p w:rsidR="00A30A2F" w:rsidRPr="00A30A2F" w:rsidRDefault="00A30A2F" w:rsidP="005B7CED">
      <w:pPr>
        <w:numPr>
          <w:ilvl w:val="0"/>
          <w:numId w:val="23"/>
        </w:numPr>
        <w:tabs>
          <w:tab w:val="left" w:pos="457"/>
        </w:tabs>
        <w:spacing w:line="360" w:lineRule="auto"/>
        <w:ind w:left="440" w:right="20" w:hanging="420"/>
        <w:jc w:val="both"/>
        <w:rPr>
          <w:rFonts w:ascii="Arial" w:hAnsi="Arial" w:cs="Arial"/>
          <w:sz w:val="22"/>
          <w:szCs w:val="22"/>
        </w:rPr>
      </w:pPr>
      <w:r w:rsidRPr="00A30A2F">
        <w:rPr>
          <w:rFonts w:ascii="Arial" w:hAnsi="Arial" w:cs="Arial"/>
          <w:sz w:val="22"/>
          <w:szCs w:val="22"/>
        </w:rPr>
        <w:t>ΚΥΑ 41624.2057.Ε103/2010 (ΦΕΚ 1625Β/11-10-2010). Μέτρα, όροι και πρόγραμμα για την εναλλακτική διαχείριση των χρησιμοποιημένων ηλεκτρικών στηλών και συσσωρευτών.</w:t>
      </w:r>
    </w:p>
    <w:p w:rsidR="00A30A2F" w:rsidRPr="00A30A2F" w:rsidRDefault="00A30A2F" w:rsidP="005B7CED">
      <w:pPr>
        <w:numPr>
          <w:ilvl w:val="0"/>
          <w:numId w:val="23"/>
        </w:numPr>
        <w:tabs>
          <w:tab w:val="left" w:pos="457"/>
        </w:tabs>
        <w:spacing w:line="360" w:lineRule="auto"/>
        <w:ind w:left="440" w:right="20" w:hanging="420"/>
        <w:jc w:val="both"/>
        <w:rPr>
          <w:rFonts w:ascii="Arial" w:hAnsi="Arial" w:cs="Arial"/>
          <w:sz w:val="22"/>
          <w:szCs w:val="22"/>
        </w:rPr>
      </w:pPr>
      <w:r w:rsidRPr="00A30A2F">
        <w:rPr>
          <w:rFonts w:ascii="Arial" w:hAnsi="Arial" w:cs="Arial"/>
          <w:sz w:val="22"/>
          <w:szCs w:val="22"/>
        </w:rPr>
        <w:t>ΚΥΑ 36259/1757/Ε103/2010 (ΦΕΚ 1312Β/ 24-08-2010). Μέτρα, όροι και πρόγραμμα για την εναλλακτική διαχείριση των αποβλήτων από εκσκαφές, κατασκευές και κατεδαφίσεις (ΑΕΚΚ).</w:t>
      </w:r>
    </w:p>
    <w:p w:rsidR="00A30A2F" w:rsidRPr="00A30A2F" w:rsidRDefault="00A30A2F" w:rsidP="005B7CED">
      <w:pPr>
        <w:numPr>
          <w:ilvl w:val="0"/>
          <w:numId w:val="23"/>
        </w:numPr>
        <w:tabs>
          <w:tab w:val="left" w:pos="442"/>
        </w:tabs>
        <w:spacing w:line="360" w:lineRule="auto"/>
        <w:ind w:left="440" w:right="20" w:hanging="420"/>
        <w:jc w:val="both"/>
        <w:rPr>
          <w:rFonts w:ascii="Arial" w:hAnsi="Arial" w:cs="Arial"/>
          <w:sz w:val="22"/>
          <w:szCs w:val="22"/>
        </w:rPr>
      </w:pPr>
      <w:r w:rsidRPr="00A30A2F">
        <w:rPr>
          <w:rFonts w:ascii="Arial" w:hAnsi="Arial" w:cs="Arial"/>
          <w:sz w:val="22"/>
          <w:szCs w:val="22"/>
        </w:rPr>
        <w:t xml:space="preserve">ΠΔ 82/2004 (ΦΕΚ Α 64/2.3.04) «Αντικατάσταση της 98012/2001/ ΚΥΑ «Καθορισμός μέτρων και όρων για τη διαχείριση των χρησιμοποιημένων ορυκτελαίων» (Β' 40).» </w:t>
      </w:r>
      <w:r w:rsidRPr="00A30A2F">
        <w:rPr>
          <w:rFonts w:ascii="Arial" w:hAnsi="Arial" w:cs="Arial"/>
          <w:sz w:val="22"/>
          <w:szCs w:val="22"/>
        </w:rPr>
        <w:lastRenderedPageBreak/>
        <w:t>«Μέτρα, όροι και πρόγραμμα για την εναλλακτική διαχείριση των Αποβλήτων των Λιπαντικών Ελαίων».</w:t>
      </w:r>
    </w:p>
    <w:p w:rsidR="00A30A2F" w:rsidRPr="00A30A2F" w:rsidRDefault="00A30A2F" w:rsidP="005B7CED">
      <w:pPr>
        <w:numPr>
          <w:ilvl w:val="0"/>
          <w:numId w:val="23"/>
        </w:numPr>
        <w:tabs>
          <w:tab w:val="left" w:pos="442"/>
        </w:tabs>
        <w:spacing w:line="360" w:lineRule="auto"/>
        <w:ind w:left="440" w:right="20" w:hanging="420"/>
        <w:jc w:val="both"/>
        <w:rPr>
          <w:rFonts w:ascii="Arial" w:hAnsi="Arial" w:cs="Arial"/>
          <w:sz w:val="22"/>
          <w:szCs w:val="22"/>
        </w:rPr>
      </w:pPr>
      <w:r w:rsidRPr="00A30A2F">
        <w:rPr>
          <w:rFonts w:ascii="Arial" w:hAnsi="Arial" w:cs="Arial"/>
          <w:sz w:val="22"/>
          <w:szCs w:val="22"/>
        </w:rPr>
        <w:t>ΠΔ 109/2004 (ΦΕΚ Α 75/5.3.04) «Μέτρα και όροι για την εναλλακτική διαχείριση των μεταχειρισμένων ελαστικών των οχημάτων. Πρόγραμμα για την εναλλακτική διαχείρισή τους».</w:t>
      </w:r>
    </w:p>
    <w:p w:rsidR="00A30A2F" w:rsidRPr="00A30A2F" w:rsidRDefault="00A30A2F" w:rsidP="005B7CED">
      <w:pPr>
        <w:numPr>
          <w:ilvl w:val="0"/>
          <w:numId w:val="23"/>
        </w:numPr>
        <w:tabs>
          <w:tab w:val="left" w:pos="442"/>
        </w:tabs>
        <w:spacing w:line="360" w:lineRule="auto"/>
        <w:ind w:left="440" w:right="20" w:hanging="420"/>
        <w:jc w:val="both"/>
        <w:rPr>
          <w:rFonts w:ascii="Arial" w:hAnsi="Arial" w:cs="Arial"/>
          <w:sz w:val="22"/>
          <w:szCs w:val="22"/>
        </w:rPr>
      </w:pPr>
      <w:r w:rsidRPr="00A30A2F">
        <w:rPr>
          <w:rFonts w:ascii="Arial" w:hAnsi="Arial" w:cs="Arial"/>
          <w:sz w:val="22"/>
          <w:szCs w:val="22"/>
        </w:rPr>
        <w:t>ΠΔ 116/2004 (ΦΕΚ Α 81/5.3.04) «Μέτρα, όροι και πρόγραμμα για την εναλλακτική διαχείριση των οχημάτων στο τέλος του κύκλου ζωής τους, των χρησιμοποιημένων ανταλλακτικών τους και των απενεργοποιημένων καταλυτικών μετατροπέων σε συμμόρφωση με τις διατάξεις της Οδηγίας 2000/53/ΕΚ «για τα οχήματα στο τέλος του κύκλου ζωής τους» του Συμβουλίου της 18ης Σεπτεμβρίου 2000».</w:t>
      </w:r>
    </w:p>
    <w:p w:rsidR="00A30A2F" w:rsidRPr="00A30A2F" w:rsidRDefault="00A30A2F" w:rsidP="005B7CED">
      <w:pPr>
        <w:numPr>
          <w:ilvl w:val="0"/>
          <w:numId w:val="23"/>
        </w:numPr>
        <w:tabs>
          <w:tab w:val="left" w:pos="442"/>
        </w:tabs>
        <w:spacing w:line="360" w:lineRule="auto"/>
        <w:ind w:left="440" w:right="60" w:hanging="420"/>
        <w:jc w:val="both"/>
        <w:rPr>
          <w:rFonts w:ascii="Arial" w:hAnsi="Arial" w:cs="Arial"/>
          <w:sz w:val="22"/>
          <w:szCs w:val="22"/>
        </w:rPr>
      </w:pPr>
      <w:r w:rsidRPr="00A30A2F">
        <w:rPr>
          <w:rFonts w:ascii="Arial" w:hAnsi="Arial" w:cs="Arial"/>
          <w:sz w:val="22"/>
          <w:szCs w:val="22"/>
        </w:rPr>
        <w:t>ΠΔ 117/2004 (ΦΕΚ Α 82/5.3.04) «Μέτρα, όροι και πρόγραμμα για την εναλλακτική διαχείριση των αποβλήτων ειδών ηλεκτρικού και ηλεκτρονικού εξοπλισμού, σε συμμόρφωση με τις διατάξεις των Οδηγιών 2002/95 «σχετικά με τον περιορισμό της χρήσης ορισμένων επικίνδυνων ουσιών σε είδη ειδών ηλεκτρικού και ηλεκτρονικού εξοπλισμού» και 2002/96 «σχετικά με τα απόβλητα ειδών ηλεκτρικού και ηλεκτρονικού εξοπλισμού» του Συμβουλίου της 27ης Ιανουαρίου 2003».</w:t>
      </w:r>
    </w:p>
    <w:p w:rsidR="00A30A2F" w:rsidRDefault="00A30A2F" w:rsidP="005B7CED">
      <w:pPr>
        <w:numPr>
          <w:ilvl w:val="0"/>
          <w:numId w:val="23"/>
        </w:numPr>
        <w:tabs>
          <w:tab w:val="left" w:pos="442"/>
        </w:tabs>
        <w:spacing w:line="360" w:lineRule="auto"/>
        <w:ind w:left="440" w:right="60" w:hanging="420"/>
        <w:jc w:val="both"/>
        <w:rPr>
          <w:rFonts w:ascii="Arial" w:hAnsi="Arial" w:cs="Arial"/>
          <w:sz w:val="22"/>
          <w:szCs w:val="22"/>
        </w:rPr>
      </w:pPr>
      <w:r w:rsidRPr="00A30A2F">
        <w:rPr>
          <w:rFonts w:ascii="Arial" w:hAnsi="Arial" w:cs="Arial"/>
          <w:sz w:val="22"/>
          <w:szCs w:val="22"/>
        </w:rPr>
        <w:t xml:space="preserve">Ν. 2946/01 (Φ.Ε.Κ. 224/8-10-2001 τεύχος </w:t>
      </w:r>
      <w:r w:rsidRPr="00A30A2F">
        <w:rPr>
          <w:rStyle w:val="15"/>
          <w:rFonts w:ascii="Arial" w:eastAsia="Courier New" w:hAnsi="Arial" w:cs="Arial"/>
          <w:sz w:val="22"/>
          <w:szCs w:val="22"/>
        </w:rPr>
        <w:t>Α'),</w:t>
      </w:r>
      <w:r w:rsidRPr="00A30A2F">
        <w:rPr>
          <w:rFonts w:ascii="Arial" w:hAnsi="Arial" w:cs="Arial"/>
          <w:sz w:val="22"/>
          <w:szCs w:val="22"/>
        </w:rPr>
        <w:t xml:space="preserve"> «Υπαίθρια Διαφήμιση, Συμπολιτείες Δήμων </w:t>
      </w:r>
      <w:r w:rsidR="00D1003B">
        <w:rPr>
          <w:rFonts w:ascii="Arial" w:hAnsi="Arial" w:cs="Arial"/>
          <w:sz w:val="22"/>
          <w:szCs w:val="22"/>
        </w:rPr>
        <w:t>Κοινοτήτων και άλλες διατάξεις» όπως τροποποιήθηκε και ισχύει</w:t>
      </w:r>
    </w:p>
    <w:p w:rsidR="00D1003B" w:rsidRPr="00D1003B" w:rsidRDefault="00D1003B" w:rsidP="005B7CED">
      <w:pPr>
        <w:numPr>
          <w:ilvl w:val="0"/>
          <w:numId w:val="23"/>
        </w:numPr>
        <w:tabs>
          <w:tab w:val="left" w:pos="442"/>
        </w:tabs>
        <w:spacing w:line="360" w:lineRule="auto"/>
        <w:ind w:left="440" w:right="60" w:hanging="420"/>
        <w:jc w:val="both"/>
        <w:rPr>
          <w:rFonts w:ascii="Arial" w:hAnsi="Arial" w:cs="Arial"/>
          <w:sz w:val="22"/>
          <w:szCs w:val="22"/>
        </w:rPr>
      </w:pPr>
      <w:r w:rsidRPr="00D1003B">
        <w:rPr>
          <w:rFonts w:ascii="Arial" w:hAnsi="Arial" w:cs="Arial"/>
          <w:sz w:val="22"/>
          <w:szCs w:val="22"/>
        </w:rPr>
        <w:t>Ν. 4735/2020 «Τροποποίηση του Κώδικα Ελληνικής Ιθαγένειας, νέο πλαίσιο επιλογής διοικήσεων στον δημόσιο τομέα, ρύθμιση οργανωτικών θεμάτων της Γενικής Γραμματείας Ιθαγένειας και της Γενικής Γραμματείας Ανθρώπινου Δυναμικού Δημόσιου Τομέα του Υπουργείου Εσωτερικών, ρυθμίσεις για την αναπτυξιακή προοπτική και την εύρυθμη λειτουργία των Οργανισμών Τοπικής Αυτοδιοίκησης και άλλες διατάξεις»</w:t>
      </w:r>
    </w:p>
    <w:p w:rsidR="00A30A2F" w:rsidRPr="00A30A2F" w:rsidRDefault="00D1003B" w:rsidP="005B7CED">
      <w:pPr>
        <w:numPr>
          <w:ilvl w:val="0"/>
          <w:numId w:val="23"/>
        </w:numPr>
        <w:tabs>
          <w:tab w:val="left" w:pos="442"/>
        </w:tabs>
        <w:spacing w:line="360" w:lineRule="auto"/>
        <w:ind w:left="440" w:right="60" w:hanging="420"/>
        <w:jc w:val="both"/>
        <w:rPr>
          <w:rFonts w:ascii="Arial" w:hAnsi="Arial" w:cs="Arial"/>
          <w:sz w:val="22"/>
          <w:szCs w:val="22"/>
        </w:rPr>
      </w:pPr>
      <w:r>
        <w:rPr>
          <w:rFonts w:ascii="Arial" w:hAnsi="Arial" w:cs="Arial"/>
          <w:sz w:val="22"/>
          <w:szCs w:val="22"/>
        </w:rPr>
        <w:t>Ν.</w:t>
      </w:r>
      <w:r w:rsidR="00A30A2F" w:rsidRPr="00A30A2F">
        <w:rPr>
          <w:rFonts w:ascii="Arial" w:hAnsi="Arial" w:cs="Arial"/>
          <w:sz w:val="22"/>
          <w:szCs w:val="22"/>
        </w:rPr>
        <w:t>998/1979 «Περί προστασίας των δασών και των δασικών εν γένει εκτάσεων της χώρας».</w:t>
      </w:r>
    </w:p>
    <w:p w:rsidR="00A30A2F" w:rsidRPr="00A30A2F" w:rsidRDefault="00D1003B" w:rsidP="005B7CED">
      <w:pPr>
        <w:numPr>
          <w:ilvl w:val="0"/>
          <w:numId w:val="23"/>
        </w:numPr>
        <w:tabs>
          <w:tab w:val="left" w:pos="442"/>
        </w:tabs>
        <w:spacing w:line="360" w:lineRule="auto"/>
        <w:ind w:left="440" w:right="60" w:hanging="420"/>
        <w:jc w:val="both"/>
        <w:rPr>
          <w:rFonts w:ascii="Arial" w:hAnsi="Arial" w:cs="Arial"/>
          <w:sz w:val="22"/>
          <w:szCs w:val="22"/>
        </w:rPr>
      </w:pPr>
      <w:r>
        <w:rPr>
          <w:rFonts w:ascii="Arial" w:hAnsi="Arial" w:cs="Arial"/>
          <w:sz w:val="22"/>
          <w:szCs w:val="22"/>
        </w:rPr>
        <w:t>Ν.</w:t>
      </w:r>
      <w:r w:rsidR="00A30A2F" w:rsidRPr="00A30A2F">
        <w:rPr>
          <w:rFonts w:ascii="Arial" w:hAnsi="Arial" w:cs="Arial"/>
          <w:sz w:val="22"/>
          <w:szCs w:val="22"/>
        </w:rPr>
        <w:t>3170/2003, Ν. 4039/2012 και Ν. 4235/2014 περί Ζώων Συντροφιάς και αδέσποτων ζώων.</w:t>
      </w:r>
    </w:p>
    <w:p w:rsidR="00A30A2F" w:rsidRPr="00A30A2F" w:rsidRDefault="00A30A2F" w:rsidP="005B7CED">
      <w:pPr>
        <w:numPr>
          <w:ilvl w:val="0"/>
          <w:numId w:val="23"/>
        </w:numPr>
        <w:tabs>
          <w:tab w:val="left" w:pos="442"/>
        </w:tabs>
        <w:spacing w:line="360" w:lineRule="auto"/>
        <w:ind w:left="440" w:hanging="420"/>
        <w:jc w:val="both"/>
        <w:rPr>
          <w:rFonts w:ascii="Arial" w:hAnsi="Arial" w:cs="Arial"/>
          <w:sz w:val="22"/>
          <w:szCs w:val="22"/>
        </w:rPr>
      </w:pPr>
      <w:r w:rsidRPr="00A30A2F">
        <w:rPr>
          <w:rFonts w:ascii="Arial" w:hAnsi="Arial" w:cs="Arial"/>
          <w:sz w:val="22"/>
          <w:szCs w:val="22"/>
        </w:rPr>
        <w:t>Ν. 2323/1995 «Υπαίθριο εμπόριο και άλλες διατάξεις».</w:t>
      </w:r>
    </w:p>
    <w:p w:rsidR="00A30A2F" w:rsidRDefault="00A30A2F" w:rsidP="005B7CED">
      <w:pPr>
        <w:numPr>
          <w:ilvl w:val="0"/>
          <w:numId w:val="23"/>
        </w:numPr>
        <w:tabs>
          <w:tab w:val="left" w:pos="442"/>
        </w:tabs>
        <w:spacing w:line="360" w:lineRule="auto"/>
        <w:ind w:left="440" w:hanging="420"/>
        <w:jc w:val="both"/>
        <w:rPr>
          <w:rFonts w:ascii="Arial" w:hAnsi="Arial" w:cs="Arial"/>
          <w:sz w:val="22"/>
          <w:szCs w:val="22"/>
        </w:rPr>
      </w:pPr>
      <w:r w:rsidRPr="00A30A2F">
        <w:rPr>
          <w:rFonts w:ascii="Arial" w:hAnsi="Arial" w:cs="Arial"/>
          <w:sz w:val="22"/>
          <w:szCs w:val="22"/>
        </w:rPr>
        <w:t xml:space="preserve">Κανονισμός λειτουργίας λαϊκών αγορών </w:t>
      </w:r>
      <w:r>
        <w:rPr>
          <w:rFonts w:ascii="Arial" w:hAnsi="Arial" w:cs="Arial"/>
          <w:sz w:val="22"/>
          <w:szCs w:val="22"/>
        </w:rPr>
        <w:t xml:space="preserve">Δήμου </w:t>
      </w:r>
      <w:proofErr w:type="spellStart"/>
      <w:r>
        <w:rPr>
          <w:rFonts w:ascii="Arial" w:hAnsi="Arial" w:cs="Arial"/>
          <w:sz w:val="22"/>
          <w:szCs w:val="22"/>
        </w:rPr>
        <w:t>Λαμιέων</w:t>
      </w:r>
      <w:proofErr w:type="spellEnd"/>
      <w:r w:rsidRPr="00A30A2F">
        <w:rPr>
          <w:rFonts w:ascii="Arial" w:hAnsi="Arial" w:cs="Arial"/>
          <w:sz w:val="22"/>
          <w:szCs w:val="22"/>
        </w:rPr>
        <w:t>.</w:t>
      </w:r>
      <w:r w:rsidR="00521872">
        <w:rPr>
          <w:rFonts w:ascii="Arial" w:hAnsi="Arial" w:cs="Arial"/>
          <w:sz w:val="22"/>
          <w:szCs w:val="22"/>
        </w:rPr>
        <w:t xml:space="preserve"> Α.Δ.Σ. 439/2018 (ΑΔΑ: ΨΒ5ΝΩΛΚ-Δ53)</w:t>
      </w:r>
    </w:p>
    <w:p w:rsidR="00A30A2F" w:rsidRPr="009A4F28" w:rsidRDefault="00A30A2F" w:rsidP="005B7CED">
      <w:pPr>
        <w:widowControl/>
        <w:numPr>
          <w:ilvl w:val="0"/>
          <w:numId w:val="23"/>
        </w:numPr>
        <w:tabs>
          <w:tab w:val="left" w:pos="425"/>
        </w:tabs>
        <w:autoSpaceDE w:val="0"/>
        <w:spacing w:after="200" w:line="264" w:lineRule="auto"/>
        <w:ind w:left="425" w:hanging="425"/>
        <w:jc w:val="both"/>
        <w:rPr>
          <w:rFonts w:ascii="Arial" w:eastAsia="SimSun" w:hAnsi="Arial" w:cs="Arial"/>
          <w:color w:val="auto"/>
          <w:sz w:val="22"/>
          <w:szCs w:val="22"/>
          <w:lang w:eastAsia="en-US"/>
        </w:rPr>
      </w:pPr>
      <w:r w:rsidRPr="009A4F28">
        <w:rPr>
          <w:rFonts w:ascii="Arial" w:eastAsia="SimSun" w:hAnsi="Arial" w:cs="Arial"/>
          <w:color w:val="auto"/>
          <w:sz w:val="22"/>
          <w:szCs w:val="22"/>
          <w:lang w:eastAsia="en-US"/>
        </w:rPr>
        <w:t xml:space="preserve">Ο Οργανισμός Εσωτερικής Υπηρεσίας Δήμου </w:t>
      </w:r>
      <w:proofErr w:type="spellStart"/>
      <w:r w:rsidRPr="009A4F28">
        <w:rPr>
          <w:rFonts w:ascii="Arial" w:eastAsia="SimSun" w:hAnsi="Arial" w:cs="Arial"/>
          <w:color w:val="auto"/>
          <w:sz w:val="22"/>
          <w:szCs w:val="22"/>
          <w:lang w:eastAsia="en-US"/>
        </w:rPr>
        <w:t>Λαμιέων</w:t>
      </w:r>
      <w:proofErr w:type="spellEnd"/>
      <w:r w:rsidRPr="009A4F28">
        <w:rPr>
          <w:rFonts w:ascii="Arial" w:eastAsia="SimSun" w:hAnsi="Arial" w:cs="Arial"/>
          <w:color w:val="auto"/>
          <w:sz w:val="22"/>
          <w:szCs w:val="22"/>
          <w:lang w:eastAsia="en-US"/>
        </w:rPr>
        <w:t xml:space="preserve"> (ΦΕΚ 4224 Β΄/30.09.2020).</w:t>
      </w:r>
    </w:p>
    <w:p w:rsidR="00A30A2F" w:rsidRPr="00A30A2F" w:rsidRDefault="00A30A2F" w:rsidP="005B7CED">
      <w:pPr>
        <w:numPr>
          <w:ilvl w:val="0"/>
          <w:numId w:val="23"/>
        </w:numPr>
        <w:tabs>
          <w:tab w:val="left" w:pos="428"/>
        </w:tabs>
        <w:spacing w:line="360" w:lineRule="auto"/>
        <w:ind w:left="440" w:right="60" w:hanging="420"/>
        <w:jc w:val="both"/>
        <w:rPr>
          <w:rFonts w:ascii="Arial" w:hAnsi="Arial" w:cs="Arial"/>
          <w:sz w:val="22"/>
          <w:szCs w:val="22"/>
        </w:rPr>
      </w:pPr>
      <w:r w:rsidRPr="00A30A2F">
        <w:rPr>
          <w:rFonts w:ascii="Arial" w:hAnsi="Arial" w:cs="Arial"/>
          <w:sz w:val="22"/>
          <w:szCs w:val="22"/>
        </w:rPr>
        <w:t>Πυροσβεστική Διάταξη 4/2012/ΦΕΚ 1346/Β/25.4.2012 σχετικά με την υποχρέωση με οποιονδήποτε τρόπο νομείς οικοπέδων και λοιπών ακάλυπτων χώρων για την αποψίλωση από ξερά χόρτα.</w:t>
      </w:r>
    </w:p>
    <w:p w:rsidR="00A30A2F" w:rsidRPr="00A30A2F" w:rsidRDefault="00A30A2F" w:rsidP="005B7CED">
      <w:pPr>
        <w:numPr>
          <w:ilvl w:val="0"/>
          <w:numId w:val="23"/>
        </w:numPr>
        <w:tabs>
          <w:tab w:val="left" w:pos="452"/>
        </w:tabs>
        <w:spacing w:line="360" w:lineRule="auto"/>
        <w:ind w:left="440" w:right="60" w:hanging="420"/>
        <w:jc w:val="both"/>
        <w:rPr>
          <w:rFonts w:ascii="Arial" w:hAnsi="Arial" w:cs="Arial"/>
          <w:sz w:val="22"/>
          <w:szCs w:val="22"/>
        </w:rPr>
      </w:pPr>
      <w:r w:rsidRPr="00A30A2F">
        <w:rPr>
          <w:rFonts w:ascii="Arial" w:hAnsi="Arial" w:cs="Arial"/>
          <w:sz w:val="22"/>
          <w:szCs w:val="22"/>
        </w:rPr>
        <w:lastRenderedPageBreak/>
        <w:t>Ευρωπαϊκός Κατάλογος Αποβλήτων (ΕΚΑ), σύμφωνα με το Παράρτημα της Απόφασης 2002/532/ΕΚ, όπως έχει τροποποιηθεί με τις Αποφάσεις 2001/118/ΕΚ, 2001/119/ΕΚ και 2001/573/ΕΚ της Επιτροπής Ε.Κ.</w:t>
      </w:r>
    </w:p>
    <w:p w:rsidR="00A30A2F" w:rsidRPr="00A30A2F" w:rsidRDefault="00A30A2F" w:rsidP="005B7CED">
      <w:pPr>
        <w:numPr>
          <w:ilvl w:val="0"/>
          <w:numId w:val="23"/>
        </w:numPr>
        <w:tabs>
          <w:tab w:val="left" w:pos="452"/>
        </w:tabs>
        <w:spacing w:after="135" w:line="360" w:lineRule="auto"/>
        <w:ind w:left="440" w:right="60" w:hanging="420"/>
        <w:jc w:val="both"/>
        <w:rPr>
          <w:rFonts w:ascii="Arial" w:hAnsi="Arial" w:cs="Arial"/>
          <w:sz w:val="22"/>
          <w:szCs w:val="22"/>
        </w:rPr>
      </w:pPr>
      <w:r w:rsidRPr="00A30A2F">
        <w:rPr>
          <w:rFonts w:ascii="Arial" w:hAnsi="Arial" w:cs="Arial"/>
          <w:sz w:val="22"/>
          <w:szCs w:val="22"/>
        </w:rPr>
        <w:t>Ρύθμιση θεμάτων πού αφορούν την ρύπανση μνημείων, αγαλμάτων, ρύπανσης και καταστροφής αστικού εξοπλισμού.</w:t>
      </w:r>
    </w:p>
    <w:p w:rsidR="00A30A2F" w:rsidRPr="00A74826" w:rsidRDefault="00A30A2F" w:rsidP="00A74826">
      <w:pPr>
        <w:numPr>
          <w:ilvl w:val="0"/>
          <w:numId w:val="23"/>
        </w:numPr>
        <w:tabs>
          <w:tab w:val="left" w:pos="452"/>
        </w:tabs>
        <w:spacing w:after="135" w:line="360" w:lineRule="auto"/>
        <w:ind w:left="440" w:right="60" w:hanging="420"/>
        <w:jc w:val="both"/>
        <w:rPr>
          <w:rFonts w:ascii="Arial" w:hAnsi="Arial" w:cs="Arial"/>
          <w:sz w:val="22"/>
          <w:szCs w:val="22"/>
        </w:rPr>
      </w:pPr>
      <w:r w:rsidRPr="00A74826">
        <w:rPr>
          <w:rFonts w:ascii="Arial" w:hAnsi="Arial" w:cs="Arial"/>
          <w:sz w:val="22"/>
          <w:szCs w:val="22"/>
        </w:rPr>
        <w:t>Κάθε άλλη σχετική με το αντικείμενο διάταξη.</w:t>
      </w:r>
    </w:p>
    <w:p w:rsidR="00B32108" w:rsidRDefault="00B32108" w:rsidP="00A30A2F">
      <w:pPr>
        <w:spacing w:line="360" w:lineRule="auto"/>
        <w:ind w:firstLine="20"/>
        <w:jc w:val="both"/>
        <w:rPr>
          <w:rFonts w:ascii="Arial" w:hAnsi="Arial" w:cs="Arial"/>
          <w:sz w:val="22"/>
          <w:szCs w:val="22"/>
        </w:rPr>
      </w:pPr>
    </w:p>
    <w:p w:rsidR="00A30A2F" w:rsidRPr="00A30A2F" w:rsidRDefault="00A30A2F" w:rsidP="00A30A2F">
      <w:pPr>
        <w:spacing w:line="360" w:lineRule="auto"/>
        <w:ind w:firstLine="20"/>
        <w:jc w:val="both"/>
        <w:rPr>
          <w:rFonts w:ascii="Arial" w:hAnsi="Arial" w:cs="Arial"/>
          <w:sz w:val="22"/>
          <w:szCs w:val="22"/>
        </w:rPr>
      </w:pPr>
      <w:r w:rsidRPr="00A30A2F">
        <w:rPr>
          <w:rFonts w:ascii="Arial" w:hAnsi="Arial" w:cs="Arial"/>
          <w:sz w:val="22"/>
          <w:szCs w:val="22"/>
        </w:rPr>
        <w:t>Με βάση το ως άνω ισχύον θεσμικό πλαίσιο καταρτίστηκε ο παρών κανονισμός Καθαριότητας, ο</w:t>
      </w:r>
      <w:r>
        <w:rPr>
          <w:rFonts w:ascii="Arial" w:hAnsi="Arial" w:cs="Arial"/>
          <w:sz w:val="22"/>
          <w:szCs w:val="22"/>
        </w:rPr>
        <w:t xml:space="preserve"> </w:t>
      </w:r>
      <w:r w:rsidRPr="00A30A2F">
        <w:rPr>
          <w:rFonts w:ascii="Arial" w:hAnsi="Arial" w:cs="Arial"/>
          <w:sz w:val="22"/>
          <w:szCs w:val="22"/>
        </w:rPr>
        <w:t xml:space="preserve">οποίος δεν θίγει τις γενικές διατάξεις της σχετικής νομοθεσίας, τις υγειονομικές, </w:t>
      </w:r>
      <w:r>
        <w:rPr>
          <w:rFonts w:ascii="Arial" w:hAnsi="Arial" w:cs="Arial"/>
          <w:sz w:val="22"/>
          <w:szCs w:val="22"/>
        </w:rPr>
        <w:t xml:space="preserve">τις </w:t>
      </w:r>
      <w:r w:rsidRPr="00A30A2F">
        <w:rPr>
          <w:rFonts w:ascii="Arial" w:hAnsi="Arial" w:cs="Arial"/>
          <w:sz w:val="22"/>
          <w:szCs w:val="22"/>
        </w:rPr>
        <w:t>αστυνομικές και άλλες ειδικές διατάξεις και αποσκοπεί στην οριοθέτηση των δικαιωμάτων και</w:t>
      </w:r>
      <w:r>
        <w:rPr>
          <w:rFonts w:ascii="Arial" w:hAnsi="Arial" w:cs="Arial"/>
          <w:sz w:val="22"/>
          <w:szCs w:val="22"/>
        </w:rPr>
        <w:t xml:space="preserve"> </w:t>
      </w:r>
      <w:r w:rsidRPr="00A30A2F">
        <w:rPr>
          <w:rFonts w:ascii="Arial" w:hAnsi="Arial" w:cs="Arial"/>
          <w:sz w:val="22"/>
          <w:szCs w:val="22"/>
        </w:rPr>
        <w:t>των υποχρεώσεων των πολιτών σε θέματα καθαριότητας και περιβάλλοντος.</w:t>
      </w:r>
    </w:p>
    <w:p w:rsidR="00A30A2F" w:rsidRDefault="00A30A2F" w:rsidP="00D1003B"/>
    <w:p w:rsidR="00B32108" w:rsidRDefault="00B32108" w:rsidP="00B32108">
      <w:pPr>
        <w:spacing w:line="360" w:lineRule="auto"/>
        <w:rPr>
          <w:rFonts w:ascii="Arial" w:hAnsi="Arial" w:cs="Arial"/>
          <w:sz w:val="22"/>
          <w:szCs w:val="22"/>
        </w:rPr>
      </w:pPr>
      <w:r w:rsidRPr="00B32108">
        <w:rPr>
          <w:rFonts w:ascii="Arial" w:hAnsi="Arial" w:cs="Arial"/>
          <w:sz w:val="22"/>
          <w:szCs w:val="22"/>
        </w:rPr>
        <w:t xml:space="preserve">Η παρούσα </w:t>
      </w:r>
      <w:r>
        <w:rPr>
          <w:rFonts w:ascii="Arial" w:hAnsi="Arial" w:cs="Arial"/>
          <w:sz w:val="22"/>
          <w:szCs w:val="22"/>
        </w:rPr>
        <w:t>να τεθεί υπόψη του Δημοτικού Συμβουλίου σύμφωνα με το άρθρο 73 παρ.1βε του Ν.3852/2010 «Πρόγραμμα Καλλικράτης» για λήψη σχετικής απόφασης.</w:t>
      </w:r>
    </w:p>
    <w:p w:rsidR="00B32108" w:rsidRDefault="00B32108" w:rsidP="00B32108">
      <w:pPr>
        <w:spacing w:line="360" w:lineRule="auto"/>
        <w:rPr>
          <w:rFonts w:ascii="Arial" w:hAnsi="Arial" w:cs="Arial"/>
          <w:sz w:val="22"/>
          <w:szCs w:val="22"/>
        </w:rPr>
      </w:pPr>
    </w:p>
    <w:tbl>
      <w:tblPr>
        <w:tblW w:w="0" w:type="auto"/>
        <w:tblLook w:val="04A0" w:firstRow="1" w:lastRow="0" w:firstColumn="1" w:lastColumn="0" w:noHBand="0" w:noVBand="1"/>
      </w:tblPr>
      <w:tblGrid>
        <w:gridCol w:w="3652"/>
        <w:gridCol w:w="1985"/>
        <w:gridCol w:w="3366"/>
      </w:tblGrid>
      <w:tr w:rsidR="00B32108" w:rsidRPr="00B32108" w:rsidTr="00B32108">
        <w:tc>
          <w:tcPr>
            <w:tcW w:w="3652" w:type="dxa"/>
            <w:hideMark/>
          </w:tcPr>
          <w:p w:rsidR="00B32108" w:rsidRPr="00B32108" w:rsidRDefault="00B32108" w:rsidP="00B32108">
            <w:pPr>
              <w:widowControl/>
              <w:jc w:val="center"/>
              <w:rPr>
                <w:rFonts w:ascii="Arial" w:eastAsia="Times New Roman" w:hAnsi="Arial" w:cs="Arial"/>
                <w:color w:val="auto"/>
                <w:sz w:val="22"/>
                <w:szCs w:val="22"/>
              </w:rPr>
            </w:pPr>
            <w:r w:rsidRPr="00B32108">
              <w:rPr>
                <w:rFonts w:ascii="Arial" w:eastAsia="Times New Roman" w:hAnsi="Arial" w:cs="Arial"/>
                <w:color w:val="auto"/>
                <w:sz w:val="22"/>
                <w:szCs w:val="22"/>
              </w:rPr>
              <w:t xml:space="preserve">Λαμία </w:t>
            </w:r>
            <w:r>
              <w:rPr>
                <w:rFonts w:ascii="Arial" w:eastAsia="Times New Roman" w:hAnsi="Arial" w:cs="Arial"/>
                <w:color w:val="auto"/>
                <w:sz w:val="22"/>
                <w:szCs w:val="22"/>
              </w:rPr>
              <w:t>03.03.2021</w:t>
            </w:r>
          </w:p>
        </w:tc>
        <w:tc>
          <w:tcPr>
            <w:tcW w:w="1985" w:type="dxa"/>
          </w:tcPr>
          <w:p w:rsidR="00B32108" w:rsidRPr="00B32108" w:rsidRDefault="00B32108" w:rsidP="00B32108">
            <w:pPr>
              <w:widowControl/>
              <w:jc w:val="center"/>
              <w:rPr>
                <w:rFonts w:ascii="Arial" w:eastAsia="Times New Roman" w:hAnsi="Arial" w:cs="Arial"/>
                <w:color w:val="auto"/>
                <w:sz w:val="22"/>
                <w:szCs w:val="22"/>
              </w:rPr>
            </w:pPr>
          </w:p>
        </w:tc>
        <w:tc>
          <w:tcPr>
            <w:tcW w:w="3366" w:type="dxa"/>
            <w:hideMark/>
          </w:tcPr>
          <w:p w:rsidR="00B32108" w:rsidRPr="00B32108" w:rsidRDefault="00B32108" w:rsidP="00B32108">
            <w:pPr>
              <w:widowControl/>
              <w:jc w:val="center"/>
              <w:rPr>
                <w:rFonts w:ascii="Arial" w:eastAsia="Times New Roman" w:hAnsi="Arial" w:cs="Arial"/>
                <w:color w:val="auto"/>
                <w:sz w:val="22"/>
                <w:szCs w:val="22"/>
              </w:rPr>
            </w:pPr>
            <w:r w:rsidRPr="00B32108">
              <w:rPr>
                <w:rFonts w:ascii="Arial" w:eastAsia="Times New Roman" w:hAnsi="Arial" w:cs="Arial"/>
                <w:color w:val="auto"/>
                <w:sz w:val="22"/>
                <w:szCs w:val="22"/>
              </w:rPr>
              <w:t xml:space="preserve">Λαμία      </w:t>
            </w:r>
            <w:r>
              <w:rPr>
                <w:rFonts w:ascii="Arial" w:eastAsia="Times New Roman" w:hAnsi="Arial" w:cs="Arial"/>
                <w:color w:val="auto"/>
                <w:sz w:val="22"/>
                <w:szCs w:val="22"/>
              </w:rPr>
              <w:t>03.03.2021</w:t>
            </w:r>
          </w:p>
        </w:tc>
      </w:tr>
      <w:tr w:rsidR="00B32108" w:rsidRPr="00B32108" w:rsidTr="00B32108">
        <w:tc>
          <w:tcPr>
            <w:tcW w:w="3652" w:type="dxa"/>
            <w:hideMark/>
          </w:tcPr>
          <w:p w:rsidR="00B32108" w:rsidRDefault="00B32108" w:rsidP="00B32108">
            <w:pPr>
              <w:widowControl/>
              <w:jc w:val="center"/>
              <w:rPr>
                <w:rFonts w:ascii="Arial" w:eastAsia="Times New Roman" w:hAnsi="Arial" w:cs="Arial"/>
                <w:color w:val="auto"/>
                <w:sz w:val="22"/>
                <w:szCs w:val="22"/>
              </w:rPr>
            </w:pPr>
            <w:r w:rsidRPr="00B32108">
              <w:rPr>
                <w:rFonts w:ascii="Arial" w:eastAsia="Times New Roman" w:hAnsi="Arial" w:cs="Arial"/>
                <w:color w:val="auto"/>
                <w:sz w:val="22"/>
                <w:szCs w:val="22"/>
              </w:rPr>
              <w:t>Η αν/</w:t>
            </w:r>
            <w:proofErr w:type="spellStart"/>
            <w:r w:rsidRPr="00B32108">
              <w:rPr>
                <w:rFonts w:ascii="Arial" w:eastAsia="Times New Roman" w:hAnsi="Arial" w:cs="Arial"/>
                <w:color w:val="auto"/>
                <w:sz w:val="22"/>
                <w:szCs w:val="22"/>
              </w:rPr>
              <w:t>τρια</w:t>
            </w:r>
            <w:proofErr w:type="spellEnd"/>
            <w:r w:rsidRPr="00B32108">
              <w:rPr>
                <w:rFonts w:ascii="Arial" w:eastAsia="Times New Roman" w:hAnsi="Arial" w:cs="Arial"/>
                <w:color w:val="auto"/>
                <w:sz w:val="22"/>
                <w:szCs w:val="22"/>
              </w:rPr>
              <w:t xml:space="preserve"> Προϊσταμένη</w:t>
            </w:r>
          </w:p>
          <w:p w:rsidR="00B32108" w:rsidRPr="00B32108" w:rsidRDefault="00B32108" w:rsidP="00B32108">
            <w:pPr>
              <w:widowControl/>
              <w:jc w:val="center"/>
              <w:rPr>
                <w:rFonts w:ascii="Arial" w:eastAsia="Times New Roman" w:hAnsi="Arial" w:cs="Arial"/>
                <w:color w:val="auto"/>
                <w:sz w:val="22"/>
                <w:szCs w:val="22"/>
              </w:rPr>
            </w:pPr>
            <w:r w:rsidRPr="00B32108">
              <w:rPr>
                <w:rFonts w:ascii="Arial" w:eastAsia="Times New Roman" w:hAnsi="Arial" w:cs="Arial"/>
                <w:color w:val="auto"/>
                <w:sz w:val="22"/>
                <w:szCs w:val="22"/>
              </w:rPr>
              <w:t>Δ/</w:t>
            </w:r>
            <w:proofErr w:type="spellStart"/>
            <w:r w:rsidRPr="00B32108">
              <w:rPr>
                <w:rFonts w:ascii="Arial" w:eastAsia="Times New Roman" w:hAnsi="Arial" w:cs="Arial"/>
                <w:color w:val="auto"/>
                <w:sz w:val="22"/>
                <w:szCs w:val="22"/>
              </w:rPr>
              <w:t>νσης</w:t>
            </w:r>
            <w:proofErr w:type="spellEnd"/>
            <w:r w:rsidRPr="00B32108">
              <w:rPr>
                <w:rFonts w:ascii="Arial" w:eastAsia="Times New Roman" w:hAnsi="Arial" w:cs="Arial"/>
                <w:color w:val="auto"/>
                <w:sz w:val="22"/>
                <w:szCs w:val="22"/>
              </w:rPr>
              <w:t xml:space="preserve"> Περιβάλλοντος </w:t>
            </w:r>
          </w:p>
        </w:tc>
        <w:tc>
          <w:tcPr>
            <w:tcW w:w="1985" w:type="dxa"/>
          </w:tcPr>
          <w:p w:rsidR="00B32108" w:rsidRPr="00B32108" w:rsidRDefault="00B32108" w:rsidP="00B32108">
            <w:pPr>
              <w:widowControl/>
              <w:jc w:val="center"/>
              <w:rPr>
                <w:rFonts w:ascii="Arial" w:eastAsia="Times New Roman" w:hAnsi="Arial" w:cs="Arial"/>
                <w:color w:val="auto"/>
                <w:sz w:val="22"/>
                <w:szCs w:val="22"/>
              </w:rPr>
            </w:pPr>
          </w:p>
        </w:tc>
        <w:tc>
          <w:tcPr>
            <w:tcW w:w="3366" w:type="dxa"/>
            <w:hideMark/>
          </w:tcPr>
          <w:p w:rsidR="00B32108" w:rsidRPr="00B32108" w:rsidRDefault="00B32108" w:rsidP="00B32108">
            <w:pPr>
              <w:widowControl/>
              <w:jc w:val="center"/>
              <w:rPr>
                <w:rFonts w:ascii="Arial" w:eastAsia="Times New Roman" w:hAnsi="Arial" w:cs="Arial"/>
                <w:color w:val="auto"/>
                <w:sz w:val="22"/>
                <w:szCs w:val="22"/>
              </w:rPr>
            </w:pPr>
            <w:r w:rsidRPr="00B32108">
              <w:rPr>
                <w:rFonts w:ascii="Arial" w:eastAsia="Times New Roman" w:hAnsi="Arial" w:cs="Arial"/>
                <w:color w:val="auto"/>
                <w:sz w:val="22"/>
                <w:szCs w:val="22"/>
              </w:rPr>
              <w:t>Ο Αρμόδιος Αντιδήμαρχος</w:t>
            </w:r>
          </w:p>
        </w:tc>
      </w:tr>
      <w:tr w:rsidR="00B32108" w:rsidRPr="00B32108" w:rsidTr="00B32108">
        <w:tc>
          <w:tcPr>
            <w:tcW w:w="3652" w:type="dxa"/>
          </w:tcPr>
          <w:p w:rsidR="00B32108" w:rsidRPr="00B32108" w:rsidRDefault="00B32108" w:rsidP="00B32108">
            <w:pPr>
              <w:widowControl/>
              <w:jc w:val="center"/>
              <w:rPr>
                <w:rFonts w:ascii="Arial" w:eastAsia="Times New Roman" w:hAnsi="Arial" w:cs="Arial"/>
                <w:color w:val="auto"/>
                <w:sz w:val="22"/>
                <w:szCs w:val="22"/>
              </w:rPr>
            </w:pPr>
          </w:p>
          <w:p w:rsidR="00B32108" w:rsidRPr="00B32108" w:rsidRDefault="00B32108" w:rsidP="00B32108">
            <w:pPr>
              <w:widowControl/>
              <w:jc w:val="center"/>
              <w:rPr>
                <w:rFonts w:ascii="Arial" w:eastAsia="Times New Roman" w:hAnsi="Arial" w:cs="Arial"/>
                <w:color w:val="auto"/>
                <w:sz w:val="22"/>
                <w:szCs w:val="22"/>
              </w:rPr>
            </w:pPr>
          </w:p>
          <w:p w:rsidR="00B32108" w:rsidRPr="00B32108" w:rsidRDefault="00B32108" w:rsidP="00B32108">
            <w:pPr>
              <w:widowControl/>
              <w:jc w:val="center"/>
              <w:rPr>
                <w:rFonts w:ascii="Arial" w:eastAsia="Times New Roman" w:hAnsi="Arial" w:cs="Arial"/>
                <w:color w:val="auto"/>
                <w:sz w:val="22"/>
                <w:szCs w:val="22"/>
              </w:rPr>
            </w:pPr>
          </w:p>
        </w:tc>
        <w:tc>
          <w:tcPr>
            <w:tcW w:w="1985" w:type="dxa"/>
          </w:tcPr>
          <w:p w:rsidR="00B32108" w:rsidRPr="00B32108" w:rsidRDefault="00B32108" w:rsidP="00B32108">
            <w:pPr>
              <w:widowControl/>
              <w:jc w:val="center"/>
              <w:rPr>
                <w:rFonts w:ascii="Arial" w:eastAsia="Times New Roman" w:hAnsi="Arial" w:cs="Arial"/>
                <w:color w:val="auto"/>
                <w:sz w:val="22"/>
                <w:szCs w:val="22"/>
              </w:rPr>
            </w:pPr>
          </w:p>
        </w:tc>
        <w:tc>
          <w:tcPr>
            <w:tcW w:w="3366" w:type="dxa"/>
          </w:tcPr>
          <w:p w:rsidR="00B32108" w:rsidRPr="00B32108" w:rsidRDefault="00B32108" w:rsidP="00B32108">
            <w:pPr>
              <w:widowControl/>
              <w:jc w:val="center"/>
              <w:rPr>
                <w:rFonts w:ascii="Arial" w:eastAsia="Times New Roman" w:hAnsi="Arial" w:cs="Arial"/>
                <w:color w:val="auto"/>
                <w:sz w:val="22"/>
                <w:szCs w:val="22"/>
              </w:rPr>
            </w:pPr>
          </w:p>
        </w:tc>
      </w:tr>
      <w:tr w:rsidR="00B32108" w:rsidRPr="00B32108" w:rsidTr="00B32108">
        <w:tc>
          <w:tcPr>
            <w:tcW w:w="3652" w:type="dxa"/>
            <w:hideMark/>
          </w:tcPr>
          <w:p w:rsidR="00B32108" w:rsidRPr="00B32108" w:rsidRDefault="00B32108" w:rsidP="00B32108">
            <w:pPr>
              <w:widowControl/>
              <w:jc w:val="center"/>
              <w:rPr>
                <w:rFonts w:ascii="Arial" w:eastAsia="Times New Roman" w:hAnsi="Arial" w:cs="Arial"/>
                <w:color w:val="auto"/>
                <w:sz w:val="22"/>
                <w:szCs w:val="22"/>
              </w:rPr>
            </w:pPr>
            <w:r w:rsidRPr="00B32108">
              <w:rPr>
                <w:rFonts w:ascii="Arial" w:eastAsia="Times New Roman" w:hAnsi="Arial" w:cs="Arial"/>
                <w:color w:val="auto"/>
                <w:sz w:val="22"/>
                <w:szCs w:val="22"/>
              </w:rPr>
              <w:t>Αγγελική Μακρυγιάννη</w:t>
            </w:r>
          </w:p>
          <w:p w:rsidR="00B32108" w:rsidRPr="00B32108" w:rsidRDefault="00B32108" w:rsidP="00B32108">
            <w:pPr>
              <w:widowControl/>
              <w:jc w:val="center"/>
              <w:rPr>
                <w:rFonts w:ascii="Arial" w:eastAsia="Times New Roman" w:hAnsi="Arial" w:cs="Arial"/>
                <w:color w:val="auto"/>
                <w:sz w:val="22"/>
                <w:szCs w:val="22"/>
              </w:rPr>
            </w:pPr>
            <w:r w:rsidRPr="00B32108">
              <w:rPr>
                <w:rFonts w:ascii="Arial" w:eastAsia="Times New Roman" w:hAnsi="Arial" w:cs="Arial"/>
                <w:color w:val="auto"/>
                <w:sz w:val="22"/>
                <w:szCs w:val="22"/>
              </w:rPr>
              <w:t>Μηχανολόγος Μηχανικός ΠΕ/α</w:t>
            </w:r>
          </w:p>
        </w:tc>
        <w:tc>
          <w:tcPr>
            <w:tcW w:w="1985" w:type="dxa"/>
          </w:tcPr>
          <w:p w:rsidR="00B32108" w:rsidRPr="00B32108" w:rsidRDefault="00B32108" w:rsidP="00B32108">
            <w:pPr>
              <w:widowControl/>
              <w:jc w:val="center"/>
              <w:rPr>
                <w:rFonts w:ascii="Arial" w:eastAsia="Times New Roman" w:hAnsi="Arial" w:cs="Arial"/>
                <w:color w:val="auto"/>
                <w:sz w:val="22"/>
                <w:szCs w:val="22"/>
              </w:rPr>
            </w:pPr>
          </w:p>
        </w:tc>
        <w:tc>
          <w:tcPr>
            <w:tcW w:w="3366" w:type="dxa"/>
            <w:hideMark/>
          </w:tcPr>
          <w:p w:rsidR="00B32108" w:rsidRPr="00B32108" w:rsidRDefault="00B32108" w:rsidP="00B32108">
            <w:pPr>
              <w:widowControl/>
              <w:jc w:val="center"/>
              <w:rPr>
                <w:rFonts w:ascii="Arial" w:eastAsia="Times New Roman" w:hAnsi="Arial" w:cs="Arial"/>
                <w:color w:val="auto"/>
                <w:sz w:val="22"/>
                <w:szCs w:val="22"/>
              </w:rPr>
            </w:pPr>
            <w:r w:rsidRPr="00B32108">
              <w:rPr>
                <w:rFonts w:ascii="Arial" w:eastAsia="Times New Roman" w:hAnsi="Arial" w:cs="Arial"/>
                <w:color w:val="auto"/>
                <w:sz w:val="22"/>
                <w:szCs w:val="22"/>
              </w:rPr>
              <w:t xml:space="preserve">Κων/νος </w:t>
            </w:r>
            <w:r>
              <w:rPr>
                <w:rFonts w:ascii="Arial" w:eastAsia="Times New Roman" w:hAnsi="Arial" w:cs="Arial"/>
                <w:color w:val="auto"/>
                <w:sz w:val="22"/>
                <w:szCs w:val="22"/>
              </w:rPr>
              <w:t>Μουστάκας</w:t>
            </w:r>
          </w:p>
        </w:tc>
      </w:tr>
    </w:tbl>
    <w:p w:rsidR="00B32108" w:rsidRPr="00B32108" w:rsidRDefault="00B32108" w:rsidP="00B32108">
      <w:pPr>
        <w:spacing w:line="360" w:lineRule="auto"/>
        <w:rPr>
          <w:rFonts w:ascii="Arial" w:hAnsi="Arial" w:cs="Arial"/>
          <w:sz w:val="22"/>
          <w:szCs w:val="22"/>
        </w:rPr>
      </w:pPr>
    </w:p>
    <w:sectPr w:rsidR="00B32108" w:rsidRPr="00B32108" w:rsidSect="00B32108">
      <w:footerReference w:type="default" r:id="rId12"/>
      <w:pgSz w:w="11909" w:h="16838" w:code="9"/>
      <w:pgMar w:top="1701" w:right="1418" w:bottom="1701" w:left="1701" w:header="851" w:footer="851"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872" w:rsidRDefault="00521872">
      <w:r>
        <w:separator/>
      </w:r>
    </w:p>
  </w:endnote>
  <w:endnote w:type="continuationSeparator" w:id="0">
    <w:p w:rsidR="00521872" w:rsidRDefault="0052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onstantia">
    <w:panose1 w:val="02030602050306030303"/>
    <w:charset w:val="A1"/>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72" w:rsidRPr="0073628B" w:rsidRDefault="00521872" w:rsidP="00B32108">
    <w:pPr>
      <w:pStyle w:val="af"/>
      <w:jc w:val="center"/>
      <w:rPr>
        <w:rFonts w:ascii="Arial" w:hAnsi="Arial" w:cs="Arial"/>
        <w:sz w:val="22"/>
        <w:szCs w:val="22"/>
      </w:rPr>
    </w:pPr>
    <w:r w:rsidRPr="0073628B">
      <w:rPr>
        <w:rFonts w:ascii="Arial" w:hAnsi="Arial" w:cs="Arial"/>
        <w:sz w:val="22"/>
        <w:szCs w:val="22"/>
      </w:rPr>
      <w:t xml:space="preserve">Σελίδα </w:t>
    </w:r>
    <w:r w:rsidRPr="0073628B">
      <w:rPr>
        <w:rFonts w:ascii="Arial" w:hAnsi="Arial" w:cs="Arial"/>
        <w:sz w:val="22"/>
        <w:szCs w:val="22"/>
      </w:rPr>
      <w:fldChar w:fldCharType="begin"/>
    </w:r>
    <w:r w:rsidRPr="0073628B">
      <w:rPr>
        <w:rFonts w:ascii="Arial" w:hAnsi="Arial" w:cs="Arial"/>
        <w:sz w:val="22"/>
        <w:szCs w:val="22"/>
      </w:rPr>
      <w:instrText>PAGE   \* MERGEFORMAT</w:instrText>
    </w:r>
    <w:r w:rsidRPr="0073628B">
      <w:rPr>
        <w:rFonts w:ascii="Arial" w:hAnsi="Arial" w:cs="Arial"/>
        <w:sz w:val="22"/>
        <w:szCs w:val="22"/>
      </w:rPr>
      <w:fldChar w:fldCharType="separate"/>
    </w:r>
    <w:r w:rsidR="004D4826">
      <w:rPr>
        <w:rFonts w:ascii="Arial" w:hAnsi="Arial" w:cs="Arial"/>
        <w:noProof/>
        <w:sz w:val="22"/>
        <w:szCs w:val="22"/>
      </w:rPr>
      <w:t>2</w:t>
    </w:r>
    <w:r w:rsidRPr="0073628B">
      <w:rPr>
        <w:rFonts w:ascii="Arial" w:hAnsi="Arial" w:cs="Arial"/>
        <w:sz w:val="22"/>
        <w:szCs w:val="22"/>
      </w:rPr>
      <w:fldChar w:fldCharType="end"/>
    </w:r>
    <w:r w:rsidR="00B32108">
      <w:rPr>
        <w:rFonts w:ascii="Arial" w:hAnsi="Arial" w:cs="Arial"/>
        <w:sz w:val="22"/>
        <w:szCs w:val="22"/>
      </w:rPr>
      <w:t xml:space="preserve"> από </w:t>
    </w:r>
    <w:r w:rsidR="00B32108">
      <w:rPr>
        <w:rFonts w:ascii="Arial" w:hAnsi="Arial" w:cs="Arial"/>
        <w:sz w:val="22"/>
        <w:szCs w:val="22"/>
      </w:rPr>
      <w:fldChar w:fldCharType="begin"/>
    </w:r>
    <w:r w:rsidR="00B32108">
      <w:rPr>
        <w:rFonts w:ascii="Arial" w:hAnsi="Arial" w:cs="Arial"/>
        <w:sz w:val="22"/>
        <w:szCs w:val="22"/>
      </w:rPr>
      <w:instrText xml:space="preserve"> NUMPAGES  \* Arabic  \* MERGEFORMAT </w:instrText>
    </w:r>
    <w:r w:rsidR="00B32108">
      <w:rPr>
        <w:rFonts w:ascii="Arial" w:hAnsi="Arial" w:cs="Arial"/>
        <w:sz w:val="22"/>
        <w:szCs w:val="22"/>
      </w:rPr>
      <w:fldChar w:fldCharType="separate"/>
    </w:r>
    <w:r w:rsidR="004D4826">
      <w:rPr>
        <w:rFonts w:ascii="Arial" w:hAnsi="Arial" w:cs="Arial"/>
        <w:noProof/>
        <w:sz w:val="22"/>
        <w:szCs w:val="22"/>
      </w:rPr>
      <w:t>51</w:t>
    </w:r>
    <w:r w:rsidR="00B32108">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872" w:rsidRDefault="00521872"/>
  </w:footnote>
  <w:footnote w:type="continuationSeparator" w:id="0">
    <w:p w:rsidR="00521872" w:rsidRDefault="0052187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D79E8"/>
    <w:multiLevelType w:val="hybridMultilevel"/>
    <w:tmpl w:val="F30C932A"/>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1ED77D6"/>
    <w:multiLevelType w:val="hybridMultilevel"/>
    <w:tmpl w:val="D2AE0440"/>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2921404"/>
    <w:multiLevelType w:val="multilevel"/>
    <w:tmpl w:val="4636D9A8"/>
    <w:lvl w:ilvl="0">
      <w:start w:val="1"/>
      <w:numFmt w:val="decimal"/>
      <w:lvlText w:val="%1."/>
      <w:lvlJc w:val="left"/>
      <w:rPr>
        <w:rFonts w:ascii="Arial" w:hAnsi="Arial" w:hint="default"/>
        <w:b w:val="0"/>
        <w:bCs w:val="0"/>
        <w:i w:val="0"/>
        <w:iCs w:val="0"/>
        <w:smallCaps w:val="0"/>
        <w:strike w:val="0"/>
        <w:color w:val="000000"/>
        <w:spacing w:val="0"/>
        <w:w w:val="100"/>
        <w:position w:val="0"/>
        <w:sz w:val="22"/>
        <w:szCs w:val="22"/>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CA7279"/>
    <w:multiLevelType w:val="hybridMultilevel"/>
    <w:tmpl w:val="342A8264"/>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100" w:hanging="360"/>
      </w:pPr>
    </w:lvl>
    <w:lvl w:ilvl="2" w:tplc="0408001B" w:tentative="1">
      <w:start w:val="1"/>
      <w:numFmt w:val="lowerRoman"/>
      <w:lvlText w:val="%3."/>
      <w:lvlJc w:val="right"/>
      <w:pPr>
        <w:ind w:left="1820" w:hanging="180"/>
      </w:pPr>
    </w:lvl>
    <w:lvl w:ilvl="3" w:tplc="0408000F" w:tentative="1">
      <w:start w:val="1"/>
      <w:numFmt w:val="decimal"/>
      <w:lvlText w:val="%4."/>
      <w:lvlJc w:val="left"/>
      <w:pPr>
        <w:ind w:left="2540" w:hanging="360"/>
      </w:pPr>
    </w:lvl>
    <w:lvl w:ilvl="4" w:tplc="04080019" w:tentative="1">
      <w:start w:val="1"/>
      <w:numFmt w:val="lowerLetter"/>
      <w:lvlText w:val="%5."/>
      <w:lvlJc w:val="left"/>
      <w:pPr>
        <w:ind w:left="3260" w:hanging="360"/>
      </w:pPr>
    </w:lvl>
    <w:lvl w:ilvl="5" w:tplc="0408001B" w:tentative="1">
      <w:start w:val="1"/>
      <w:numFmt w:val="lowerRoman"/>
      <w:lvlText w:val="%6."/>
      <w:lvlJc w:val="right"/>
      <w:pPr>
        <w:ind w:left="3980" w:hanging="180"/>
      </w:pPr>
    </w:lvl>
    <w:lvl w:ilvl="6" w:tplc="0408000F" w:tentative="1">
      <w:start w:val="1"/>
      <w:numFmt w:val="decimal"/>
      <w:lvlText w:val="%7."/>
      <w:lvlJc w:val="left"/>
      <w:pPr>
        <w:ind w:left="4700" w:hanging="360"/>
      </w:pPr>
    </w:lvl>
    <w:lvl w:ilvl="7" w:tplc="04080019" w:tentative="1">
      <w:start w:val="1"/>
      <w:numFmt w:val="lowerLetter"/>
      <w:lvlText w:val="%8."/>
      <w:lvlJc w:val="left"/>
      <w:pPr>
        <w:ind w:left="5420" w:hanging="360"/>
      </w:pPr>
    </w:lvl>
    <w:lvl w:ilvl="8" w:tplc="0408001B" w:tentative="1">
      <w:start w:val="1"/>
      <w:numFmt w:val="lowerRoman"/>
      <w:lvlText w:val="%9."/>
      <w:lvlJc w:val="right"/>
      <w:pPr>
        <w:ind w:left="6140" w:hanging="180"/>
      </w:pPr>
    </w:lvl>
  </w:abstractNum>
  <w:abstractNum w:abstractNumId="4">
    <w:nsid w:val="1AAC7DBE"/>
    <w:multiLevelType w:val="hybridMultilevel"/>
    <w:tmpl w:val="E95038D6"/>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D8D5B34"/>
    <w:multiLevelType w:val="multilevel"/>
    <w:tmpl w:val="4636D9A8"/>
    <w:lvl w:ilvl="0">
      <w:start w:val="1"/>
      <w:numFmt w:val="decimal"/>
      <w:lvlText w:val="%1."/>
      <w:lvlJc w:val="left"/>
      <w:rPr>
        <w:rFonts w:ascii="Arial" w:hAnsi="Arial" w:hint="default"/>
        <w:b w:val="0"/>
        <w:bCs w:val="0"/>
        <w:i w:val="0"/>
        <w:iCs w:val="0"/>
        <w:smallCaps w:val="0"/>
        <w:strike w:val="0"/>
        <w:color w:val="000000"/>
        <w:spacing w:val="0"/>
        <w:w w:val="100"/>
        <w:position w:val="0"/>
        <w:sz w:val="22"/>
        <w:szCs w:val="22"/>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286DA6"/>
    <w:multiLevelType w:val="hybridMultilevel"/>
    <w:tmpl w:val="6BD2E2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3646898"/>
    <w:multiLevelType w:val="multilevel"/>
    <w:tmpl w:val="AFE6B5E0"/>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6A761F"/>
    <w:multiLevelType w:val="hybridMultilevel"/>
    <w:tmpl w:val="2042EF42"/>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69D12AC"/>
    <w:multiLevelType w:val="hybridMultilevel"/>
    <w:tmpl w:val="565A1622"/>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100" w:hanging="360"/>
      </w:pPr>
    </w:lvl>
    <w:lvl w:ilvl="2" w:tplc="0408001B" w:tentative="1">
      <w:start w:val="1"/>
      <w:numFmt w:val="lowerRoman"/>
      <w:lvlText w:val="%3."/>
      <w:lvlJc w:val="right"/>
      <w:pPr>
        <w:ind w:left="1820" w:hanging="180"/>
      </w:pPr>
    </w:lvl>
    <w:lvl w:ilvl="3" w:tplc="0408000F" w:tentative="1">
      <w:start w:val="1"/>
      <w:numFmt w:val="decimal"/>
      <w:lvlText w:val="%4."/>
      <w:lvlJc w:val="left"/>
      <w:pPr>
        <w:ind w:left="2540" w:hanging="360"/>
      </w:pPr>
    </w:lvl>
    <w:lvl w:ilvl="4" w:tplc="04080019" w:tentative="1">
      <w:start w:val="1"/>
      <w:numFmt w:val="lowerLetter"/>
      <w:lvlText w:val="%5."/>
      <w:lvlJc w:val="left"/>
      <w:pPr>
        <w:ind w:left="3260" w:hanging="360"/>
      </w:pPr>
    </w:lvl>
    <w:lvl w:ilvl="5" w:tplc="0408001B" w:tentative="1">
      <w:start w:val="1"/>
      <w:numFmt w:val="lowerRoman"/>
      <w:lvlText w:val="%6."/>
      <w:lvlJc w:val="right"/>
      <w:pPr>
        <w:ind w:left="3980" w:hanging="180"/>
      </w:pPr>
    </w:lvl>
    <w:lvl w:ilvl="6" w:tplc="0408000F" w:tentative="1">
      <w:start w:val="1"/>
      <w:numFmt w:val="decimal"/>
      <w:lvlText w:val="%7."/>
      <w:lvlJc w:val="left"/>
      <w:pPr>
        <w:ind w:left="4700" w:hanging="360"/>
      </w:pPr>
    </w:lvl>
    <w:lvl w:ilvl="7" w:tplc="04080019" w:tentative="1">
      <w:start w:val="1"/>
      <w:numFmt w:val="lowerLetter"/>
      <w:lvlText w:val="%8."/>
      <w:lvlJc w:val="left"/>
      <w:pPr>
        <w:ind w:left="5420" w:hanging="360"/>
      </w:pPr>
    </w:lvl>
    <w:lvl w:ilvl="8" w:tplc="0408001B" w:tentative="1">
      <w:start w:val="1"/>
      <w:numFmt w:val="lowerRoman"/>
      <w:lvlText w:val="%9."/>
      <w:lvlJc w:val="right"/>
      <w:pPr>
        <w:ind w:left="6140" w:hanging="180"/>
      </w:pPr>
    </w:lvl>
  </w:abstractNum>
  <w:abstractNum w:abstractNumId="10">
    <w:nsid w:val="27E10C19"/>
    <w:multiLevelType w:val="multilevel"/>
    <w:tmpl w:val="4636D9A8"/>
    <w:lvl w:ilvl="0">
      <w:start w:val="1"/>
      <w:numFmt w:val="decimal"/>
      <w:lvlText w:val="%1."/>
      <w:lvlJc w:val="left"/>
      <w:rPr>
        <w:rFonts w:ascii="Arial" w:hAnsi="Arial" w:hint="default"/>
        <w:b w:val="0"/>
        <w:bCs w:val="0"/>
        <w:i w:val="0"/>
        <w:iCs w:val="0"/>
        <w:smallCaps w:val="0"/>
        <w:strike w:val="0"/>
        <w:color w:val="000000"/>
        <w:spacing w:val="0"/>
        <w:w w:val="100"/>
        <w:position w:val="0"/>
        <w:sz w:val="22"/>
        <w:szCs w:val="22"/>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475DF3"/>
    <w:multiLevelType w:val="multilevel"/>
    <w:tmpl w:val="4636D9A8"/>
    <w:lvl w:ilvl="0">
      <w:start w:val="1"/>
      <w:numFmt w:val="decimal"/>
      <w:lvlText w:val="%1."/>
      <w:lvlJc w:val="left"/>
      <w:rPr>
        <w:rFonts w:ascii="Arial" w:hAnsi="Arial" w:hint="default"/>
        <w:b w:val="0"/>
        <w:bCs w:val="0"/>
        <w:i w:val="0"/>
        <w:iCs w:val="0"/>
        <w:smallCaps w:val="0"/>
        <w:strike w:val="0"/>
        <w:color w:val="000000"/>
        <w:spacing w:val="0"/>
        <w:w w:val="100"/>
        <w:position w:val="0"/>
        <w:sz w:val="22"/>
        <w:szCs w:val="22"/>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C33B15"/>
    <w:multiLevelType w:val="multilevel"/>
    <w:tmpl w:val="4636D9A8"/>
    <w:lvl w:ilvl="0">
      <w:start w:val="1"/>
      <w:numFmt w:val="decimal"/>
      <w:lvlText w:val="%1."/>
      <w:lvlJc w:val="left"/>
      <w:rPr>
        <w:rFonts w:ascii="Arial" w:hAnsi="Arial" w:hint="default"/>
        <w:b w:val="0"/>
        <w:bCs w:val="0"/>
        <w:i w:val="0"/>
        <w:iCs w:val="0"/>
        <w:smallCaps w:val="0"/>
        <w:strike w:val="0"/>
        <w:color w:val="000000"/>
        <w:spacing w:val="0"/>
        <w:w w:val="100"/>
        <w:position w:val="0"/>
        <w:sz w:val="22"/>
        <w:szCs w:val="22"/>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E448C3"/>
    <w:multiLevelType w:val="hybridMultilevel"/>
    <w:tmpl w:val="E95038D6"/>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B4F7C99"/>
    <w:multiLevelType w:val="hybridMultilevel"/>
    <w:tmpl w:val="F30C932A"/>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0BA717A"/>
    <w:multiLevelType w:val="multilevel"/>
    <w:tmpl w:val="50483C7C"/>
    <w:lvl w:ilvl="0">
      <w:start w:val="1"/>
      <w:numFmt w:val="decimal"/>
      <w:lvlText w:val="%1."/>
      <w:lvlJc w:val="left"/>
      <w:rPr>
        <w:rFonts w:ascii="Arial" w:hAnsi="Arial" w:hint="default"/>
        <w:b w:val="0"/>
        <w:bCs w:val="0"/>
        <w:i w:val="0"/>
        <w:iCs w:val="0"/>
        <w:smallCaps w:val="0"/>
        <w:strike w:val="0"/>
        <w:color w:val="000000"/>
        <w:spacing w:val="0"/>
        <w:w w:val="100"/>
        <w:position w:val="0"/>
        <w:sz w:val="22"/>
        <w:szCs w:val="22"/>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C31482"/>
    <w:multiLevelType w:val="hybridMultilevel"/>
    <w:tmpl w:val="4440B0B6"/>
    <w:lvl w:ilvl="0" w:tplc="6F78D190">
      <w:start w:val="1"/>
      <w:numFmt w:val="decimal"/>
      <w:lvlText w:val="%1."/>
      <w:lvlJc w:val="left"/>
      <w:pPr>
        <w:ind w:left="400" w:hanging="360"/>
      </w:pPr>
      <w:rPr>
        <w:rFonts w:hint="default"/>
      </w:rPr>
    </w:lvl>
    <w:lvl w:ilvl="1" w:tplc="04080019" w:tentative="1">
      <w:start w:val="1"/>
      <w:numFmt w:val="lowerLetter"/>
      <w:lvlText w:val="%2."/>
      <w:lvlJc w:val="left"/>
      <w:pPr>
        <w:ind w:left="1460" w:hanging="360"/>
      </w:pPr>
    </w:lvl>
    <w:lvl w:ilvl="2" w:tplc="0408001B" w:tentative="1">
      <w:start w:val="1"/>
      <w:numFmt w:val="lowerRoman"/>
      <w:lvlText w:val="%3."/>
      <w:lvlJc w:val="right"/>
      <w:pPr>
        <w:ind w:left="2180" w:hanging="180"/>
      </w:pPr>
    </w:lvl>
    <w:lvl w:ilvl="3" w:tplc="0408000F" w:tentative="1">
      <w:start w:val="1"/>
      <w:numFmt w:val="decimal"/>
      <w:lvlText w:val="%4."/>
      <w:lvlJc w:val="left"/>
      <w:pPr>
        <w:ind w:left="2900" w:hanging="360"/>
      </w:pPr>
    </w:lvl>
    <w:lvl w:ilvl="4" w:tplc="04080019" w:tentative="1">
      <w:start w:val="1"/>
      <w:numFmt w:val="lowerLetter"/>
      <w:lvlText w:val="%5."/>
      <w:lvlJc w:val="left"/>
      <w:pPr>
        <w:ind w:left="3620" w:hanging="360"/>
      </w:pPr>
    </w:lvl>
    <w:lvl w:ilvl="5" w:tplc="0408001B" w:tentative="1">
      <w:start w:val="1"/>
      <w:numFmt w:val="lowerRoman"/>
      <w:lvlText w:val="%6."/>
      <w:lvlJc w:val="right"/>
      <w:pPr>
        <w:ind w:left="4340" w:hanging="180"/>
      </w:pPr>
    </w:lvl>
    <w:lvl w:ilvl="6" w:tplc="0408000F" w:tentative="1">
      <w:start w:val="1"/>
      <w:numFmt w:val="decimal"/>
      <w:lvlText w:val="%7."/>
      <w:lvlJc w:val="left"/>
      <w:pPr>
        <w:ind w:left="5060" w:hanging="360"/>
      </w:pPr>
    </w:lvl>
    <w:lvl w:ilvl="7" w:tplc="04080019" w:tentative="1">
      <w:start w:val="1"/>
      <w:numFmt w:val="lowerLetter"/>
      <w:lvlText w:val="%8."/>
      <w:lvlJc w:val="left"/>
      <w:pPr>
        <w:ind w:left="5780" w:hanging="360"/>
      </w:pPr>
    </w:lvl>
    <w:lvl w:ilvl="8" w:tplc="0408001B" w:tentative="1">
      <w:start w:val="1"/>
      <w:numFmt w:val="lowerRoman"/>
      <w:lvlText w:val="%9."/>
      <w:lvlJc w:val="right"/>
      <w:pPr>
        <w:ind w:left="6500" w:hanging="180"/>
      </w:pPr>
    </w:lvl>
  </w:abstractNum>
  <w:abstractNum w:abstractNumId="17">
    <w:nsid w:val="4D6A177A"/>
    <w:multiLevelType w:val="hybridMultilevel"/>
    <w:tmpl w:val="578E5390"/>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573B3BC1"/>
    <w:multiLevelType w:val="hybridMultilevel"/>
    <w:tmpl w:val="F2180B60"/>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66C30C8A"/>
    <w:multiLevelType w:val="hybridMultilevel"/>
    <w:tmpl w:val="E95038D6"/>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68554441"/>
    <w:multiLevelType w:val="hybridMultilevel"/>
    <w:tmpl w:val="6D8E7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69D148B9"/>
    <w:multiLevelType w:val="multilevel"/>
    <w:tmpl w:val="865CFE3E"/>
    <w:lvl w:ilvl="0">
      <w:start w:val="1"/>
      <w:numFmt w:val="decimal"/>
      <w:lvlText w:val="%1."/>
      <w:lvlJc w:val="left"/>
      <w:pPr>
        <w:ind w:left="360"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DCC79BC"/>
    <w:multiLevelType w:val="hybridMultilevel"/>
    <w:tmpl w:val="2042EF42"/>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7E9F6092"/>
    <w:multiLevelType w:val="hybridMultilevel"/>
    <w:tmpl w:val="E95038D6"/>
    <w:lvl w:ilvl="0" w:tplc="6F78D190">
      <w:start w:val="1"/>
      <w:numFmt w:val="decimal"/>
      <w:lvlText w:val="%1."/>
      <w:lvlJc w:val="left"/>
      <w:pPr>
        <w:ind w:left="3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1"/>
  </w:num>
  <w:num w:numId="2">
    <w:abstractNumId w:val="2"/>
  </w:num>
  <w:num w:numId="3">
    <w:abstractNumId w:val="12"/>
  </w:num>
  <w:num w:numId="4">
    <w:abstractNumId w:val="10"/>
  </w:num>
  <w:num w:numId="5">
    <w:abstractNumId w:val="5"/>
  </w:num>
  <w:num w:numId="6">
    <w:abstractNumId w:val="6"/>
  </w:num>
  <w:num w:numId="7">
    <w:abstractNumId w:val="15"/>
  </w:num>
  <w:num w:numId="8">
    <w:abstractNumId w:val="9"/>
  </w:num>
  <w:num w:numId="9">
    <w:abstractNumId w:val="3"/>
  </w:num>
  <w:num w:numId="10">
    <w:abstractNumId w:val="16"/>
  </w:num>
  <w:num w:numId="11">
    <w:abstractNumId w:val="23"/>
  </w:num>
  <w:num w:numId="12">
    <w:abstractNumId w:val="13"/>
  </w:num>
  <w:num w:numId="13">
    <w:abstractNumId w:val="4"/>
  </w:num>
  <w:num w:numId="14">
    <w:abstractNumId w:val="19"/>
  </w:num>
  <w:num w:numId="15">
    <w:abstractNumId w:val="18"/>
  </w:num>
  <w:num w:numId="16">
    <w:abstractNumId w:val="14"/>
  </w:num>
  <w:num w:numId="17">
    <w:abstractNumId w:val="0"/>
  </w:num>
  <w:num w:numId="18">
    <w:abstractNumId w:val="17"/>
  </w:num>
  <w:num w:numId="19">
    <w:abstractNumId w:val="1"/>
  </w:num>
  <w:num w:numId="20">
    <w:abstractNumId w:val="22"/>
  </w:num>
  <w:num w:numId="21">
    <w:abstractNumId w:val="8"/>
  </w:num>
  <w:num w:numId="22">
    <w:abstractNumId w:val="20"/>
  </w:num>
  <w:num w:numId="23">
    <w:abstractNumId w:val="7"/>
  </w:num>
  <w:num w:numId="2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0"/>
  <w:drawingGridHorizontalSpacing w:val="120"/>
  <w:drawingGridVerticalSpacing w:val="181"/>
  <w:displayHorizontalDrawingGridEvery w:val="2"/>
  <w:characterSpacingControl w:val="compressPunctuation"/>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2"/>
  </w:compat>
  <w:rsids>
    <w:rsidRoot w:val="00D82D8C"/>
    <w:rsid w:val="000077E5"/>
    <w:rsid w:val="00011868"/>
    <w:rsid w:val="00017BB8"/>
    <w:rsid w:val="00026C82"/>
    <w:rsid w:val="0002775A"/>
    <w:rsid w:val="000305BF"/>
    <w:rsid w:val="00032EA7"/>
    <w:rsid w:val="000379DD"/>
    <w:rsid w:val="00043356"/>
    <w:rsid w:val="00043872"/>
    <w:rsid w:val="00045D02"/>
    <w:rsid w:val="000628F5"/>
    <w:rsid w:val="000670AE"/>
    <w:rsid w:val="00082964"/>
    <w:rsid w:val="00084D4C"/>
    <w:rsid w:val="000945EA"/>
    <w:rsid w:val="000947AA"/>
    <w:rsid w:val="000A0AAE"/>
    <w:rsid w:val="000A3683"/>
    <w:rsid w:val="000B12FD"/>
    <w:rsid w:val="000B3476"/>
    <w:rsid w:val="000B48F0"/>
    <w:rsid w:val="000C025C"/>
    <w:rsid w:val="000C0B65"/>
    <w:rsid w:val="000C3E51"/>
    <w:rsid w:val="000C49BE"/>
    <w:rsid w:val="000C4E5A"/>
    <w:rsid w:val="000C768F"/>
    <w:rsid w:val="000D430F"/>
    <w:rsid w:val="000F43C3"/>
    <w:rsid w:val="0011581D"/>
    <w:rsid w:val="001211B8"/>
    <w:rsid w:val="00121FF5"/>
    <w:rsid w:val="00124C5E"/>
    <w:rsid w:val="00126320"/>
    <w:rsid w:val="00131182"/>
    <w:rsid w:val="00142B63"/>
    <w:rsid w:val="00146330"/>
    <w:rsid w:val="00147537"/>
    <w:rsid w:val="00161F2D"/>
    <w:rsid w:val="00164583"/>
    <w:rsid w:val="00174230"/>
    <w:rsid w:val="00176DAF"/>
    <w:rsid w:val="00180624"/>
    <w:rsid w:val="001833FE"/>
    <w:rsid w:val="00184634"/>
    <w:rsid w:val="00190B22"/>
    <w:rsid w:val="00191583"/>
    <w:rsid w:val="00191A46"/>
    <w:rsid w:val="001A6B16"/>
    <w:rsid w:val="001C21FF"/>
    <w:rsid w:val="001C2869"/>
    <w:rsid w:val="001C4889"/>
    <w:rsid w:val="001C566D"/>
    <w:rsid w:val="001C7104"/>
    <w:rsid w:val="001D2007"/>
    <w:rsid w:val="001D693F"/>
    <w:rsid w:val="001E7DEA"/>
    <w:rsid w:val="001F4269"/>
    <w:rsid w:val="001F7D08"/>
    <w:rsid w:val="00202FD5"/>
    <w:rsid w:val="00205F83"/>
    <w:rsid w:val="00217610"/>
    <w:rsid w:val="00221A3A"/>
    <w:rsid w:val="00224A0E"/>
    <w:rsid w:val="0023756C"/>
    <w:rsid w:val="002514C7"/>
    <w:rsid w:val="00256A0C"/>
    <w:rsid w:val="002658CB"/>
    <w:rsid w:val="00274389"/>
    <w:rsid w:val="00277F23"/>
    <w:rsid w:val="00280C8E"/>
    <w:rsid w:val="00281935"/>
    <w:rsid w:val="002A0048"/>
    <w:rsid w:val="002A07FD"/>
    <w:rsid w:val="002A397D"/>
    <w:rsid w:val="002A4056"/>
    <w:rsid w:val="002A48A9"/>
    <w:rsid w:val="002A4A1B"/>
    <w:rsid w:val="002B7CD9"/>
    <w:rsid w:val="002D02A8"/>
    <w:rsid w:val="002D1648"/>
    <w:rsid w:val="002D64F0"/>
    <w:rsid w:val="002E75C8"/>
    <w:rsid w:val="00302C13"/>
    <w:rsid w:val="00311B6F"/>
    <w:rsid w:val="00334399"/>
    <w:rsid w:val="00337DB3"/>
    <w:rsid w:val="00340133"/>
    <w:rsid w:val="003437D0"/>
    <w:rsid w:val="003556DB"/>
    <w:rsid w:val="00380B3D"/>
    <w:rsid w:val="0038554F"/>
    <w:rsid w:val="00386A03"/>
    <w:rsid w:val="003931B3"/>
    <w:rsid w:val="00396CDF"/>
    <w:rsid w:val="00396E5D"/>
    <w:rsid w:val="003A754D"/>
    <w:rsid w:val="003B1209"/>
    <w:rsid w:val="003B5149"/>
    <w:rsid w:val="003C10EB"/>
    <w:rsid w:val="003C2FDF"/>
    <w:rsid w:val="003C5017"/>
    <w:rsid w:val="003D18A4"/>
    <w:rsid w:val="003D2D00"/>
    <w:rsid w:val="003D3B7D"/>
    <w:rsid w:val="003E006C"/>
    <w:rsid w:val="003E671D"/>
    <w:rsid w:val="003E7CBB"/>
    <w:rsid w:val="003F0632"/>
    <w:rsid w:val="003F4473"/>
    <w:rsid w:val="003F7B56"/>
    <w:rsid w:val="00403B8D"/>
    <w:rsid w:val="00416EB2"/>
    <w:rsid w:val="00423575"/>
    <w:rsid w:val="00426EBC"/>
    <w:rsid w:val="0042723E"/>
    <w:rsid w:val="0043121B"/>
    <w:rsid w:val="00442B06"/>
    <w:rsid w:val="00444B40"/>
    <w:rsid w:val="0045732C"/>
    <w:rsid w:val="00473166"/>
    <w:rsid w:val="0047447A"/>
    <w:rsid w:val="00480EDD"/>
    <w:rsid w:val="00487E19"/>
    <w:rsid w:val="0049218E"/>
    <w:rsid w:val="00496FED"/>
    <w:rsid w:val="004A52F9"/>
    <w:rsid w:val="004B4C7A"/>
    <w:rsid w:val="004C00E6"/>
    <w:rsid w:val="004C06F8"/>
    <w:rsid w:val="004C3725"/>
    <w:rsid w:val="004D4826"/>
    <w:rsid w:val="004D579D"/>
    <w:rsid w:val="004F0320"/>
    <w:rsid w:val="004F19E6"/>
    <w:rsid w:val="00501FA3"/>
    <w:rsid w:val="00506BD8"/>
    <w:rsid w:val="00521872"/>
    <w:rsid w:val="0052467A"/>
    <w:rsid w:val="005262F1"/>
    <w:rsid w:val="00527148"/>
    <w:rsid w:val="0052783D"/>
    <w:rsid w:val="005350E1"/>
    <w:rsid w:val="00537212"/>
    <w:rsid w:val="00543E90"/>
    <w:rsid w:val="005548BD"/>
    <w:rsid w:val="00554D02"/>
    <w:rsid w:val="005647C5"/>
    <w:rsid w:val="00574629"/>
    <w:rsid w:val="0057734D"/>
    <w:rsid w:val="00585FD6"/>
    <w:rsid w:val="005B409E"/>
    <w:rsid w:val="005B7CED"/>
    <w:rsid w:val="005C5E5F"/>
    <w:rsid w:val="005D2E42"/>
    <w:rsid w:val="005D3C6C"/>
    <w:rsid w:val="005E08DD"/>
    <w:rsid w:val="005E4E7D"/>
    <w:rsid w:val="005F5CAF"/>
    <w:rsid w:val="00601625"/>
    <w:rsid w:val="006045D8"/>
    <w:rsid w:val="00611EF0"/>
    <w:rsid w:val="0061558F"/>
    <w:rsid w:val="00616616"/>
    <w:rsid w:val="00640B03"/>
    <w:rsid w:val="006469F5"/>
    <w:rsid w:val="00651CAD"/>
    <w:rsid w:val="00651FB6"/>
    <w:rsid w:val="006627FC"/>
    <w:rsid w:val="006640AE"/>
    <w:rsid w:val="00680DF8"/>
    <w:rsid w:val="00683A82"/>
    <w:rsid w:val="006853C9"/>
    <w:rsid w:val="00690CC0"/>
    <w:rsid w:val="006A176F"/>
    <w:rsid w:val="006B04B5"/>
    <w:rsid w:val="006C01BF"/>
    <w:rsid w:val="006C3ED2"/>
    <w:rsid w:val="006D249C"/>
    <w:rsid w:val="006E0A92"/>
    <w:rsid w:val="006E2AC0"/>
    <w:rsid w:val="006E2E79"/>
    <w:rsid w:val="006E67E6"/>
    <w:rsid w:val="007068EE"/>
    <w:rsid w:val="00710548"/>
    <w:rsid w:val="00711360"/>
    <w:rsid w:val="00715EFA"/>
    <w:rsid w:val="00721AA0"/>
    <w:rsid w:val="00724986"/>
    <w:rsid w:val="007259A0"/>
    <w:rsid w:val="0072760A"/>
    <w:rsid w:val="00733222"/>
    <w:rsid w:val="00734A9D"/>
    <w:rsid w:val="0073628B"/>
    <w:rsid w:val="00736723"/>
    <w:rsid w:val="007370BB"/>
    <w:rsid w:val="007603FD"/>
    <w:rsid w:val="00763BF9"/>
    <w:rsid w:val="00770FB8"/>
    <w:rsid w:val="007738FA"/>
    <w:rsid w:val="00774E34"/>
    <w:rsid w:val="00776D32"/>
    <w:rsid w:val="00784DFE"/>
    <w:rsid w:val="00785C0B"/>
    <w:rsid w:val="00787607"/>
    <w:rsid w:val="0079263B"/>
    <w:rsid w:val="007936DE"/>
    <w:rsid w:val="00795440"/>
    <w:rsid w:val="007B6F2C"/>
    <w:rsid w:val="007E360B"/>
    <w:rsid w:val="007E5F39"/>
    <w:rsid w:val="007E7597"/>
    <w:rsid w:val="007F03A6"/>
    <w:rsid w:val="007F7A6F"/>
    <w:rsid w:val="00813839"/>
    <w:rsid w:val="008143A4"/>
    <w:rsid w:val="0082191B"/>
    <w:rsid w:val="00822D88"/>
    <w:rsid w:val="0083259F"/>
    <w:rsid w:val="00833486"/>
    <w:rsid w:val="00836216"/>
    <w:rsid w:val="00842BF4"/>
    <w:rsid w:val="00842EEB"/>
    <w:rsid w:val="00847DD9"/>
    <w:rsid w:val="0085286C"/>
    <w:rsid w:val="00857D61"/>
    <w:rsid w:val="00862E35"/>
    <w:rsid w:val="008711F8"/>
    <w:rsid w:val="008814E0"/>
    <w:rsid w:val="00893D70"/>
    <w:rsid w:val="008A241B"/>
    <w:rsid w:val="008A6BA3"/>
    <w:rsid w:val="008A714E"/>
    <w:rsid w:val="008B6AE2"/>
    <w:rsid w:val="008C2582"/>
    <w:rsid w:val="008D44BE"/>
    <w:rsid w:val="008E24A9"/>
    <w:rsid w:val="008F2DDB"/>
    <w:rsid w:val="009128D6"/>
    <w:rsid w:val="0092462D"/>
    <w:rsid w:val="00945007"/>
    <w:rsid w:val="00950D05"/>
    <w:rsid w:val="00951D68"/>
    <w:rsid w:val="00955A2E"/>
    <w:rsid w:val="009603F9"/>
    <w:rsid w:val="0096748F"/>
    <w:rsid w:val="00971777"/>
    <w:rsid w:val="00972D19"/>
    <w:rsid w:val="00977249"/>
    <w:rsid w:val="00986BA8"/>
    <w:rsid w:val="009A350D"/>
    <w:rsid w:val="009A3552"/>
    <w:rsid w:val="009A4F28"/>
    <w:rsid w:val="009A6467"/>
    <w:rsid w:val="009B2CF5"/>
    <w:rsid w:val="009B3E56"/>
    <w:rsid w:val="009B56D7"/>
    <w:rsid w:val="009B667A"/>
    <w:rsid w:val="009B75CD"/>
    <w:rsid w:val="009C0141"/>
    <w:rsid w:val="009C43C2"/>
    <w:rsid w:val="009C7725"/>
    <w:rsid w:val="009D1B6A"/>
    <w:rsid w:val="009E734B"/>
    <w:rsid w:val="009E77FD"/>
    <w:rsid w:val="00A231A3"/>
    <w:rsid w:val="00A25F22"/>
    <w:rsid w:val="00A30A2F"/>
    <w:rsid w:val="00A310B6"/>
    <w:rsid w:val="00A316D7"/>
    <w:rsid w:val="00A34362"/>
    <w:rsid w:val="00A430BF"/>
    <w:rsid w:val="00A577A4"/>
    <w:rsid w:val="00A705C1"/>
    <w:rsid w:val="00A7424F"/>
    <w:rsid w:val="00A74826"/>
    <w:rsid w:val="00A7505A"/>
    <w:rsid w:val="00A75851"/>
    <w:rsid w:val="00A76E4B"/>
    <w:rsid w:val="00A77364"/>
    <w:rsid w:val="00A85B7E"/>
    <w:rsid w:val="00A87CF6"/>
    <w:rsid w:val="00AA4F05"/>
    <w:rsid w:val="00AB133E"/>
    <w:rsid w:val="00AB53CF"/>
    <w:rsid w:val="00AC2AA2"/>
    <w:rsid w:val="00AC4F78"/>
    <w:rsid w:val="00AD2F91"/>
    <w:rsid w:val="00AE62C3"/>
    <w:rsid w:val="00B13077"/>
    <w:rsid w:val="00B20B4D"/>
    <w:rsid w:val="00B32108"/>
    <w:rsid w:val="00B43E60"/>
    <w:rsid w:val="00B450D0"/>
    <w:rsid w:val="00B54B2F"/>
    <w:rsid w:val="00B76905"/>
    <w:rsid w:val="00B770AE"/>
    <w:rsid w:val="00BB2579"/>
    <w:rsid w:val="00BB4DB1"/>
    <w:rsid w:val="00BB6C6F"/>
    <w:rsid w:val="00BC01DE"/>
    <w:rsid w:val="00BC28AD"/>
    <w:rsid w:val="00BC7ADC"/>
    <w:rsid w:val="00BD3222"/>
    <w:rsid w:val="00BF091C"/>
    <w:rsid w:val="00BF332E"/>
    <w:rsid w:val="00C02F23"/>
    <w:rsid w:val="00C10F69"/>
    <w:rsid w:val="00C17FF8"/>
    <w:rsid w:val="00C23796"/>
    <w:rsid w:val="00C33216"/>
    <w:rsid w:val="00C33C5B"/>
    <w:rsid w:val="00C445F0"/>
    <w:rsid w:val="00C453D5"/>
    <w:rsid w:val="00C47D5E"/>
    <w:rsid w:val="00C75B3E"/>
    <w:rsid w:val="00C83686"/>
    <w:rsid w:val="00C933B0"/>
    <w:rsid w:val="00C9416D"/>
    <w:rsid w:val="00C96D4B"/>
    <w:rsid w:val="00CA2FFA"/>
    <w:rsid w:val="00CA65ED"/>
    <w:rsid w:val="00CA75A8"/>
    <w:rsid w:val="00CC0756"/>
    <w:rsid w:val="00CC4D66"/>
    <w:rsid w:val="00CC7BA5"/>
    <w:rsid w:val="00CD3F52"/>
    <w:rsid w:val="00D01329"/>
    <w:rsid w:val="00D0168F"/>
    <w:rsid w:val="00D1003B"/>
    <w:rsid w:val="00D22440"/>
    <w:rsid w:val="00D2453D"/>
    <w:rsid w:val="00D344E0"/>
    <w:rsid w:val="00D35B3B"/>
    <w:rsid w:val="00D504C5"/>
    <w:rsid w:val="00D64537"/>
    <w:rsid w:val="00D714E3"/>
    <w:rsid w:val="00D82D8C"/>
    <w:rsid w:val="00D83961"/>
    <w:rsid w:val="00D83CA0"/>
    <w:rsid w:val="00D92340"/>
    <w:rsid w:val="00D92B56"/>
    <w:rsid w:val="00D931C0"/>
    <w:rsid w:val="00D94B36"/>
    <w:rsid w:val="00DA34AB"/>
    <w:rsid w:val="00DB4951"/>
    <w:rsid w:val="00DB4A67"/>
    <w:rsid w:val="00DB5E5E"/>
    <w:rsid w:val="00DB60B4"/>
    <w:rsid w:val="00DC51F4"/>
    <w:rsid w:val="00DC75DE"/>
    <w:rsid w:val="00DD13DF"/>
    <w:rsid w:val="00DD4090"/>
    <w:rsid w:val="00DD4270"/>
    <w:rsid w:val="00DD537E"/>
    <w:rsid w:val="00DE5E73"/>
    <w:rsid w:val="00DF4C1B"/>
    <w:rsid w:val="00E120BD"/>
    <w:rsid w:val="00E1398D"/>
    <w:rsid w:val="00E34F06"/>
    <w:rsid w:val="00E36AA0"/>
    <w:rsid w:val="00E47392"/>
    <w:rsid w:val="00E475F5"/>
    <w:rsid w:val="00E47D09"/>
    <w:rsid w:val="00E62A9D"/>
    <w:rsid w:val="00E62FC4"/>
    <w:rsid w:val="00E6468D"/>
    <w:rsid w:val="00E65A0C"/>
    <w:rsid w:val="00E66EF8"/>
    <w:rsid w:val="00E70BE5"/>
    <w:rsid w:val="00E77521"/>
    <w:rsid w:val="00E775BB"/>
    <w:rsid w:val="00E87B0B"/>
    <w:rsid w:val="00EA0CD5"/>
    <w:rsid w:val="00EB7625"/>
    <w:rsid w:val="00EB778A"/>
    <w:rsid w:val="00EC0188"/>
    <w:rsid w:val="00EC12CF"/>
    <w:rsid w:val="00EC30D9"/>
    <w:rsid w:val="00EC4D00"/>
    <w:rsid w:val="00ED14D6"/>
    <w:rsid w:val="00EF6613"/>
    <w:rsid w:val="00F045E6"/>
    <w:rsid w:val="00F04BD1"/>
    <w:rsid w:val="00F05041"/>
    <w:rsid w:val="00F1300A"/>
    <w:rsid w:val="00F13503"/>
    <w:rsid w:val="00F14EE7"/>
    <w:rsid w:val="00F15D74"/>
    <w:rsid w:val="00F21280"/>
    <w:rsid w:val="00F2487A"/>
    <w:rsid w:val="00F251DA"/>
    <w:rsid w:val="00F31EB0"/>
    <w:rsid w:val="00F43A3D"/>
    <w:rsid w:val="00F54AA1"/>
    <w:rsid w:val="00F64427"/>
    <w:rsid w:val="00F66747"/>
    <w:rsid w:val="00F73D5F"/>
    <w:rsid w:val="00F87ECC"/>
    <w:rsid w:val="00F92E78"/>
    <w:rsid w:val="00F9309D"/>
    <w:rsid w:val="00FA41F1"/>
    <w:rsid w:val="00FA4CA5"/>
    <w:rsid w:val="00FB0063"/>
    <w:rsid w:val="00FB4DCA"/>
    <w:rsid w:val="00FB6264"/>
    <w:rsid w:val="00FB694E"/>
    <w:rsid w:val="00FD2513"/>
    <w:rsid w:val="00FE1023"/>
    <w:rsid w:val="00FF1E0B"/>
    <w:rsid w:val="00FF22EB"/>
    <w:rsid w:val="00FF4C5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el-GR" w:eastAsia="el-G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25F22"/>
    <w:rPr>
      <w:color w:val="000000"/>
    </w:rPr>
  </w:style>
  <w:style w:type="paragraph" w:styleId="1">
    <w:name w:val="heading 1"/>
    <w:basedOn w:val="a"/>
    <w:next w:val="a"/>
    <w:link w:val="1Char"/>
    <w:uiPriority w:val="9"/>
    <w:qFormat/>
    <w:rsid w:val="00640B03"/>
    <w:pPr>
      <w:keepNext/>
      <w:keepLines/>
      <w:spacing w:before="120"/>
      <w:outlineLvl w:val="0"/>
    </w:pPr>
    <w:rPr>
      <w:rFonts w:ascii="Arial" w:eastAsiaTheme="majorEastAsia" w:hAnsi="Arial" w:cstheme="majorBidi"/>
      <w:b/>
      <w:bCs/>
      <w:color w:val="0B5294" w:themeColor="accent1" w:themeShade="BF"/>
      <w:sz w:val="28"/>
      <w:szCs w:val="28"/>
    </w:rPr>
  </w:style>
  <w:style w:type="paragraph" w:styleId="2">
    <w:name w:val="heading 2"/>
    <w:basedOn w:val="a"/>
    <w:next w:val="a"/>
    <w:link w:val="2Char"/>
    <w:uiPriority w:val="9"/>
    <w:unhideWhenUsed/>
    <w:qFormat/>
    <w:rsid w:val="00733222"/>
    <w:pPr>
      <w:keepNext/>
      <w:keepLines/>
      <w:spacing w:before="120" w:after="120"/>
      <w:outlineLvl w:val="1"/>
    </w:pPr>
    <w:rPr>
      <w:rFonts w:ascii="Arial" w:eastAsiaTheme="majorEastAsia" w:hAnsi="Arial" w:cstheme="majorBidi"/>
      <w:b/>
      <w:bCs/>
      <w:color w:val="04617B" w:themeColor="text2"/>
      <w:sz w:val="22"/>
      <w:szCs w:val="26"/>
      <w:u w:val="single"/>
    </w:rPr>
  </w:style>
  <w:style w:type="paragraph" w:styleId="3">
    <w:name w:val="heading 3"/>
    <w:basedOn w:val="a"/>
    <w:link w:val="3Char"/>
    <w:uiPriority w:val="9"/>
    <w:qFormat/>
    <w:rsid w:val="00A87CF6"/>
    <w:pPr>
      <w:widowControl/>
      <w:spacing w:before="100" w:beforeAutospacing="1" w:after="100" w:afterAutospacing="1"/>
      <w:outlineLvl w:val="2"/>
    </w:pPr>
    <w:rPr>
      <w:rFonts w:ascii="Times New Roman" w:eastAsia="Times New Roman" w:hAnsi="Times New Roman" w:cs="Times New Roman"/>
      <w:b/>
      <w:bCs/>
      <w:color w:val="auto"/>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A25F22"/>
    <w:rPr>
      <w:color w:val="0066CC"/>
      <w:u w:val="single"/>
    </w:rPr>
  </w:style>
  <w:style w:type="character" w:customStyle="1" w:styleId="3Exact">
    <w:name w:val="Σώμα κειμένου (3) Exact"/>
    <w:basedOn w:val="a0"/>
    <w:rsid w:val="00A25F22"/>
    <w:rPr>
      <w:rFonts w:ascii="Times New Roman" w:eastAsia="Times New Roman" w:hAnsi="Times New Roman" w:cs="Times New Roman"/>
      <w:b/>
      <w:bCs/>
      <w:i w:val="0"/>
      <w:iCs w:val="0"/>
      <w:smallCaps w:val="0"/>
      <w:strike w:val="0"/>
      <w:spacing w:val="3"/>
      <w:u w:val="none"/>
    </w:rPr>
  </w:style>
  <w:style w:type="character" w:customStyle="1" w:styleId="3Exact0">
    <w:name w:val="Σώμα κειμένου (3) Exact"/>
    <w:basedOn w:val="30"/>
    <w:rsid w:val="00A25F22"/>
    <w:rPr>
      <w:rFonts w:ascii="Times New Roman" w:eastAsia="Times New Roman" w:hAnsi="Times New Roman" w:cs="Times New Roman"/>
      <w:b/>
      <w:bCs/>
      <w:i w:val="0"/>
      <w:iCs w:val="0"/>
      <w:smallCaps w:val="0"/>
      <w:strike w:val="0"/>
      <w:spacing w:val="3"/>
      <w:sz w:val="24"/>
      <w:szCs w:val="24"/>
      <w:u w:val="none"/>
    </w:rPr>
  </w:style>
  <w:style w:type="character" w:customStyle="1" w:styleId="Exact">
    <w:name w:val="Σώμα κειμένου Exact"/>
    <w:basedOn w:val="a0"/>
    <w:rsid w:val="00A25F22"/>
    <w:rPr>
      <w:rFonts w:ascii="Times New Roman" w:eastAsia="Times New Roman" w:hAnsi="Times New Roman" w:cs="Times New Roman"/>
      <w:b w:val="0"/>
      <w:bCs w:val="0"/>
      <w:i w:val="0"/>
      <w:iCs w:val="0"/>
      <w:smallCaps w:val="0"/>
      <w:strike w:val="0"/>
      <w:spacing w:val="2"/>
      <w:sz w:val="20"/>
      <w:szCs w:val="20"/>
      <w:u w:val="none"/>
    </w:rPr>
  </w:style>
  <w:style w:type="character" w:customStyle="1" w:styleId="20">
    <w:name w:val="Επικεφαλίδα #2_"/>
    <w:basedOn w:val="a0"/>
    <w:link w:val="21"/>
    <w:rsid w:val="00A25F22"/>
    <w:rPr>
      <w:rFonts w:ascii="Times New Roman" w:eastAsia="Times New Roman" w:hAnsi="Times New Roman" w:cs="Times New Roman"/>
      <w:b/>
      <w:bCs/>
      <w:i w:val="0"/>
      <w:iCs w:val="0"/>
      <w:smallCaps w:val="0"/>
      <w:strike w:val="0"/>
      <w:sz w:val="47"/>
      <w:szCs w:val="47"/>
      <w:u w:val="none"/>
    </w:rPr>
  </w:style>
  <w:style w:type="character" w:customStyle="1" w:styleId="a3">
    <w:name w:val="Κεφαλίδα ή υποσέλιδο_"/>
    <w:basedOn w:val="a0"/>
    <w:link w:val="a4"/>
    <w:rsid w:val="00A25F22"/>
    <w:rPr>
      <w:rFonts w:ascii="Times New Roman" w:eastAsia="Times New Roman" w:hAnsi="Times New Roman" w:cs="Times New Roman"/>
      <w:b w:val="0"/>
      <w:bCs w:val="0"/>
      <w:i w:val="0"/>
      <w:iCs w:val="0"/>
      <w:smallCaps w:val="0"/>
      <w:strike w:val="0"/>
      <w:sz w:val="22"/>
      <w:szCs w:val="22"/>
      <w:u w:val="none"/>
    </w:rPr>
  </w:style>
  <w:style w:type="character" w:customStyle="1" w:styleId="a5">
    <w:name w:val="Κεφαλίδα ή υποσέλιδο"/>
    <w:basedOn w:val="a3"/>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31">
    <w:name w:val="Επικεφαλίδα #3_"/>
    <w:basedOn w:val="a0"/>
    <w:link w:val="32"/>
    <w:rsid w:val="00A25F22"/>
    <w:rPr>
      <w:rFonts w:ascii="Times New Roman" w:eastAsia="Times New Roman" w:hAnsi="Times New Roman" w:cs="Times New Roman"/>
      <w:b/>
      <w:bCs/>
      <w:i w:val="0"/>
      <w:iCs w:val="0"/>
      <w:smallCaps w:val="0"/>
      <w:strike w:val="0"/>
      <w:sz w:val="35"/>
      <w:szCs w:val="35"/>
      <w:u w:val="none"/>
    </w:rPr>
  </w:style>
  <w:style w:type="character" w:customStyle="1" w:styleId="a6">
    <w:name w:val="Σώμα κειμένου_"/>
    <w:basedOn w:val="a0"/>
    <w:link w:val="6"/>
    <w:rsid w:val="00A25F22"/>
    <w:rPr>
      <w:rFonts w:ascii="Times New Roman" w:eastAsia="Times New Roman" w:hAnsi="Times New Roman" w:cs="Times New Roman"/>
      <w:b w:val="0"/>
      <w:bCs w:val="0"/>
      <w:i w:val="0"/>
      <w:iCs w:val="0"/>
      <w:smallCaps w:val="0"/>
      <w:strike w:val="0"/>
      <w:sz w:val="22"/>
      <w:szCs w:val="22"/>
      <w:u w:val="none"/>
    </w:rPr>
  </w:style>
  <w:style w:type="character" w:customStyle="1" w:styleId="4">
    <w:name w:val="Επικεφαλίδα #4_"/>
    <w:basedOn w:val="a0"/>
    <w:link w:val="40"/>
    <w:rsid w:val="00A25F22"/>
    <w:rPr>
      <w:rFonts w:ascii="Times New Roman" w:eastAsia="Times New Roman" w:hAnsi="Times New Roman" w:cs="Times New Roman"/>
      <w:b/>
      <w:bCs/>
      <w:i w:val="0"/>
      <w:iCs w:val="0"/>
      <w:smallCaps w:val="0"/>
      <w:strike w:val="0"/>
      <w:sz w:val="32"/>
      <w:szCs w:val="32"/>
      <w:u w:val="none"/>
    </w:rPr>
  </w:style>
  <w:style w:type="character" w:customStyle="1" w:styleId="41">
    <w:name w:val="Επικεφαλίδα #4"/>
    <w:basedOn w:val="4"/>
    <w:rsid w:val="00A25F22"/>
    <w:rPr>
      <w:rFonts w:ascii="Times New Roman" w:eastAsia="Times New Roman" w:hAnsi="Times New Roman" w:cs="Times New Roman"/>
      <w:b/>
      <w:bCs/>
      <w:i w:val="0"/>
      <w:iCs w:val="0"/>
      <w:smallCaps w:val="0"/>
      <w:strike w:val="0"/>
      <w:color w:val="000000"/>
      <w:spacing w:val="0"/>
      <w:w w:val="100"/>
      <w:position w:val="0"/>
      <w:sz w:val="32"/>
      <w:szCs w:val="32"/>
      <w:u w:val="single"/>
      <w:lang w:val="el-GR"/>
    </w:rPr>
  </w:style>
  <w:style w:type="character" w:customStyle="1" w:styleId="22">
    <w:name w:val="Σώμα κειμένου (2)_"/>
    <w:basedOn w:val="a0"/>
    <w:link w:val="23"/>
    <w:rsid w:val="00A25F22"/>
    <w:rPr>
      <w:rFonts w:ascii="Times New Roman" w:eastAsia="Times New Roman" w:hAnsi="Times New Roman" w:cs="Times New Roman"/>
      <w:b/>
      <w:bCs/>
      <w:i w:val="0"/>
      <w:iCs w:val="0"/>
      <w:smallCaps w:val="0"/>
      <w:strike w:val="0"/>
      <w:sz w:val="32"/>
      <w:szCs w:val="32"/>
      <w:u w:val="none"/>
    </w:rPr>
  </w:style>
  <w:style w:type="character" w:customStyle="1" w:styleId="24">
    <w:name w:val="Σώμα κειμένου (2)"/>
    <w:basedOn w:val="22"/>
    <w:rsid w:val="00A25F22"/>
    <w:rPr>
      <w:rFonts w:ascii="Times New Roman" w:eastAsia="Times New Roman" w:hAnsi="Times New Roman" w:cs="Times New Roman"/>
      <w:b/>
      <w:bCs/>
      <w:i w:val="0"/>
      <w:iCs w:val="0"/>
      <w:smallCaps w:val="0"/>
      <w:strike w:val="0"/>
      <w:color w:val="000000"/>
      <w:spacing w:val="0"/>
      <w:w w:val="100"/>
      <w:position w:val="0"/>
      <w:sz w:val="32"/>
      <w:szCs w:val="32"/>
      <w:u w:val="single"/>
      <w:lang w:val="el-GR"/>
    </w:rPr>
  </w:style>
  <w:style w:type="character" w:customStyle="1" w:styleId="42">
    <w:name w:val="Επικεφαλίδα #4"/>
    <w:basedOn w:val="4"/>
    <w:rsid w:val="00A25F22"/>
    <w:rPr>
      <w:rFonts w:ascii="Times New Roman" w:eastAsia="Times New Roman" w:hAnsi="Times New Roman" w:cs="Times New Roman"/>
      <w:b/>
      <w:bCs/>
      <w:i w:val="0"/>
      <w:iCs w:val="0"/>
      <w:smallCaps w:val="0"/>
      <w:strike w:val="0"/>
      <w:color w:val="000000"/>
      <w:spacing w:val="0"/>
      <w:w w:val="100"/>
      <w:position w:val="0"/>
      <w:sz w:val="32"/>
      <w:szCs w:val="32"/>
      <w:u w:val="single"/>
      <w:lang w:val="el-GR"/>
    </w:rPr>
  </w:style>
  <w:style w:type="character" w:customStyle="1" w:styleId="60">
    <w:name w:val="Επικεφαλίδα #6_"/>
    <w:basedOn w:val="a0"/>
    <w:link w:val="61"/>
    <w:rsid w:val="00A25F22"/>
    <w:rPr>
      <w:rFonts w:ascii="Times New Roman" w:eastAsia="Times New Roman" w:hAnsi="Times New Roman" w:cs="Times New Roman"/>
      <w:b/>
      <w:bCs/>
      <w:i w:val="0"/>
      <w:iCs w:val="0"/>
      <w:smallCaps w:val="0"/>
      <w:strike w:val="0"/>
      <w:sz w:val="26"/>
      <w:szCs w:val="26"/>
      <w:u w:val="none"/>
    </w:rPr>
  </w:style>
  <w:style w:type="character" w:customStyle="1" w:styleId="62">
    <w:name w:val="Επικεφαλίδα #6"/>
    <w:basedOn w:val="60"/>
    <w:rsid w:val="00A25F22"/>
    <w:rPr>
      <w:rFonts w:ascii="Times New Roman" w:eastAsia="Times New Roman" w:hAnsi="Times New Roman" w:cs="Times New Roman"/>
      <w:b/>
      <w:bCs/>
      <w:i w:val="0"/>
      <w:iCs w:val="0"/>
      <w:smallCaps w:val="0"/>
      <w:strike w:val="0"/>
      <w:color w:val="000000"/>
      <w:spacing w:val="0"/>
      <w:w w:val="100"/>
      <w:position w:val="0"/>
      <w:sz w:val="26"/>
      <w:szCs w:val="26"/>
      <w:u w:val="none"/>
      <w:lang w:val="el-GR"/>
    </w:rPr>
  </w:style>
  <w:style w:type="character" w:customStyle="1" w:styleId="63">
    <w:name w:val="Επικεφαλίδα #6"/>
    <w:basedOn w:val="60"/>
    <w:rsid w:val="00A25F22"/>
    <w:rPr>
      <w:rFonts w:ascii="Times New Roman" w:eastAsia="Times New Roman" w:hAnsi="Times New Roman" w:cs="Times New Roman"/>
      <w:b/>
      <w:bCs/>
      <w:i w:val="0"/>
      <w:iCs w:val="0"/>
      <w:smallCaps w:val="0"/>
      <w:strike w:val="0"/>
      <w:color w:val="000000"/>
      <w:spacing w:val="0"/>
      <w:w w:val="100"/>
      <w:position w:val="0"/>
      <w:sz w:val="26"/>
      <w:szCs w:val="26"/>
      <w:u w:val="single"/>
      <w:lang w:val="el-GR"/>
    </w:rPr>
  </w:style>
  <w:style w:type="character" w:customStyle="1" w:styleId="10">
    <w:name w:val="Σώμα κειμένου1"/>
    <w:basedOn w:val="a6"/>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l-GR"/>
    </w:rPr>
  </w:style>
  <w:style w:type="character" w:customStyle="1" w:styleId="43">
    <w:name w:val="Επικεφαλίδα #4"/>
    <w:basedOn w:val="4"/>
    <w:rsid w:val="00A25F22"/>
    <w:rPr>
      <w:rFonts w:ascii="Times New Roman" w:eastAsia="Times New Roman" w:hAnsi="Times New Roman" w:cs="Times New Roman"/>
      <w:b/>
      <w:bCs/>
      <w:i w:val="0"/>
      <w:iCs w:val="0"/>
      <w:smallCaps w:val="0"/>
      <w:strike w:val="0"/>
      <w:color w:val="000000"/>
      <w:spacing w:val="0"/>
      <w:w w:val="100"/>
      <w:position w:val="0"/>
      <w:sz w:val="32"/>
      <w:szCs w:val="32"/>
      <w:u w:val="none"/>
      <w:lang w:val="el-GR"/>
    </w:rPr>
  </w:style>
  <w:style w:type="character" w:customStyle="1" w:styleId="413">
    <w:name w:val="Επικεφαλίδα #4 + 13 στ."/>
    <w:basedOn w:val="4"/>
    <w:rsid w:val="00A25F22"/>
    <w:rPr>
      <w:rFonts w:ascii="Times New Roman" w:eastAsia="Times New Roman" w:hAnsi="Times New Roman" w:cs="Times New Roman"/>
      <w:b/>
      <w:bCs/>
      <w:i w:val="0"/>
      <w:iCs w:val="0"/>
      <w:smallCaps w:val="0"/>
      <w:strike w:val="0"/>
      <w:color w:val="000000"/>
      <w:spacing w:val="0"/>
      <w:w w:val="100"/>
      <w:position w:val="0"/>
      <w:sz w:val="26"/>
      <w:szCs w:val="26"/>
      <w:u w:val="single"/>
      <w:lang w:val="el-GR"/>
    </w:rPr>
  </w:style>
  <w:style w:type="character" w:customStyle="1" w:styleId="4130">
    <w:name w:val="Επικεφαλίδα #4 + 13 στ."/>
    <w:basedOn w:val="4"/>
    <w:rsid w:val="00A25F22"/>
    <w:rPr>
      <w:rFonts w:ascii="Times New Roman" w:eastAsia="Times New Roman" w:hAnsi="Times New Roman" w:cs="Times New Roman"/>
      <w:b/>
      <w:bCs/>
      <w:i w:val="0"/>
      <w:iCs w:val="0"/>
      <w:smallCaps w:val="0"/>
      <w:strike w:val="0"/>
      <w:color w:val="000000"/>
      <w:spacing w:val="0"/>
      <w:w w:val="100"/>
      <w:position w:val="0"/>
      <w:sz w:val="26"/>
      <w:szCs w:val="26"/>
      <w:u w:val="none"/>
    </w:rPr>
  </w:style>
  <w:style w:type="character" w:customStyle="1" w:styleId="25">
    <w:name w:val="Σώμα κειμένου2"/>
    <w:basedOn w:val="a6"/>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l-GR"/>
    </w:rPr>
  </w:style>
  <w:style w:type="character" w:customStyle="1" w:styleId="5">
    <w:name w:val="Επικεφαλίδα #5_"/>
    <w:basedOn w:val="a0"/>
    <w:link w:val="50"/>
    <w:rsid w:val="00A25F22"/>
    <w:rPr>
      <w:rFonts w:ascii="Times New Roman" w:eastAsia="Times New Roman" w:hAnsi="Times New Roman" w:cs="Times New Roman"/>
      <w:b/>
      <w:bCs/>
      <w:i w:val="0"/>
      <w:iCs w:val="0"/>
      <w:smallCaps w:val="0"/>
      <w:strike w:val="0"/>
      <w:sz w:val="26"/>
      <w:szCs w:val="26"/>
      <w:u w:val="none"/>
    </w:rPr>
  </w:style>
  <w:style w:type="character" w:customStyle="1" w:styleId="2Exact">
    <w:name w:val="Σώμα κειμένου (2) Exact"/>
    <w:basedOn w:val="a0"/>
    <w:rsid w:val="00A25F22"/>
    <w:rPr>
      <w:rFonts w:ascii="Times New Roman" w:eastAsia="Times New Roman" w:hAnsi="Times New Roman" w:cs="Times New Roman"/>
      <w:b/>
      <w:bCs/>
      <w:i w:val="0"/>
      <w:iCs w:val="0"/>
      <w:smallCaps w:val="0"/>
      <w:strike w:val="0"/>
      <w:spacing w:val="3"/>
      <w:sz w:val="29"/>
      <w:szCs w:val="29"/>
      <w:u w:val="none"/>
    </w:rPr>
  </w:style>
  <w:style w:type="character" w:customStyle="1" w:styleId="2Exact0">
    <w:name w:val="Σώμα κειμένου (2) Exact"/>
    <w:basedOn w:val="22"/>
    <w:rsid w:val="00A25F22"/>
    <w:rPr>
      <w:rFonts w:ascii="Times New Roman" w:eastAsia="Times New Roman" w:hAnsi="Times New Roman" w:cs="Times New Roman"/>
      <w:b/>
      <w:bCs/>
      <w:i w:val="0"/>
      <w:iCs w:val="0"/>
      <w:smallCaps w:val="0"/>
      <w:strike w:val="0"/>
      <w:color w:val="000000"/>
      <w:spacing w:val="3"/>
      <w:w w:val="100"/>
      <w:position w:val="0"/>
      <w:sz w:val="29"/>
      <w:szCs w:val="29"/>
      <w:u w:val="none"/>
    </w:rPr>
  </w:style>
  <w:style w:type="character" w:customStyle="1" w:styleId="51">
    <w:name w:val="Επικεφαλίδα #5"/>
    <w:basedOn w:val="5"/>
    <w:rsid w:val="00A25F22"/>
    <w:rPr>
      <w:rFonts w:ascii="Times New Roman" w:eastAsia="Times New Roman" w:hAnsi="Times New Roman" w:cs="Times New Roman"/>
      <w:b/>
      <w:bCs/>
      <w:i w:val="0"/>
      <w:iCs w:val="0"/>
      <w:smallCaps w:val="0"/>
      <w:strike w:val="0"/>
      <w:color w:val="000000"/>
      <w:spacing w:val="0"/>
      <w:w w:val="100"/>
      <w:position w:val="0"/>
      <w:sz w:val="26"/>
      <w:szCs w:val="26"/>
      <w:u w:val="single"/>
      <w:lang w:val="el-GR"/>
    </w:rPr>
  </w:style>
  <w:style w:type="character" w:customStyle="1" w:styleId="16">
    <w:name w:val="Σώμα κειμένου + 16 στ.;Έντονη γραφή"/>
    <w:basedOn w:val="a6"/>
    <w:rsid w:val="00A25F22"/>
    <w:rPr>
      <w:rFonts w:ascii="Times New Roman" w:eastAsia="Times New Roman" w:hAnsi="Times New Roman" w:cs="Times New Roman"/>
      <w:b/>
      <w:bCs/>
      <w:i w:val="0"/>
      <w:iCs w:val="0"/>
      <w:smallCaps w:val="0"/>
      <w:strike w:val="0"/>
      <w:color w:val="000000"/>
      <w:spacing w:val="0"/>
      <w:w w:val="100"/>
      <w:position w:val="0"/>
      <w:sz w:val="32"/>
      <w:szCs w:val="32"/>
      <w:u w:val="none"/>
      <w:lang w:val="el-GR"/>
    </w:rPr>
  </w:style>
  <w:style w:type="character" w:customStyle="1" w:styleId="52">
    <w:name w:val="Επικεφαλίδα #5"/>
    <w:basedOn w:val="5"/>
    <w:rsid w:val="00A25F22"/>
    <w:rPr>
      <w:rFonts w:ascii="Times New Roman" w:eastAsia="Times New Roman" w:hAnsi="Times New Roman" w:cs="Times New Roman"/>
      <w:b/>
      <w:bCs/>
      <w:i w:val="0"/>
      <w:iCs w:val="0"/>
      <w:smallCaps w:val="0"/>
      <w:strike w:val="0"/>
      <w:color w:val="000000"/>
      <w:spacing w:val="0"/>
      <w:w w:val="100"/>
      <w:position w:val="0"/>
      <w:sz w:val="26"/>
      <w:szCs w:val="26"/>
      <w:u w:val="none"/>
      <w:lang w:val="el-GR"/>
    </w:rPr>
  </w:style>
  <w:style w:type="character" w:customStyle="1" w:styleId="33">
    <w:name w:val="Σώμα κειμένου3"/>
    <w:basedOn w:val="a6"/>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l-GR"/>
    </w:rPr>
  </w:style>
  <w:style w:type="character" w:customStyle="1" w:styleId="44">
    <w:name w:val="Σώμα κειμένου4"/>
    <w:basedOn w:val="a6"/>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l-GR"/>
    </w:rPr>
  </w:style>
  <w:style w:type="character" w:customStyle="1" w:styleId="26">
    <w:name w:val="Λεζάντα πίνακα (2)_"/>
    <w:basedOn w:val="a0"/>
    <w:link w:val="27"/>
    <w:rsid w:val="00A25F22"/>
    <w:rPr>
      <w:rFonts w:ascii="Times New Roman" w:eastAsia="Times New Roman" w:hAnsi="Times New Roman" w:cs="Times New Roman"/>
      <w:b w:val="0"/>
      <w:bCs w:val="0"/>
      <w:i w:val="0"/>
      <w:iCs w:val="0"/>
      <w:smallCaps w:val="0"/>
      <w:strike w:val="0"/>
      <w:sz w:val="22"/>
      <w:szCs w:val="22"/>
      <w:u w:val="none"/>
    </w:rPr>
  </w:style>
  <w:style w:type="character" w:customStyle="1" w:styleId="a7">
    <w:name w:val="Λεζάντα πίνακα_"/>
    <w:basedOn w:val="a0"/>
    <w:link w:val="a8"/>
    <w:rsid w:val="00A25F22"/>
    <w:rPr>
      <w:rFonts w:ascii="Times New Roman" w:eastAsia="Times New Roman" w:hAnsi="Times New Roman" w:cs="Times New Roman"/>
      <w:b w:val="0"/>
      <w:bCs w:val="0"/>
      <w:i w:val="0"/>
      <w:iCs w:val="0"/>
      <w:smallCaps w:val="0"/>
      <w:strike w:val="0"/>
      <w:sz w:val="21"/>
      <w:szCs w:val="21"/>
      <w:u w:val="none"/>
    </w:rPr>
  </w:style>
  <w:style w:type="character" w:customStyle="1" w:styleId="a9">
    <w:name w:val="Λεζάντα πίνακα"/>
    <w:basedOn w:val="a7"/>
    <w:rsid w:val="00A25F22"/>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el-GR"/>
    </w:rPr>
  </w:style>
  <w:style w:type="character" w:customStyle="1" w:styleId="53">
    <w:name w:val="Σώμα κειμένου5"/>
    <w:basedOn w:val="a6"/>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l-GR"/>
    </w:rPr>
  </w:style>
  <w:style w:type="character" w:customStyle="1" w:styleId="34">
    <w:name w:val="Επικεφαλίδα #3"/>
    <w:basedOn w:val="31"/>
    <w:rsid w:val="00A25F22"/>
    <w:rPr>
      <w:rFonts w:ascii="Times New Roman" w:eastAsia="Times New Roman" w:hAnsi="Times New Roman" w:cs="Times New Roman"/>
      <w:b/>
      <w:bCs/>
      <w:i w:val="0"/>
      <w:iCs w:val="0"/>
      <w:smallCaps w:val="0"/>
      <w:strike w:val="0"/>
      <w:color w:val="000000"/>
      <w:spacing w:val="0"/>
      <w:w w:val="100"/>
      <w:position w:val="0"/>
      <w:sz w:val="35"/>
      <w:szCs w:val="35"/>
      <w:u w:val="single"/>
      <w:lang w:val="el-GR"/>
    </w:rPr>
  </w:style>
  <w:style w:type="character" w:customStyle="1" w:styleId="616">
    <w:name w:val="Επικεφαλίδα #6 + 16 στ."/>
    <w:basedOn w:val="60"/>
    <w:rsid w:val="00A25F22"/>
    <w:rPr>
      <w:rFonts w:ascii="Times New Roman" w:eastAsia="Times New Roman" w:hAnsi="Times New Roman" w:cs="Times New Roman"/>
      <w:b/>
      <w:bCs/>
      <w:i w:val="0"/>
      <w:iCs w:val="0"/>
      <w:smallCaps w:val="0"/>
      <w:strike w:val="0"/>
      <w:color w:val="000000"/>
      <w:spacing w:val="0"/>
      <w:w w:val="100"/>
      <w:position w:val="0"/>
      <w:sz w:val="32"/>
      <w:szCs w:val="32"/>
      <w:u w:val="single"/>
      <w:lang w:val="el-GR"/>
    </w:rPr>
  </w:style>
  <w:style w:type="character" w:customStyle="1" w:styleId="6160">
    <w:name w:val="Επικεφαλίδα #6 + 16 στ."/>
    <w:basedOn w:val="60"/>
    <w:rsid w:val="00A25F22"/>
    <w:rPr>
      <w:rFonts w:ascii="Times New Roman" w:eastAsia="Times New Roman" w:hAnsi="Times New Roman" w:cs="Times New Roman"/>
      <w:b/>
      <w:bCs/>
      <w:i w:val="0"/>
      <w:iCs w:val="0"/>
      <w:smallCaps w:val="0"/>
      <w:strike w:val="0"/>
      <w:color w:val="000000"/>
      <w:spacing w:val="0"/>
      <w:w w:val="100"/>
      <w:position w:val="0"/>
      <w:sz w:val="32"/>
      <w:szCs w:val="32"/>
      <w:u w:val="none"/>
      <w:lang w:val="el-GR"/>
    </w:rPr>
  </w:style>
  <w:style w:type="character" w:customStyle="1" w:styleId="13">
    <w:name w:val="Σώμα κειμένου + 13 στ.;Έντονη γραφή"/>
    <w:basedOn w:val="a6"/>
    <w:rsid w:val="00A25F22"/>
    <w:rPr>
      <w:rFonts w:ascii="Times New Roman" w:eastAsia="Times New Roman" w:hAnsi="Times New Roman" w:cs="Times New Roman"/>
      <w:b/>
      <w:bCs/>
      <w:i w:val="0"/>
      <w:iCs w:val="0"/>
      <w:smallCaps w:val="0"/>
      <w:strike w:val="0"/>
      <w:color w:val="000000"/>
      <w:spacing w:val="0"/>
      <w:w w:val="100"/>
      <w:position w:val="0"/>
      <w:sz w:val="26"/>
      <w:szCs w:val="26"/>
      <w:u w:val="none"/>
      <w:lang w:val="el-GR"/>
    </w:rPr>
  </w:style>
  <w:style w:type="character" w:customStyle="1" w:styleId="160">
    <w:name w:val="Σώμα κειμένου + 16 στ.;Έντονη γραφή"/>
    <w:basedOn w:val="a6"/>
    <w:rsid w:val="00A25F22"/>
    <w:rPr>
      <w:rFonts w:ascii="Times New Roman" w:eastAsia="Times New Roman" w:hAnsi="Times New Roman" w:cs="Times New Roman"/>
      <w:b/>
      <w:bCs/>
      <w:i w:val="0"/>
      <w:iCs w:val="0"/>
      <w:smallCaps w:val="0"/>
      <w:strike w:val="0"/>
      <w:color w:val="000000"/>
      <w:spacing w:val="0"/>
      <w:w w:val="100"/>
      <w:position w:val="0"/>
      <w:sz w:val="32"/>
      <w:szCs w:val="32"/>
      <w:u w:val="single"/>
      <w:lang w:val="el-GR"/>
    </w:rPr>
  </w:style>
  <w:style w:type="character" w:customStyle="1" w:styleId="161">
    <w:name w:val="Σώμα κειμένου + 16 στ.;Έντονη γραφή"/>
    <w:basedOn w:val="a6"/>
    <w:rsid w:val="00A25F22"/>
    <w:rPr>
      <w:rFonts w:ascii="Times New Roman" w:eastAsia="Times New Roman" w:hAnsi="Times New Roman" w:cs="Times New Roman"/>
      <w:b/>
      <w:bCs/>
      <w:i w:val="0"/>
      <w:iCs w:val="0"/>
      <w:smallCaps w:val="0"/>
      <w:strike w:val="0"/>
      <w:color w:val="000000"/>
      <w:spacing w:val="0"/>
      <w:w w:val="100"/>
      <w:position w:val="0"/>
      <w:sz w:val="32"/>
      <w:szCs w:val="32"/>
      <w:u w:val="none"/>
    </w:rPr>
  </w:style>
  <w:style w:type="character" w:customStyle="1" w:styleId="45">
    <w:name w:val="Σώμα κειμένου (4)_"/>
    <w:basedOn w:val="a0"/>
    <w:link w:val="46"/>
    <w:rsid w:val="00A25F22"/>
    <w:rPr>
      <w:rFonts w:ascii="Times New Roman" w:eastAsia="Times New Roman" w:hAnsi="Times New Roman" w:cs="Times New Roman"/>
      <w:b w:val="0"/>
      <w:bCs w:val="0"/>
      <w:i w:val="0"/>
      <w:iCs w:val="0"/>
      <w:smallCaps w:val="0"/>
      <w:strike w:val="0"/>
      <w:sz w:val="15"/>
      <w:szCs w:val="15"/>
      <w:u w:val="none"/>
    </w:rPr>
  </w:style>
  <w:style w:type="character" w:customStyle="1" w:styleId="411">
    <w:name w:val="Σώμα κειμένου (4) + 11 στ."/>
    <w:basedOn w:val="45"/>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l-GR"/>
    </w:rPr>
  </w:style>
  <w:style w:type="character" w:customStyle="1" w:styleId="485">
    <w:name w:val="Σώμα κειμένου (4) + 8;5 στ."/>
    <w:basedOn w:val="45"/>
    <w:rsid w:val="00A25F2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l-GR"/>
    </w:rPr>
  </w:style>
  <w:style w:type="character" w:customStyle="1" w:styleId="54">
    <w:name w:val="Σώμα κειμένου (5)_"/>
    <w:basedOn w:val="a0"/>
    <w:link w:val="55"/>
    <w:rsid w:val="00A25F22"/>
    <w:rPr>
      <w:rFonts w:ascii="Times New Roman" w:eastAsia="Times New Roman" w:hAnsi="Times New Roman" w:cs="Times New Roman"/>
      <w:b w:val="0"/>
      <w:bCs w:val="0"/>
      <w:i w:val="0"/>
      <w:iCs w:val="0"/>
      <w:smallCaps w:val="0"/>
      <w:strike w:val="0"/>
      <w:sz w:val="17"/>
      <w:szCs w:val="17"/>
      <w:u w:val="none"/>
    </w:rPr>
  </w:style>
  <w:style w:type="character" w:customStyle="1" w:styleId="511">
    <w:name w:val="Σώμα κειμένου (5) + 11 στ."/>
    <w:basedOn w:val="54"/>
    <w:rsid w:val="00A25F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l-GR"/>
    </w:rPr>
  </w:style>
  <w:style w:type="character" w:customStyle="1" w:styleId="47">
    <w:name w:val="Επικεφαλίδα #4 + Πλάγια γραφή"/>
    <w:basedOn w:val="4"/>
    <w:rsid w:val="00A25F22"/>
    <w:rPr>
      <w:rFonts w:ascii="Times New Roman" w:eastAsia="Times New Roman" w:hAnsi="Times New Roman" w:cs="Times New Roman"/>
      <w:b/>
      <w:bCs/>
      <w:i/>
      <w:iCs/>
      <w:smallCaps w:val="0"/>
      <w:strike w:val="0"/>
      <w:color w:val="000000"/>
      <w:spacing w:val="0"/>
      <w:w w:val="100"/>
      <w:position w:val="0"/>
      <w:sz w:val="32"/>
      <w:szCs w:val="32"/>
      <w:u w:val="single"/>
    </w:rPr>
  </w:style>
  <w:style w:type="character" w:customStyle="1" w:styleId="48">
    <w:name w:val="Επικεφαλίδα #4 + Πλάγια γραφή"/>
    <w:basedOn w:val="4"/>
    <w:rsid w:val="00A25F22"/>
    <w:rPr>
      <w:rFonts w:ascii="Times New Roman" w:eastAsia="Times New Roman" w:hAnsi="Times New Roman" w:cs="Times New Roman"/>
      <w:b/>
      <w:bCs/>
      <w:i/>
      <w:iCs/>
      <w:smallCaps w:val="0"/>
      <w:strike w:val="0"/>
      <w:color w:val="000000"/>
      <w:spacing w:val="0"/>
      <w:w w:val="100"/>
      <w:position w:val="0"/>
      <w:sz w:val="32"/>
      <w:szCs w:val="32"/>
      <w:u w:val="none"/>
    </w:rPr>
  </w:style>
  <w:style w:type="character" w:customStyle="1" w:styleId="30">
    <w:name w:val="Σώμα κειμένου (3)_"/>
    <w:basedOn w:val="a0"/>
    <w:link w:val="35"/>
    <w:rsid w:val="00A25F22"/>
    <w:rPr>
      <w:rFonts w:ascii="Times New Roman" w:eastAsia="Times New Roman" w:hAnsi="Times New Roman" w:cs="Times New Roman"/>
      <w:b/>
      <w:bCs/>
      <w:i w:val="0"/>
      <w:iCs w:val="0"/>
      <w:smallCaps w:val="0"/>
      <w:strike w:val="0"/>
      <w:sz w:val="26"/>
      <w:szCs w:val="26"/>
      <w:u w:val="none"/>
    </w:rPr>
  </w:style>
  <w:style w:type="character" w:customStyle="1" w:styleId="36">
    <w:name w:val="Σώμα κειμένου (3)"/>
    <w:basedOn w:val="30"/>
    <w:rsid w:val="00A25F22"/>
    <w:rPr>
      <w:rFonts w:ascii="Times New Roman" w:eastAsia="Times New Roman" w:hAnsi="Times New Roman" w:cs="Times New Roman"/>
      <w:b/>
      <w:bCs/>
      <w:i w:val="0"/>
      <w:iCs w:val="0"/>
      <w:smallCaps w:val="0"/>
      <w:strike w:val="0"/>
      <w:color w:val="000000"/>
      <w:spacing w:val="0"/>
      <w:w w:val="100"/>
      <w:position w:val="0"/>
      <w:sz w:val="26"/>
      <w:szCs w:val="26"/>
      <w:u w:val="single"/>
      <w:lang w:val="el-GR"/>
    </w:rPr>
  </w:style>
  <w:style w:type="character" w:customStyle="1" w:styleId="37">
    <w:name w:val="Σώμα κειμένου (3)"/>
    <w:basedOn w:val="30"/>
    <w:rsid w:val="00A25F22"/>
    <w:rPr>
      <w:rFonts w:ascii="Times New Roman" w:eastAsia="Times New Roman" w:hAnsi="Times New Roman" w:cs="Times New Roman"/>
      <w:b/>
      <w:bCs/>
      <w:i w:val="0"/>
      <w:iCs w:val="0"/>
      <w:smallCaps w:val="0"/>
      <w:strike w:val="0"/>
      <w:color w:val="000000"/>
      <w:spacing w:val="0"/>
      <w:w w:val="100"/>
      <w:position w:val="0"/>
      <w:sz w:val="26"/>
      <w:szCs w:val="26"/>
      <w:u w:val="none"/>
    </w:rPr>
  </w:style>
  <w:style w:type="character" w:customStyle="1" w:styleId="11">
    <w:name w:val="Επικεφαλίδα #1_"/>
    <w:basedOn w:val="a0"/>
    <w:link w:val="12"/>
    <w:rsid w:val="00A25F22"/>
    <w:rPr>
      <w:rFonts w:ascii="Times New Roman" w:eastAsia="Times New Roman" w:hAnsi="Times New Roman" w:cs="Times New Roman"/>
      <w:b/>
      <w:bCs/>
      <w:i w:val="0"/>
      <w:iCs w:val="0"/>
      <w:smallCaps w:val="0"/>
      <w:strike w:val="0"/>
      <w:sz w:val="51"/>
      <w:szCs w:val="51"/>
      <w:u w:val="none"/>
    </w:rPr>
  </w:style>
  <w:style w:type="character" w:customStyle="1" w:styleId="127">
    <w:name w:val="Επικεφαλίδα #1 + 27 στ.;Πλάγια γραφή"/>
    <w:basedOn w:val="11"/>
    <w:rsid w:val="00A25F22"/>
    <w:rPr>
      <w:rFonts w:ascii="Times New Roman" w:eastAsia="Times New Roman" w:hAnsi="Times New Roman" w:cs="Times New Roman"/>
      <w:b/>
      <w:bCs/>
      <w:i/>
      <w:iCs/>
      <w:smallCaps w:val="0"/>
      <w:strike w:val="0"/>
      <w:color w:val="000000"/>
      <w:spacing w:val="0"/>
      <w:w w:val="100"/>
      <w:position w:val="0"/>
      <w:sz w:val="54"/>
      <w:szCs w:val="54"/>
      <w:u w:val="single"/>
      <w:lang w:val="el-GR"/>
    </w:rPr>
  </w:style>
  <w:style w:type="character" w:customStyle="1" w:styleId="312">
    <w:name w:val="Σώμα κειμένου (3) + 12 στ.;Πλάγια γραφή"/>
    <w:basedOn w:val="30"/>
    <w:rsid w:val="00A25F22"/>
    <w:rPr>
      <w:rFonts w:ascii="Times New Roman" w:eastAsia="Times New Roman" w:hAnsi="Times New Roman" w:cs="Times New Roman"/>
      <w:b/>
      <w:bCs/>
      <w:i/>
      <w:iCs/>
      <w:smallCaps w:val="0"/>
      <w:strike w:val="0"/>
      <w:color w:val="000000"/>
      <w:spacing w:val="0"/>
      <w:w w:val="100"/>
      <w:position w:val="0"/>
      <w:sz w:val="24"/>
      <w:szCs w:val="24"/>
      <w:u w:val="none"/>
    </w:rPr>
  </w:style>
  <w:style w:type="character" w:customStyle="1" w:styleId="38">
    <w:name w:val="Σώμα κειμένου (3)"/>
    <w:basedOn w:val="30"/>
    <w:rsid w:val="00A25F22"/>
    <w:rPr>
      <w:rFonts w:ascii="Times New Roman" w:eastAsia="Times New Roman" w:hAnsi="Times New Roman" w:cs="Times New Roman"/>
      <w:b/>
      <w:bCs/>
      <w:i w:val="0"/>
      <w:iCs w:val="0"/>
      <w:smallCaps w:val="0"/>
      <w:strike w:val="0"/>
      <w:color w:val="000000"/>
      <w:spacing w:val="0"/>
      <w:w w:val="100"/>
      <w:position w:val="0"/>
      <w:sz w:val="26"/>
      <w:szCs w:val="26"/>
      <w:u w:val="single"/>
      <w:lang w:val="el-GR"/>
    </w:rPr>
  </w:style>
  <w:style w:type="character" w:customStyle="1" w:styleId="3Exact1">
    <w:name w:val="Σώμα κειμένου (3) Exact"/>
    <w:basedOn w:val="30"/>
    <w:rsid w:val="00A25F22"/>
    <w:rPr>
      <w:rFonts w:ascii="Times New Roman" w:eastAsia="Times New Roman" w:hAnsi="Times New Roman" w:cs="Times New Roman"/>
      <w:b/>
      <w:bCs/>
      <w:i w:val="0"/>
      <w:iCs w:val="0"/>
      <w:smallCaps w:val="0"/>
      <w:strike w:val="0"/>
      <w:color w:val="000000"/>
      <w:spacing w:val="3"/>
      <w:w w:val="100"/>
      <w:position w:val="0"/>
      <w:sz w:val="24"/>
      <w:szCs w:val="24"/>
      <w:u w:val="single"/>
      <w:lang w:val="el-GR"/>
    </w:rPr>
  </w:style>
  <w:style w:type="paragraph" w:customStyle="1" w:styleId="35">
    <w:name w:val="Σώμα κειμένου (3)"/>
    <w:basedOn w:val="a"/>
    <w:link w:val="30"/>
    <w:rsid w:val="00A25F22"/>
    <w:pPr>
      <w:shd w:val="clear" w:color="auto" w:fill="FFFFFF"/>
      <w:spacing w:line="0" w:lineRule="atLeast"/>
      <w:ind w:hanging="340"/>
    </w:pPr>
    <w:rPr>
      <w:rFonts w:ascii="Times New Roman" w:eastAsia="Times New Roman" w:hAnsi="Times New Roman" w:cs="Times New Roman"/>
      <w:b/>
      <w:bCs/>
      <w:sz w:val="26"/>
      <w:szCs w:val="26"/>
    </w:rPr>
  </w:style>
  <w:style w:type="paragraph" w:customStyle="1" w:styleId="6">
    <w:name w:val="Σώμα κειμένου6"/>
    <w:basedOn w:val="a"/>
    <w:link w:val="a6"/>
    <w:rsid w:val="00A25F22"/>
    <w:pPr>
      <w:shd w:val="clear" w:color="auto" w:fill="FFFFFF"/>
      <w:spacing w:before="780" w:line="413" w:lineRule="exact"/>
      <w:ind w:hanging="700"/>
      <w:jc w:val="both"/>
    </w:pPr>
    <w:rPr>
      <w:rFonts w:ascii="Times New Roman" w:eastAsia="Times New Roman" w:hAnsi="Times New Roman" w:cs="Times New Roman"/>
      <w:sz w:val="22"/>
      <w:szCs w:val="22"/>
    </w:rPr>
  </w:style>
  <w:style w:type="paragraph" w:customStyle="1" w:styleId="21">
    <w:name w:val="Επικεφαλίδα #2"/>
    <w:basedOn w:val="a"/>
    <w:link w:val="20"/>
    <w:rsid w:val="00A25F22"/>
    <w:pPr>
      <w:shd w:val="clear" w:color="auto" w:fill="FFFFFF"/>
      <w:spacing w:after="420" w:line="0" w:lineRule="atLeast"/>
      <w:jc w:val="center"/>
      <w:outlineLvl w:val="1"/>
    </w:pPr>
    <w:rPr>
      <w:rFonts w:ascii="Times New Roman" w:eastAsia="Times New Roman" w:hAnsi="Times New Roman" w:cs="Times New Roman"/>
      <w:b/>
      <w:bCs/>
      <w:sz w:val="47"/>
      <w:szCs w:val="47"/>
    </w:rPr>
  </w:style>
  <w:style w:type="paragraph" w:customStyle="1" w:styleId="a4">
    <w:name w:val="Κεφαλίδα ή υποσέλιδο"/>
    <w:basedOn w:val="a"/>
    <w:link w:val="a3"/>
    <w:rsid w:val="00A25F22"/>
    <w:pPr>
      <w:shd w:val="clear" w:color="auto" w:fill="FFFFFF"/>
      <w:spacing w:line="0" w:lineRule="atLeast"/>
    </w:pPr>
    <w:rPr>
      <w:rFonts w:ascii="Times New Roman" w:eastAsia="Times New Roman" w:hAnsi="Times New Roman" w:cs="Times New Roman"/>
      <w:sz w:val="22"/>
      <w:szCs w:val="22"/>
    </w:rPr>
  </w:style>
  <w:style w:type="paragraph" w:customStyle="1" w:styleId="32">
    <w:name w:val="Επικεφαλίδα #3"/>
    <w:basedOn w:val="a"/>
    <w:link w:val="31"/>
    <w:rsid w:val="00A25F22"/>
    <w:pPr>
      <w:shd w:val="clear" w:color="auto" w:fill="FFFFFF"/>
      <w:spacing w:before="420" w:after="780" w:line="0" w:lineRule="atLeast"/>
      <w:jc w:val="center"/>
      <w:outlineLvl w:val="2"/>
    </w:pPr>
    <w:rPr>
      <w:rFonts w:ascii="Times New Roman" w:eastAsia="Times New Roman" w:hAnsi="Times New Roman" w:cs="Times New Roman"/>
      <w:b/>
      <w:bCs/>
      <w:sz w:val="35"/>
      <w:szCs w:val="35"/>
    </w:rPr>
  </w:style>
  <w:style w:type="paragraph" w:customStyle="1" w:styleId="40">
    <w:name w:val="Επικεφαλίδα #4"/>
    <w:basedOn w:val="a"/>
    <w:link w:val="4"/>
    <w:rsid w:val="00A25F22"/>
    <w:pPr>
      <w:shd w:val="clear" w:color="auto" w:fill="FFFFFF"/>
      <w:spacing w:after="240" w:line="0" w:lineRule="atLeast"/>
      <w:outlineLvl w:val="3"/>
    </w:pPr>
    <w:rPr>
      <w:rFonts w:ascii="Times New Roman" w:eastAsia="Times New Roman" w:hAnsi="Times New Roman" w:cs="Times New Roman"/>
      <w:b/>
      <w:bCs/>
      <w:sz w:val="32"/>
      <w:szCs w:val="32"/>
    </w:rPr>
  </w:style>
  <w:style w:type="paragraph" w:customStyle="1" w:styleId="23">
    <w:name w:val="Σώμα κειμένου (2)"/>
    <w:basedOn w:val="a"/>
    <w:link w:val="22"/>
    <w:rsid w:val="00A25F22"/>
    <w:pPr>
      <w:shd w:val="clear" w:color="auto" w:fill="FFFFFF"/>
      <w:spacing w:after="720" w:line="0" w:lineRule="atLeast"/>
    </w:pPr>
    <w:rPr>
      <w:rFonts w:ascii="Times New Roman" w:eastAsia="Times New Roman" w:hAnsi="Times New Roman" w:cs="Times New Roman"/>
      <w:b/>
      <w:bCs/>
      <w:sz w:val="32"/>
      <w:szCs w:val="32"/>
    </w:rPr>
  </w:style>
  <w:style w:type="paragraph" w:customStyle="1" w:styleId="61">
    <w:name w:val="Επικεφαλίδα #6"/>
    <w:basedOn w:val="a"/>
    <w:link w:val="60"/>
    <w:rsid w:val="00A25F22"/>
    <w:pPr>
      <w:shd w:val="clear" w:color="auto" w:fill="FFFFFF"/>
      <w:spacing w:before="660" w:after="240" w:line="0" w:lineRule="atLeast"/>
      <w:jc w:val="both"/>
      <w:outlineLvl w:val="5"/>
    </w:pPr>
    <w:rPr>
      <w:rFonts w:ascii="Times New Roman" w:eastAsia="Times New Roman" w:hAnsi="Times New Roman" w:cs="Times New Roman"/>
      <w:b/>
      <w:bCs/>
      <w:sz w:val="26"/>
      <w:szCs w:val="26"/>
    </w:rPr>
  </w:style>
  <w:style w:type="paragraph" w:customStyle="1" w:styleId="50">
    <w:name w:val="Επικεφαλίδα #5"/>
    <w:basedOn w:val="a"/>
    <w:link w:val="5"/>
    <w:rsid w:val="00A25F22"/>
    <w:pPr>
      <w:shd w:val="clear" w:color="auto" w:fill="FFFFFF"/>
      <w:spacing w:before="840" w:after="420" w:line="485" w:lineRule="exact"/>
      <w:ind w:hanging="3140"/>
      <w:outlineLvl w:val="4"/>
    </w:pPr>
    <w:rPr>
      <w:rFonts w:ascii="Times New Roman" w:eastAsia="Times New Roman" w:hAnsi="Times New Roman" w:cs="Times New Roman"/>
      <w:b/>
      <w:bCs/>
      <w:sz w:val="26"/>
      <w:szCs w:val="26"/>
    </w:rPr>
  </w:style>
  <w:style w:type="paragraph" w:customStyle="1" w:styleId="27">
    <w:name w:val="Λεζάντα πίνακα (2)"/>
    <w:basedOn w:val="a"/>
    <w:link w:val="26"/>
    <w:rsid w:val="00A25F22"/>
    <w:pPr>
      <w:shd w:val="clear" w:color="auto" w:fill="FFFFFF"/>
      <w:spacing w:line="0" w:lineRule="atLeast"/>
    </w:pPr>
    <w:rPr>
      <w:rFonts w:ascii="Times New Roman" w:eastAsia="Times New Roman" w:hAnsi="Times New Roman" w:cs="Times New Roman"/>
      <w:sz w:val="22"/>
      <w:szCs w:val="22"/>
    </w:rPr>
  </w:style>
  <w:style w:type="paragraph" w:customStyle="1" w:styleId="a8">
    <w:name w:val="Λεζάντα πίνακα"/>
    <w:basedOn w:val="a"/>
    <w:link w:val="a7"/>
    <w:rsid w:val="00A25F22"/>
    <w:pPr>
      <w:shd w:val="clear" w:color="auto" w:fill="FFFFFF"/>
      <w:spacing w:line="379" w:lineRule="exact"/>
    </w:pPr>
    <w:rPr>
      <w:rFonts w:ascii="Times New Roman" w:eastAsia="Times New Roman" w:hAnsi="Times New Roman" w:cs="Times New Roman"/>
      <w:sz w:val="21"/>
      <w:szCs w:val="21"/>
    </w:rPr>
  </w:style>
  <w:style w:type="paragraph" w:customStyle="1" w:styleId="46">
    <w:name w:val="Σώμα κειμένου (4)"/>
    <w:basedOn w:val="a"/>
    <w:link w:val="45"/>
    <w:rsid w:val="00A25F22"/>
    <w:pPr>
      <w:shd w:val="clear" w:color="auto" w:fill="FFFFFF"/>
      <w:spacing w:before="240" w:line="278" w:lineRule="exact"/>
      <w:ind w:hanging="340"/>
      <w:jc w:val="both"/>
    </w:pPr>
    <w:rPr>
      <w:rFonts w:ascii="Times New Roman" w:eastAsia="Times New Roman" w:hAnsi="Times New Roman" w:cs="Times New Roman"/>
      <w:sz w:val="15"/>
      <w:szCs w:val="15"/>
    </w:rPr>
  </w:style>
  <w:style w:type="paragraph" w:customStyle="1" w:styleId="55">
    <w:name w:val="Σώμα κειμένου (5)"/>
    <w:basedOn w:val="a"/>
    <w:link w:val="54"/>
    <w:rsid w:val="00A25F22"/>
    <w:pPr>
      <w:shd w:val="clear" w:color="auto" w:fill="FFFFFF"/>
      <w:spacing w:line="307" w:lineRule="exact"/>
      <w:ind w:hanging="340"/>
      <w:jc w:val="both"/>
    </w:pPr>
    <w:rPr>
      <w:rFonts w:ascii="Times New Roman" w:eastAsia="Times New Roman" w:hAnsi="Times New Roman" w:cs="Times New Roman"/>
      <w:sz w:val="17"/>
      <w:szCs w:val="17"/>
    </w:rPr>
  </w:style>
  <w:style w:type="paragraph" w:customStyle="1" w:styleId="12">
    <w:name w:val="Επικεφαλίδα #1"/>
    <w:basedOn w:val="a"/>
    <w:link w:val="11"/>
    <w:rsid w:val="00A25F22"/>
    <w:pPr>
      <w:shd w:val="clear" w:color="auto" w:fill="FFFFFF"/>
      <w:spacing w:before="660" w:line="893" w:lineRule="exact"/>
      <w:jc w:val="center"/>
      <w:outlineLvl w:val="0"/>
    </w:pPr>
    <w:rPr>
      <w:rFonts w:ascii="Times New Roman" w:eastAsia="Times New Roman" w:hAnsi="Times New Roman" w:cs="Times New Roman"/>
      <w:b/>
      <w:bCs/>
      <w:sz w:val="51"/>
      <w:szCs w:val="51"/>
    </w:rPr>
  </w:style>
  <w:style w:type="paragraph" w:styleId="aa">
    <w:name w:val="List Paragraph"/>
    <w:basedOn w:val="a"/>
    <w:uiPriority w:val="34"/>
    <w:qFormat/>
    <w:rsid w:val="001C21FF"/>
    <w:pPr>
      <w:ind w:left="720"/>
      <w:contextualSpacing/>
    </w:pPr>
  </w:style>
  <w:style w:type="character" w:customStyle="1" w:styleId="3Char">
    <w:name w:val="Επικεφαλίδα 3 Char"/>
    <w:basedOn w:val="a0"/>
    <w:link w:val="3"/>
    <w:uiPriority w:val="9"/>
    <w:rsid w:val="00A87CF6"/>
    <w:rPr>
      <w:rFonts w:ascii="Times New Roman" w:eastAsia="Times New Roman" w:hAnsi="Times New Roman" w:cs="Times New Roman"/>
      <w:b/>
      <w:bCs/>
      <w:sz w:val="27"/>
      <w:szCs w:val="27"/>
    </w:rPr>
  </w:style>
  <w:style w:type="character" w:customStyle="1" w:styleId="ab">
    <w:name w:val="Σώμα κειμένου + Έντονη γραφή"/>
    <w:rsid w:val="000945EA"/>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el-GR"/>
    </w:rPr>
  </w:style>
  <w:style w:type="character" w:customStyle="1" w:styleId="1Char">
    <w:name w:val="Επικεφαλίδα 1 Char"/>
    <w:basedOn w:val="a0"/>
    <w:link w:val="1"/>
    <w:uiPriority w:val="9"/>
    <w:rsid w:val="00640B03"/>
    <w:rPr>
      <w:rFonts w:ascii="Arial" w:eastAsiaTheme="majorEastAsia" w:hAnsi="Arial" w:cstheme="majorBidi"/>
      <w:b/>
      <w:bCs/>
      <w:color w:val="0B5294" w:themeColor="accent1" w:themeShade="BF"/>
      <w:sz w:val="28"/>
      <w:szCs w:val="28"/>
    </w:rPr>
  </w:style>
  <w:style w:type="character" w:customStyle="1" w:styleId="2Char">
    <w:name w:val="Επικεφαλίδα 2 Char"/>
    <w:basedOn w:val="a0"/>
    <w:link w:val="2"/>
    <w:uiPriority w:val="9"/>
    <w:rsid w:val="00733222"/>
    <w:rPr>
      <w:rFonts w:ascii="Arial" w:eastAsiaTheme="majorEastAsia" w:hAnsi="Arial" w:cstheme="majorBidi"/>
      <w:b/>
      <w:bCs/>
      <w:color w:val="04617B" w:themeColor="text2"/>
      <w:sz w:val="22"/>
      <w:szCs w:val="26"/>
      <w:u w:val="single"/>
    </w:rPr>
  </w:style>
  <w:style w:type="paragraph" w:styleId="Web">
    <w:name w:val="Normal (Web)"/>
    <w:basedOn w:val="a"/>
    <w:uiPriority w:val="99"/>
    <w:semiHidden/>
    <w:unhideWhenUsed/>
    <w:rsid w:val="003556DB"/>
    <w:pPr>
      <w:widowControl/>
      <w:spacing w:before="100" w:beforeAutospacing="1" w:after="100" w:afterAutospacing="1"/>
    </w:pPr>
    <w:rPr>
      <w:rFonts w:ascii="Times New Roman" w:eastAsia="Times New Roman" w:hAnsi="Times New Roman" w:cs="Times New Roman"/>
      <w:color w:val="auto"/>
    </w:rPr>
  </w:style>
  <w:style w:type="character" w:styleId="ac">
    <w:name w:val="Strong"/>
    <w:basedOn w:val="a0"/>
    <w:uiPriority w:val="22"/>
    <w:qFormat/>
    <w:rsid w:val="003556DB"/>
    <w:rPr>
      <w:b/>
      <w:bCs/>
    </w:rPr>
  </w:style>
  <w:style w:type="paragraph" w:customStyle="1" w:styleId="Default">
    <w:name w:val="Default"/>
    <w:rsid w:val="002A4A1B"/>
    <w:pPr>
      <w:widowControl/>
      <w:autoSpaceDE w:val="0"/>
      <w:autoSpaceDN w:val="0"/>
      <w:adjustRightInd w:val="0"/>
    </w:pPr>
    <w:rPr>
      <w:rFonts w:ascii="Times New Roman" w:hAnsi="Times New Roman" w:cs="Times New Roman"/>
      <w:color w:val="000000"/>
    </w:rPr>
  </w:style>
  <w:style w:type="character" w:customStyle="1" w:styleId="49">
    <w:name w:val="Σώμα κειμένου + Διάστιχο 4 στ."/>
    <w:basedOn w:val="a6"/>
    <w:rsid w:val="00763BF9"/>
    <w:rPr>
      <w:rFonts w:ascii="Times New Roman" w:eastAsia="Times New Roman" w:hAnsi="Times New Roman" w:cs="Times New Roman"/>
      <w:b/>
      <w:bCs/>
      <w:i w:val="0"/>
      <w:iCs w:val="0"/>
      <w:smallCaps w:val="0"/>
      <w:strike w:val="0"/>
      <w:color w:val="000000"/>
      <w:spacing w:val="90"/>
      <w:w w:val="100"/>
      <w:position w:val="0"/>
      <w:sz w:val="22"/>
      <w:szCs w:val="22"/>
      <w:u w:val="none"/>
      <w:lang w:val="el-GR"/>
    </w:rPr>
  </w:style>
  <w:style w:type="paragraph" w:styleId="ad">
    <w:name w:val="Balloon Text"/>
    <w:basedOn w:val="a"/>
    <w:link w:val="Char"/>
    <w:uiPriority w:val="99"/>
    <w:semiHidden/>
    <w:unhideWhenUsed/>
    <w:rsid w:val="00426EBC"/>
    <w:rPr>
      <w:rFonts w:ascii="Tahoma" w:hAnsi="Tahoma" w:cs="Tahoma"/>
      <w:sz w:val="16"/>
      <w:szCs w:val="16"/>
    </w:rPr>
  </w:style>
  <w:style w:type="character" w:customStyle="1" w:styleId="Char">
    <w:name w:val="Κείμενο πλαισίου Char"/>
    <w:basedOn w:val="a0"/>
    <w:link w:val="ad"/>
    <w:uiPriority w:val="99"/>
    <w:semiHidden/>
    <w:rsid w:val="00426EBC"/>
    <w:rPr>
      <w:rFonts w:ascii="Tahoma" w:hAnsi="Tahoma" w:cs="Tahoma"/>
      <w:color w:val="000000"/>
      <w:sz w:val="16"/>
      <w:szCs w:val="16"/>
    </w:rPr>
  </w:style>
  <w:style w:type="paragraph" w:styleId="ae">
    <w:name w:val="header"/>
    <w:basedOn w:val="a"/>
    <w:link w:val="Char0"/>
    <w:uiPriority w:val="99"/>
    <w:unhideWhenUsed/>
    <w:rsid w:val="00DD4270"/>
    <w:pPr>
      <w:tabs>
        <w:tab w:val="center" w:pos="4153"/>
        <w:tab w:val="right" w:pos="8306"/>
      </w:tabs>
    </w:pPr>
  </w:style>
  <w:style w:type="character" w:customStyle="1" w:styleId="Char0">
    <w:name w:val="Κεφαλίδα Char"/>
    <w:basedOn w:val="a0"/>
    <w:link w:val="ae"/>
    <w:uiPriority w:val="99"/>
    <w:rsid w:val="00DD4270"/>
    <w:rPr>
      <w:color w:val="000000"/>
    </w:rPr>
  </w:style>
  <w:style w:type="paragraph" w:styleId="af">
    <w:name w:val="footer"/>
    <w:basedOn w:val="a"/>
    <w:link w:val="Char1"/>
    <w:uiPriority w:val="99"/>
    <w:unhideWhenUsed/>
    <w:rsid w:val="00DD4270"/>
    <w:pPr>
      <w:tabs>
        <w:tab w:val="center" w:pos="4153"/>
        <w:tab w:val="right" w:pos="8306"/>
      </w:tabs>
    </w:pPr>
  </w:style>
  <w:style w:type="character" w:customStyle="1" w:styleId="Char1">
    <w:name w:val="Υποσέλιδο Char"/>
    <w:basedOn w:val="a0"/>
    <w:link w:val="af"/>
    <w:uiPriority w:val="99"/>
    <w:rsid w:val="00DD4270"/>
    <w:rPr>
      <w:color w:val="000000"/>
    </w:rPr>
  </w:style>
  <w:style w:type="paragraph" w:styleId="af0">
    <w:name w:val="TOC Heading"/>
    <w:basedOn w:val="1"/>
    <w:next w:val="a"/>
    <w:uiPriority w:val="39"/>
    <w:unhideWhenUsed/>
    <w:qFormat/>
    <w:rsid w:val="00DD4270"/>
    <w:pPr>
      <w:widowControl/>
      <w:spacing w:before="480" w:line="276" w:lineRule="auto"/>
      <w:outlineLvl w:val="9"/>
    </w:pPr>
    <w:rPr>
      <w:rFonts w:asciiTheme="majorHAnsi" w:hAnsiTheme="majorHAnsi"/>
      <w:lang w:eastAsia="en-US"/>
    </w:rPr>
  </w:style>
  <w:style w:type="paragraph" w:styleId="14">
    <w:name w:val="toc 1"/>
    <w:basedOn w:val="a"/>
    <w:next w:val="a"/>
    <w:autoRedefine/>
    <w:uiPriority w:val="39"/>
    <w:unhideWhenUsed/>
    <w:qFormat/>
    <w:rsid w:val="00DD4270"/>
    <w:pPr>
      <w:spacing w:after="100"/>
    </w:pPr>
  </w:style>
  <w:style w:type="paragraph" w:styleId="39">
    <w:name w:val="toc 3"/>
    <w:basedOn w:val="a"/>
    <w:next w:val="a"/>
    <w:autoRedefine/>
    <w:uiPriority w:val="39"/>
    <w:unhideWhenUsed/>
    <w:qFormat/>
    <w:rsid w:val="00DD4270"/>
    <w:pPr>
      <w:spacing w:after="100"/>
      <w:ind w:left="480"/>
    </w:pPr>
  </w:style>
  <w:style w:type="paragraph" w:styleId="28">
    <w:name w:val="toc 2"/>
    <w:basedOn w:val="a"/>
    <w:next w:val="a"/>
    <w:autoRedefine/>
    <w:uiPriority w:val="39"/>
    <w:unhideWhenUsed/>
    <w:qFormat/>
    <w:rsid w:val="00DD4270"/>
    <w:pPr>
      <w:spacing w:after="100"/>
      <w:ind w:left="240"/>
    </w:pPr>
  </w:style>
  <w:style w:type="paragraph" w:styleId="af1">
    <w:name w:val="No Spacing"/>
    <w:basedOn w:val="a"/>
    <w:link w:val="Char2"/>
    <w:uiPriority w:val="1"/>
    <w:qFormat/>
    <w:rsid w:val="007F7A6F"/>
    <w:pPr>
      <w:widowControl/>
    </w:pPr>
    <w:rPr>
      <w:rFonts w:asciiTheme="minorHAnsi" w:eastAsiaTheme="minorEastAsia" w:hAnsiTheme="minorHAnsi" w:cstheme="minorBidi"/>
      <w:color w:val="000000" w:themeColor="text1"/>
      <w:sz w:val="22"/>
      <w:szCs w:val="22"/>
      <w:lang w:eastAsia="ja-JP"/>
    </w:rPr>
  </w:style>
  <w:style w:type="character" w:customStyle="1" w:styleId="15">
    <w:name w:val="Σώμα κειμένου + Διάστιχο 1 στ."/>
    <w:basedOn w:val="a6"/>
    <w:rsid w:val="00A30A2F"/>
    <w:rPr>
      <w:rFonts w:ascii="Verdana" w:eastAsia="Verdana" w:hAnsi="Verdana" w:cs="Verdana"/>
      <w:b w:val="0"/>
      <w:bCs w:val="0"/>
      <w:i w:val="0"/>
      <w:iCs w:val="0"/>
      <w:smallCaps w:val="0"/>
      <w:strike w:val="0"/>
      <w:color w:val="000000"/>
      <w:spacing w:val="30"/>
      <w:w w:val="100"/>
      <w:position w:val="0"/>
      <w:sz w:val="20"/>
      <w:szCs w:val="20"/>
      <w:u w:val="none"/>
      <w:lang w:val="el-GR"/>
    </w:rPr>
  </w:style>
  <w:style w:type="character" w:customStyle="1" w:styleId="Char2">
    <w:name w:val="Χωρίς διάστιχο Char"/>
    <w:basedOn w:val="a0"/>
    <w:link w:val="af1"/>
    <w:uiPriority w:val="1"/>
    <w:rsid w:val="00FF4C51"/>
    <w:rPr>
      <w:rFonts w:asciiTheme="minorHAnsi" w:eastAsiaTheme="minorEastAsia" w:hAnsiTheme="minorHAnsi" w:cstheme="minorBidi"/>
      <w:color w:val="000000" w:themeColor="text1"/>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8459">
      <w:bodyDiv w:val="1"/>
      <w:marLeft w:val="0"/>
      <w:marRight w:val="0"/>
      <w:marTop w:val="0"/>
      <w:marBottom w:val="0"/>
      <w:divBdr>
        <w:top w:val="none" w:sz="0" w:space="0" w:color="auto"/>
        <w:left w:val="none" w:sz="0" w:space="0" w:color="auto"/>
        <w:bottom w:val="none" w:sz="0" w:space="0" w:color="auto"/>
        <w:right w:val="none" w:sz="0" w:space="0" w:color="auto"/>
      </w:divBdr>
    </w:div>
    <w:div w:id="441459617">
      <w:bodyDiv w:val="1"/>
      <w:marLeft w:val="0"/>
      <w:marRight w:val="0"/>
      <w:marTop w:val="0"/>
      <w:marBottom w:val="0"/>
      <w:divBdr>
        <w:top w:val="none" w:sz="0" w:space="0" w:color="auto"/>
        <w:left w:val="none" w:sz="0" w:space="0" w:color="auto"/>
        <w:bottom w:val="none" w:sz="0" w:space="0" w:color="auto"/>
        <w:right w:val="none" w:sz="0" w:space="0" w:color="auto"/>
      </w:divBdr>
    </w:div>
    <w:div w:id="708455855">
      <w:bodyDiv w:val="1"/>
      <w:marLeft w:val="0"/>
      <w:marRight w:val="0"/>
      <w:marTop w:val="0"/>
      <w:marBottom w:val="0"/>
      <w:divBdr>
        <w:top w:val="none" w:sz="0" w:space="0" w:color="auto"/>
        <w:left w:val="none" w:sz="0" w:space="0" w:color="auto"/>
        <w:bottom w:val="none" w:sz="0" w:space="0" w:color="auto"/>
        <w:right w:val="none" w:sz="0" w:space="0" w:color="auto"/>
      </w:divBdr>
    </w:div>
    <w:div w:id="769398890">
      <w:bodyDiv w:val="1"/>
      <w:marLeft w:val="0"/>
      <w:marRight w:val="0"/>
      <w:marTop w:val="0"/>
      <w:marBottom w:val="0"/>
      <w:divBdr>
        <w:top w:val="none" w:sz="0" w:space="0" w:color="auto"/>
        <w:left w:val="none" w:sz="0" w:space="0" w:color="auto"/>
        <w:bottom w:val="none" w:sz="0" w:space="0" w:color="auto"/>
        <w:right w:val="none" w:sz="0" w:space="0" w:color="auto"/>
      </w:divBdr>
    </w:div>
    <w:div w:id="1213885245">
      <w:bodyDiv w:val="1"/>
      <w:marLeft w:val="0"/>
      <w:marRight w:val="0"/>
      <w:marTop w:val="0"/>
      <w:marBottom w:val="0"/>
      <w:divBdr>
        <w:top w:val="none" w:sz="0" w:space="0" w:color="auto"/>
        <w:left w:val="none" w:sz="0" w:space="0" w:color="auto"/>
        <w:bottom w:val="none" w:sz="0" w:space="0" w:color="auto"/>
        <w:right w:val="none" w:sz="0" w:space="0" w:color="auto"/>
      </w:divBdr>
    </w:div>
    <w:div w:id="1557738225">
      <w:bodyDiv w:val="1"/>
      <w:marLeft w:val="0"/>
      <w:marRight w:val="0"/>
      <w:marTop w:val="0"/>
      <w:marBottom w:val="0"/>
      <w:divBdr>
        <w:top w:val="none" w:sz="0" w:space="0" w:color="auto"/>
        <w:left w:val="none" w:sz="0" w:space="0" w:color="auto"/>
        <w:bottom w:val="none" w:sz="0" w:space="0" w:color="auto"/>
        <w:right w:val="none" w:sz="0" w:space="0" w:color="auto"/>
      </w:divBdr>
    </w:div>
    <w:div w:id="1702826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t.gr/idocs-nph/search/pdfViewerForm.html?args=5C7QrtC22wHUdWr4xouZundtvSoClrL8aHyK_kVuaY5p6k5uE6xNduJInJ48_97uHrMts-zFzeyCiBSQOpYnT00MHhcXFRTsuhHs3Kp3xUc7-BxmbqgkWMB7QvcpXlLqzpFK7NCSzho." TargetMode="External"/><Relationship Id="rId5" Type="http://schemas.openxmlformats.org/officeDocument/2006/relationships/settings" Target="settings.xml"/><Relationship Id="rId10" Type="http://schemas.openxmlformats.org/officeDocument/2006/relationships/hyperlink" Target="mailto:makrigianni@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Ροή">
  <a:themeElements>
    <a:clrScheme name="Ροή">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Ροή">
      <a:majorFont>
        <a:latin typeface="Calibri"/>
        <a:ea typeface=""/>
        <a:cs typeface=""/>
        <a:font script="Jpan" typeface="ＭＳ Ｐゴシック"/>
        <a:font script="Hang" typeface="HY중고딕"/>
        <a:font script="Hans" typeface="隶书"/>
        <a:font script="Hant" typeface="微軟正黑體"/>
        <a:font script="Arab" typeface="Traditional Arabic"/>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nstantia"/>
        <a:ea typeface=""/>
        <a:cs typeface=""/>
        <a:font script="Jpan" typeface="HGP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Ροή">
      <a:fillStyleLst>
        <a:solidFill>
          <a:schemeClr val="phClr"/>
        </a:solidFill>
        <a:gradFill rotWithShape="1">
          <a:gsLst>
            <a:gs pos="0">
              <a:schemeClr val="phClr">
                <a:tint val="70000"/>
                <a:satMod val="130000"/>
              </a:schemeClr>
            </a:gs>
            <a:gs pos="43000">
              <a:schemeClr val="phClr">
                <a:tint val="44000"/>
                <a:satMod val="165000"/>
              </a:schemeClr>
            </a:gs>
            <a:gs pos="93000">
              <a:schemeClr val="phClr">
                <a:tint val="15000"/>
                <a:satMod val="165000"/>
              </a:schemeClr>
            </a:gs>
            <a:gs pos="100000">
              <a:schemeClr val="phClr">
                <a:tint val="5000"/>
                <a:satMod val="250000"/>
              </a:schemeClr>
            </a:gs>
          </a:gsLst>
          <a:path path="circle">
            <a:fillToRect l="50000" t="130000" r="50000" b="-30000"/>
          </a:path>
        </a:gradFill>
        <a:gradFill rotWithShape="1">
          <a:gsLst>
            <a:gs pos="0">
              <a:schemeClr val="phClr">
                <a:tint val="98000"/>
                <a:shade val="25000"/>
                <a:satMod val="250000"/>
              </a:schemeClr>
            </a:gs>
            <a:gs pos="68000">
              <a:schemeClr val="phClr">
                <a:tint val="86000"/>
                <a:satMod val="115000"/>
              </a:schemeClr>
            </a:gs>
            <a:gs pos="100000">
              <a:schemeClr val="phClr">
                <a:tint val="50000"/>
                <a:satMod val="150000"/>
              </a:schemeClr>
            </a:gs>
          </a:gsLst>
          <a:path path="circle">
            <a:fillToRect l="50000" t="130000" r="50000" b="-30000"/>
          </a:path>
        </a:gradFill>
      </a:fillStyleLst>
      <a:lnStyleLst>
        <a:ln w="9525" cap="flat" cmpd="sng" algn="ctr">
          <a:solidFill>
            <a:schemeClr val="phClr">
              <a:shade val="50000"/>
              <a:satMod val="103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57150" dist="38100" dir="5400000" algn="ctr" rotWithShape="0">
              <a:schemeClr val="phClr">
                <a:shade val="9000"/>
                <a:satMod val="105000"/>
                <a:alpha val="48000"/>
              </a:schemeClr>
            </a:outerShdw>
          </a:effectLst>
        </a:effectStyle>
        <a:effectStyle>
          <a:effectLst>
            <a:outerShdw blurRad="57150" dist="38100" dir="5400000" algn="ctr" rotWithShape="0">
              <a:schemeClr val="phClr">
                <a:shade val="9000"/>
                <a:satMod val="105000"/>
                <a:alpha val="48000"/>
              </a:schemeClr>
            </a:outerShdw>
          </a:effectLst>
        </a:effectStyle>
        <a:effectStyle>
          <a:effectLst>
            <a:outerShdw blurRad="57150" dist="38100" dir="5400000" algn="ctr" rotWithShape="0">
              <a:schemeClr val="phClr">
                <a:shade val="9000"/>
                <a:satMod val="105000"/>
                <a:alpha val="48000"/>
              </a:schemeClr>
            </a:outerShdw>
          </a:effectLst>
          <a:scene3d>
            <a:camera prst="orthographicFront" fov="0">
              <a:rot lat="0" lon="0" rev="0"/>
            </a:camera>
            <a:lightRig rig="glow" dir="tl">
              <a:rot lat="0" lon="0" rev="900000"/>
            </a:lightRig>
          </a:scene3d>
          <a:sp3d prstMaterial="powder">
            <a:bevelT w="25400" h="38100"/>
          </a:sp3d>
        </a:effectStyle>
      </a:effectStyleLst>
      <a:bgFillStyleLst>
        <a:solidFill>
          <a:schemeClr val="phClr"/>
        </a:solidFill>
        <a:gradFill rotWithShape="1">
          <a:gsLst>
            <a:gs pos="0">
              <a:schemeClr val="phClr">
                <a:tint val="80000"/>
                <a:satMod val="400000"/>
              </a:schemeClr>
            </a:gs>
            <a:gs pos="25000">
              <a:schemeClr val="phClr">
                <a:tint val="83000"/>
                <a:satMod val="320000"/>
              </a:schemeClr>
            </a:gs>
            <a:gs pos="100000">
              <a:schemeClr val="phClr">
                <a:shade val="15000"/>
                <a:satMod val="320000"/>
              </a:schemeClr>
            </a:gs>
          </a:gsLst>
          <a:path path="circle">
            <a:fillToRect l="10000" t="110000" r="10000" b="100000"/>
          </a:path>
        </a:gradFill>
        <a:blipFill>
          <a:blip xmlns:r="http://schemas.openxmlformats.org/officeDocument/2006/relationships" r:embed="rId1">
            <a:duotone>
              <a:schemeClr val="phClr">
                <a:shade val="90000"/>
                <a:satMod val="150000"/>
              </a:schemeClr>
              <a:schemeClr val="phClr">
                <a:tint val="88000"/>
                <a:satMod val="150000"/>
              </a:schemeClr>
            </a:duotone>
          </a:blip>
          <a:tile tx="0" ty="0" sx="65000" sy="6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3414C-8B91-43B9-8608-DE7134649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51</Pages>
  <Words>15730</Words>
  <Characters>84942</Characters>
  <Application>Microsoft Office Word</Application>
  <DocSecurity>0</DocSecurity>
  <Lines>707</Lines>
  <Paragraphs>200</Paragraphs>
  <ScaleCrop>false</ScaleCrop>
  <HeadingPairs>
    <vt:vector size="2" baseType="variant">
      <vt:variant>
        <vt:lpstr>Τίτλος</vt:lpstr>
      </vt:variant>
      <vt:variant>
        <vt:i4>1</vt:i4>
      </vt:variant>
    </vt:vector>
  </HeadingPairs>
  <TitlesOfParts>
    <vt:vector size="1" baseType="lpstr">
      <vt:lpstr>kathariotita</vt:lpstr>
    </vt:vector>
  </TitlesOfParts>
  <Company/>
  <LinksUpToDate>false</LinksUpToDate>
  <CharactersWithSpaces>100472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kathariotita</dc:title>
  <dc:creator>Aggeliki Makrigianni</dc:creator>
  <cp:lastModifiedBy>Aggeliki Makrigianni</cp:lastModifiedBy>
  <cp:revision>6</cp:revision>
  <cp:lastPrinted>2021-03-03T09:13:00Z</cp:lastPrinted>
  <dcterms:created xsi:type="dcterms:W3CDTF">2021-03-03T08:55:00Z</dcterms:created>
  <dcterms:modified xsi:type="dcterms:W3CDTF">2021-03-03T09:14:00Z</dcterms:modified>
</cp:coreProperties>
</file>